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BA" w:rsidRPr="00675CBA" w:rsidRDefault="00675CBA" w:rsidP="00675CBA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</w:rPr>
      </w:pPr>
      <w:r w:rsidRPr="00675CBA">
        <w:rPr>
          <w:rFonts w:ascii="Times New Roman" w:hAnsi="Times New Roman"/>
          <w:b/>
          <w:sz w:val="24"/>
          <w:szCs w:val="24"/>
        </w:rPr>
        <w:t>«Утверждаю»</w:t>
      </w:r>
    </w:p>
    <w:p w:rsidR="00675CBA" w:rsidRPr="00675CBA" w:rsidRDefault="009F1ABF" w:rsidP="00675CBA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</w:t>
      </w:r>
      <w:r w:rsidR="00675CBA" w:rsidRPr="00675CBA">
        <w:rPr>
          <w:rFonts w:ascii="Times New Roman" w:hAnsi="Times New Roman"/>
          <w:sz w:val="24"/>
          <w:szCs w:val="24"/>
        </w:rPr>
        <w:t xml:space="preserve"> Аукционной комиссии,</w:t>
      </w:r>
      <w:r w:rsidR="00675CBA">
        <w:rPr>
          <w:rFonts w:ascii="Times New Roman" w:hAnsi="Times New Roman"/>
          <w:sz w:val="24"/>
          <w:szCs w:val="24"/>
        </w:rPr>
        <w:t xml:space="preserve"> п</w:t>
      </w:r>
      <w:r w:rsidR="00675CBA" w:rsidRPr="00675CBA">
        <w:rPr>
          <w:rFonts w:ascii="Times New Roman" w:hAnsi="Times New Roman"/>
          <w:sz w:val="24"/>
          <w:szCs w:val="24"/>
        </w:rPr>
        <w:t xml:space="preserve">ервый заместитель генерального директора АО «Янтарьэнерго» </w:t>
      </w:r>
      <w:r w:rsidR="00675CBA" w:rsidRPr="00675CBA">
        <w:rPr>
          <w:rFonts w:ascii="Times New Roman" w:hAnsi="Times New Roman"/>
          <w:sz w:val="24"/>
          <w:szCs w:val="24"/>
        </w:rPr>
        <w:tab/>
      </w:r>
      <w:r w:rsidR="00675CBA" w:rsidRPr="00675CBA">
        <w:rPr>
          <w:rFonts w:ascii="Times New Roman" w:hAnsi="Times New Roman"/>
          <w:sz w:val="24"/>
          <w:szCs w:val="24"/>
        </w:rPr>
        <w:tab/>
      </w:r>
      <w:r w:rsidR="00675CBA" w:rsidRPr="00675CBA">
        <w:rPr>
          <w:rFonts w:ascii="Times New Roman" w:hAnsi="Times New Roman"/>
          <w:sz w:val="24"/>
          <w:szCs w:val="24"/>
        </w:rPr>
        <w:tab/>
      </w:r>
      <w:r w:rsidR="00675CBA" w:rsidRPr="00675CBA">
        <w:rPr>
          <w:rFonts w:ascii="Times New Roman" w:hAnsi="Times New Roman"/>
          <w:sz w:val="24"/>
          <w:szCs w:val="24"/>
        </w:rPr>
        <w:tab/>
      </w:r>
      <w:r w:rsidR="00675CBA" w:rsidRPr="00675CBA">
        <w:rPr>
          <w:rFonts w:ascii="Times New Roman" w:hAnsi="Times New Roman"/>
          <w:sz w:val="24"/>
          <w:szCs w:val="24"/>
        </w:rPr>
        <w:tab/>
        <w:t xml:space="preserve">                            </w:t>
      </w:r>
    </w:p>
    <w:p w:rsidR="00675CBA" w:rsidRPr="00675CBA" w:rsidRDefault="00675CBA" w:rsidP="00675CBA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 xml:space="preserve"> </w:t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  <w:t xml:space="preserve">_______________ </w:t>
      </w:r>
      <w:r w:rsidR="009F1ABF">
        <w:rPr>
          <w:rFonts w:ascii="Times New Roman" w:hAnsi="Times New Roman"/>
          <w:sz w:val="24"/>
          <w:szCs w:val="24"/>
        </w:rPr>
        <w:t>И.В. Редько</w:t>
      </w:r>
    </w:p>
    <w:p w:rsidR="00675CBA" w:rsidRPr="00675CBA" w:rsidRDefault="00675CBA" w:rsidP="00675CBA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675CBA" w:rsidRPr="00675CBA" w:rsidRDefault="00675CBA" w:rsidP="00675CBA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="009F1ABF">
        <w:rPr>
          <w:rFonts w:ascii="Times New Roman" w:hAnsi="Times New Roman"/>
          <w:sz w:val="24"/>
          <w:szCs w:val="24"/>
        </w:rPr>
        <w:t>26.06.</w:t>
      </w:r>
      <w:r w:rsidRPr="00675CBA">
        <w:rPr>
          <w:rFonts w:ascii="Times New Roman" w:hAnsi="Times New Roman"/>
          <w:sz w:val="24"/>
          <w:szCs w:val="24"/>
        </w:rPr>
        <w:t>2017г.</w:t>
      </w:r>
    </w:p>
    <w:p w:rsidR="00675CBA" w:rsidRDefault="00675CBA" w:rsidP="0072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F46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№ </w:t>
      </w:r>
      <w:r w:rsid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787932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по продаже незавершенного строительством комплекса очистных сооружений, расположенного по адресу: Калининградская область, </w:t>
      </w:r>
      <w:proofErr w:type="spellStart"/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Гурьевский</w:t>
      </w:r>
      <w:proofErr w:type="spellEnd"/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район, северо-западнее пос. Рощино.</w:t>
      </w:r>
      <w:r w:rsid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(повторное проведение)</w:t>
      </w:r>
    </w:p>
    <w:p w:rsidR="008B757A" w:rsidRPr="00F51AF8" w:rsidRDefault="008B757A" w:rsidP="008B757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229,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Департамента логистики и МТО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DC719A">
        <w:rPr>
          <w:rFonts w:ascii="Times New Roman" w:eastAsia="Times New Roman" w:hAnsi="Times New Roman" w:cs="Times New Roman"/>
          <w:snapToGrid w:val="0"/>
          <w:sz w:val="28"/>
          <w:szCs w:val="28"/>
        </w:rPr>
        <w:t>787932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D07B29" w:rsidRPr="00D07B29" w:rsidRDefault="008B757A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Изменить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дату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время окончания срока подачи заявок на участие в открытом аукционе в электронной форме (предварительный квалификационный отбор): Организатор аукциона заканчивает принимать Аукционные заявки (предварительный квалификационный отбор) на ЭТП «www.b2b-mrsk.ru» и начинает процедуру их вскрытия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 15.00 (московского времени)</w:t>
      </w:r>
      <w:r w:rsidR="00DC719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9F1ABF">
        <w:rPr>
          <w:rFonts w:ascii="Times New Roman" w:eastAsia="Times New Roman" w:hAnsi="Times New Roman" w:cs="Times New Roman"/>
          <w:snapToGrid w:val="0"/>
          <w:sz w:val="28"/>
          <w:szCs w:val="28"/>
        </w:rPr>
        <w:t>17.07.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Дата окончания срока рассмотрения заявок на участие в открытом аукционе (предварительный квалификационный отбор)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: 1</w:t>
      </w:r>
      <w:r w:rsidR="001D1EAD">
        <w:rPr>
          <w:rFonts w:ascii="Times New Roman" w:eastAsia="Times New Roman" w:hAnsi="Times New Roman" w:cs="Times New Roman"/>
          <w:snapToGrid w:val="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.00 (московского времени)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</w:t>
      </w:r>
      <w:r w:rsidR="009F1ABF">
        <w:rPr>
          <w:rFonts w:ascii="Times New Roman" w:eastAsia="Times New Roman" w:hAnsi="Times New Roman" w:cs="Times New Roman"/>
          <w:snapToGrid w:val="0"/>
          <w:sz w:val="28"/>
          <w:szCs w:val="28"/>
        </w:rPr>
        <w:t>19.07</w:t>
      </w:r>
      <w:r w:rsidR="00975F0A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="001D1EAD" w:rsidRPr="001D1EAD">
        <w:rPr>
          <w:rFonts w:ascii="Times New Roman" w:eastAsia="Times New Roman" w:hAnsi="Times New Roman" w:cs="Times New Roman"/>
          <w:snapToGrid w:val="0"/>
          <w:sz w:val="28"/>
          <w:szCs w:val="28"/>
        </w:rPr>
        <w:t>2017</w:t>
      </w:r>
      <w:r w:rsidR="001D1EAD">
        <w:rPr>
          <w:rFonts w:ascii="Times New Roman" w:eastAsia="Times New Roman" w:hAnsi="Times New Roman" w:cs="Times New Roman"/>
          <w:snapToGrid w:val="0"/>
          <w:sz w:val="28"/>
          <w:szCs w:val="28"/>
        </w:rPr>
        <w:t>г.</w:t>
      </w:r>
      <w:r w:rsidR="001D1EAD" w:rsidRPr="001D1E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По решению Аукционной комиссии указанный срок может быть изменен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 чем Организатор открытого аукциона сообщит через функционал ЭТП.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проведения открытого аукциона в электронной форме: 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Начало:  </w:t>
      </w:r>
      <w:r w:rsidR="0021699E">
        <w:rPr>
          <w:rFonts w:ascii="Times New Roman" w:eastAsia="Times New Roman" w:hAnsi="Times New Roman" w:cs="Times New Roman"/>
          <w:snapToGrid w:val="0"/>
          <w:sz w:val="28"/>
          <w:szCs w:val="28"/>
        </w:rPr>
        <w:t>20.07.</w:t>
      </w:r>
      <w:r w:rsidR="001D1EAD">
        <w:rPr>
          <w:rFonts w:ascii="Times New Roman" w:eastAsia="Times New Roman" w:hAnsi="Times New Roman" w:cs="Times New Roman"/>
          <w:snapToGrid w:val="0"/>
          <w:sz w:val="28"/>
          <w:szCs w:val="28"/>
        </w:rPr>
        <w:t>2017</w:t>
      </w:r>
      <w:proofErr w:type="gramEnd"/>
      <w:r w:rsidR="001D1E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13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:00 (московского времени).</w:t>
      </w:r>
    </w:p>
    <w:p w:rsid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Окончание:  </w:t>
      </w:r>
      <w:r w:rsidR="0021699E">
        <w:rPr>
          <w:rFonts w:ascii="Times New Roman" w:eastAsia="Times New Roman" w:hAnsi="Times New Roman" w:cs="Times New Roman"/>
          <w:snapToGrid w:val="0"/>
          <w:sz w:val="28"/>
          <w:szCs w:val="28"/>
        </w:rPr>
        <w:t>20.07.</w:t>
      </w:r>
      <w:r w:rsidR="00A76E88">
        <w:rPr>
          <w:rFonts w:ascii="Times New Roman" w:eastAsia="Times New Roman" w:hAnsi="Times New Roman" w:cs="Times New Roman"/>
          <w:snapToGrid w:val="0"/>
          <w:sz w:val="28"/>
          <w:szCs w:val="28"/>
        </w:rPr>
        <w:t>2017</w:t>
      </w:r>
      <w:proofErr w:type="gramEnd"/>
      <w:r w:rsidR="00A76E8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1</w:t>
      </w:r>
      <w:r w:rsidR="001D1EAD">
        <w:rPr>
          <w:rFonts w:ascii="Times New Roman" w:eastAsia="Times New Roman" w:hAnsi="Times New Roman" w:cs="Times New Roman"/>
          <w:snapToGrid w:val="0"/>
          <w:sz w:val="28"/>
          <w:szCs w:val="28"/>
        </w:rPr>
        <w:t>4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:00 (московского времени).</w:t>
      </w:r>
    </w:p>
    <w:p w:rsidR="00D07B29" w:rsidRDefault="00D07B29" w:rsidP="008D19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F6510D" w:rsidRPr="008D19A0" w:rsidRDefault="00794999" w:rsidP="008D19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</w:t>
      </w:r>
      <w:r w:rsidR="0021699E">
        <w:rPr>
          <w:rFonts w:ascii="Times New Roman" w:eastAsia="Times New Roman" w:hAnsi="Times New Roman" w:cs="Times New Roman"/>
          <w:snapToGrid w:val="0"/>
          <w:sz w:val="28"/>
          <w:szCs w:val="28"/>
        </w:rPr>
        <w:t>26</w:t>
      </w:r>
      <w:bookmarkStart w:id="0" w:name="_GoBack"/>
      <w:bookmarkEnd w:id="0"/>
      <w:r w:rsidR="0095335A">
        <w:rPr>
          <w:rFonts w:ascii="Times New Roman" w:eastAsia="Times New Roman" w:hAnsi="Times New Roman" w:cs="Times New Roman"/>
          <w:snapToGrid w:val="0"/>
          <w:sz w:val="28"/>
          <w:szCs w:val="28"/>
        </w:rPr>
        <w:t>.06.</w:t>
      </w:r>
      <w:r w:rsidR="006411AD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</w:p>
    <w:p w:rsidR="00420422" w:rsidRDefault="00420422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534A6D" w:rsidRDefault="00534A6D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Управление конкурсных процедур </w:t>
      </w:r>
    </w:p>
    <w:p w:rsidR="008B757A" w:rsidRDefault="00981B77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АО «Янтарьэнерго»</w:t>
      </w:r>
    </w:p>
    <w:p w:rsidR="00981B77" w:rsidRDefault="00981B77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981B77">
        <w:rPr>
          <w:rFonts w:ascii="Times New Roman" w:eastAsia="Times New Roman" w:hAnsi="Times New Roman" w:cs="Times New Roman"/>
          <w:snapToGrid w:val="0"/>
          <w:sz w:val="18"/>
          <w:szCs w:val="18"/>
        </w:rPr>
        <w:t>Исп. Поршина А.Ф.</w:t>
      </w:r>
      <w:r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 </w:t>
      </w:r>
    </w:p>
    <w:sectPr w:rsidR="00981B77" w:rsidSect="00675C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D1EAD"/>
    <w:rsid w:val="0021699E"/>
    <w:rsid w:val="002E4F85"/>
    <w:rsid w:val="00420422"/>
    <w:rsid w:val="0045713E"/>
    <w:rsid w:val="005128FB"/>
    <w:rsid w:val="00534A6D"/>
    <w:rsid w:val="006411AD"/>
    <w:rsid w:val="00675CBA"/>
    <w:rsid w:val="0069110F"/>
    <w:rsid w:val="0072719E"/>
    <w:rsid w:val="00743F00"/>
    <w:rsid w:val="00794999"/>
    <w:rsid w:val="007967D2"/>
    <w:rsid w:val="00892B18"/>
    <w:rsid w:val="008B731D"/>
    <w:rsid w:val="008B757A"/>
    <w:rsid w:val="008D19A0"/>
    <w:rsid w:val="0095335A"/>
    <w:rsid w:val="00975F0A"/>
    <w:rsid w:val="00981B77"/>
    <w:rsid w:val="009B6B23"/>
    <w:rsid w:val="009F1ABF"/>
    <w:rsid w:val="00A76E88"/>
    <w:rsid w:val="00B3791E"/>
    <w:rsid w:val="00B91962"/>
    <w:rsid w:val="00CA59BC"/>
    <w:rsid w:val="00D07B29"/>
    <w:rsid w:val="00D84D9A"/>
    <w:rsid w:val="00DC719A"/>
    <w:rsid w:val="00EE2AD1"/>
    <w:rsid w:val="00F4688B"/>
    <w:rsid w:val="00F6510D"/>
    <w:rsid w:val="00FA2882"/>
    <w:rsid w:val="00FC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17</cp:revision>
  <cp:lastPrinted>2017-02-27T09:15:00Z</cp:lastPrinted>
  <dcterms:created xsi:type="dcterms:W3CDTF">2017-02-27T09:09:00Z</dcterms:created>
  <dcterms:modified xsi:type="dcterms:W3CDTF">2017-06-26T09:55:00Z</dcterms:modified>
</cp:coreProperties>
</file>