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BA" w:rsidRDefault="00675CBA" w:rsidP="0072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F46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№ </w:t>
      </w:r>
      <w:r w:rsidR="00743C46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1010234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по продаже незавершенного строительством комплекса очистных сооружений, расположенного по адресу: Калининградская область, </w:t>
      </w:r>
      <w:proofErr w:type="spellStart"/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Гурьевский</w:t>
      </w:r>
      <w:proofErr w:type="spellEnd"/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рай</w:t>
      </w:r>
      <w:r w:rsidR="00351B1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он, северо-западнее пос. Рощино</w:t>
      </w:r>
      <w:r w:rsid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(повторное проведение)</w:t>
      </w:r>
    </w:p>
    <w:p w:rsidR="008B757A" w:rsidRPr="00F51AF8" w:rsidRDefault="008B757A" w:rsidP="008B757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Заказчик, являющийся Организатором аукциона АО «Янтарьэнерго», 236022, г. Калининград</w:t>
      </w:r>
      <w:r w:rsidR="00743C4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ул. Театральная, д. 34, </w:t>
      </w:r>
      <w:proofErr w:type="spellStart"/>
      <w:r w:rsidR="00743C46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="00743C46">
        <w:rPr>
          <w:rFonts w:ascii="Times New Roman" w:eastAsia="Times New Roman" w:hAnsi="Times New Roman" w:cs="Times New Roman"/>
          <w:snapToGrid w:val="0"/>
          <w:sz w:val="28"/>
          <w:szCs w:val="28"/>
        </w:rPr>
        <w:t>. 205в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Департамента логистики и МТО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="00743C46">
        <w:rPr>
          <w:rFonts w:ascii="Times New Roman" w:eastAsia="Times New Roman" w:hAnsi="Times New Roman" w:cs="Times New Roman"/>
          <w:snapToGrid w:val="0"/>
          <w:sz w:val="28"/>
          <w:szCs w:val="28"/>
        </w:rPr>
        <w:br/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743C46">
        <w:rPr>
          <w:rFonts w:ascii="Times New Roman" w:eastAsia="Times New Roman" w:hAnsi="Times New Roman" w:cs="Times New Roman"/>
          <w:snapToGrid w:val="0"/>
          <w:sz w:val="28"/>
          <w:szCs w:val="28"/>
        </w:rPr>
        <w:t>1010234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15108E" w:rsidRDefault="008B757A" w:rsidP="0015108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Изменить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дату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время окончания срока подачи заявок на участие в открытом аукционе в электронной форме (предварительный квалификационный отбор): </w:t>
      </w:r>
    </w:p>
    <w:p w:rsidR="00743C46" w:rsidRDefault="0015108E" w:rsidP="00743C4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5108E">
        <w:rPr>
          <w:rFonts w:ascii="Times New Roman" w:eastAsia="Times New Roman" w:hAnsi="Times New Roman" w:cs="Times New Roman"/>
          <w:snapToGrid w:val="0"/>
          <w:sz w:val="28"/>
          <w:szCs w:val="28"/>
        </w:rPr>
        <w:t>Дата и время окончания срока подачи заявок на участие в открытом аукционе в электронной форме (предварительный квалификационный отбор):</w:t>
      </w:r>
      <w:bookmarkStart w:id="0" w:name="_Ref297022298"/>
      <w:r w:rsidRPr="0015108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bookmarkEnd w:id="0"/>
    </w:p>
    <w:p w:rsidR="00743C46" w:rsidRPr="00743C46" w:rsidRDefault="00743C46" w:rsidP="00743C4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Ор</w:t>
      </w:r>
      <w:r w:rsidRPr="00743C46">
        <w:rPr>
          <w:rFonts w:ascii="Times New Roman" w:eastAsia="Times New Roman" w:hAnsi="Times New Roman" w:cs="Times New Roman"/>
          <w:snapToGrid w:val="0"/>
          <w:sz w:val="28"/>
          <w:szCs w:val="28"/>
        </w:rPr>
        <w:t>ганизатор аукциона заканчивает принимать Аукционные заявки (предварительный квалификационный отбор) на ЭТП «www.b2b-mrsk.ru» и начинает процедуру их вскрытия в 15.00 (московского времени) 29.06.2018г.</w:t>
      </w:r>
    </w:p>
    <w:p w:rsidR="00743C46" w:rsidRPr="00743C46" w:rsidRDefault="00743C46" w:rsidP="00743C4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743C4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окончания срока рассмотрения заявок на участие в открытом аукционе (предварительный квалификационный отбор): 18:00 (московского времени) 02.07.2018г. </w:t>
      </w:r>
    </w:p>
    <w:p w:rsidR="00743C46" w:rsidRPr="00743C46" w:rsidRDefault="00743C46" w:rsidP="00743C4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743C46">
        <w:rPr>
          <w:rFonts w:ascii="Times New Roman" w:eastAsia="Times New Roman" w:hAnsi="Times New Roman" w:cs="Times New Roman"/>
          <w:snapToGrid w:val="0"/>
          <w:sz w:val="28"/>
          <w:szCs w:val="28"/>
        </w:rPr>
        <w:t>По решению Аукционной комиссии указанный срок может быть изменен, о чем Организатор открытого аукциона сообщит через функционал ЭТП.</w:t>
      </w:r>
    </w:p>
    <w:p w:rsidR="00743C46" w:rsidRPr="00743C46" w:rsidRDefault="00743C46" w:rsidP="00743C4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743C4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проведения открытого аукциона в электронной форме: </w:t>
      </w:r>
    </w:p>
    <w:p w:rsidR="00743C46" w:rsidRPr="00743C46" w:rsidRDefault="00743C46" w:rsidP="00743C4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743C46">
        <w:rPr>
          <w:rFonts w:ascii="Times New Roman" w:eastAsia="Times New Roman" w:hAnsi="Times New Roman" w:cs="Times New Roman"/>
          <w:snapToGrid w:val="0"/>
          <w:sz w:val="28"/>
          <w:szCs w:val="28"/>
        </w:rPr>
        <w:t>Начало: 03.07.2018г.  15:00 (московского времени).</w:t>
      </w:r>
    </w:p>
    <w:p w:rsidR="00743C46" w:rsidRDefault="00743C46" w:rsidP="00743C4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743C46">
        <w:rPr>
          <w:rFonts w:ascii="Times New Roman" w:eastAsia="Times New Roman" w:hAnsi="Times New Roman" w:cs="Times New Roman"/>
          <w:snapToGrid w:val="0"/>
          <w:sz w:val="28"/>
          <w:szCs w:val="28"/>
        </w:rPr>
        <w:t>Окончание: 03.07.2018г. 16:00 (московского времени).</w:t>
      </w:r>
    </w:p>
    <w:p w:rsidR="00743C46" w:rsidRDefault="00743C46" w:rsidP="00743C4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743C46">
        <w:rPr>
          <w:rFonts w:ascii="Times New Roman" w:eastAsia="Times New Roman" w:hAnsi="Times New Roman" w:cs="Times New Roman"/>
          <w:snapToGrid w:val="0"/>
          <w:sz w:val="28"/>
          <w:szCs w:val="28"/>
        </w:rPr>
        <w:t>Извещение и Аукционная документация в актуальной редакции от 28.05.2018г. являются приложением к настоящему Извещению.</w:t>
      </w:r>
    </w:p>
    <w:p w:rsidR="00420422" w:rsidRDefault="00420422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bookmarkStart w:id="1" w:name="_GoBack"/>
      <w:bookmarkEnd w:id="1"/>
    </w:p>
    <w:p w:rsidR="00534A6D" w:rsidRDefault="00534A6D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Управление конкурсных процедур </w:t>
      </w:r>
    </w:p>
    <w:p w:rsidR="008B757A" w:rsidRDefault="00981B77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АО «Янтарьэнерго»</w:t>
      </w:r>
    </w:p>
    <w:p w:rsidR="00351B1E" w:rsidRDefault="00351B1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351B1E" w:rsidRDefault="00351B1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351B1E" w:rsidRDefault="00351B1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351B1E" w:rsidRDefault="00351B1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351B1E" w:rsidRDefault="00351B1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351B1E" w:rsidRDefault="00351B1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351B1E" w:rsidRDefault="00351B1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351B1E" w:rsidRDefault="00351B1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351B1E" w:rsidRDefault="00351B1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351B1E" w:rsidRDefault="00351B1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351B1E" w:rsidRDefault="00351B1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981B77" w:rsidRDefault="00981B77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981B77">
        <w:rPr>
          <w:rFonts w:ascii="Times New Roman" w:eastAsia="Times New Roman" w:hAnsi="Times New Roman" w:cs="Times New Roman"/>
          <w:snapToGrid w:val="0"/>
          <w:sz w:val="18"/>
          <w:szCs w:val="18"/>
        </w:rPr>
        <w:t>Исп. Поршина А.Ф.</w:t>
      </w:r>
      <w:r w:rsidR="006D0720">
        <w:rPr>
          <w:rFonts w:ascii="Times New Roman" w:eastAsia="Times New Roman" w:hAnsi="Times New Roman" w:cs="Times New Roman"/>
          <w:snapToGrid w:val="0"/>
          <w:sz w:val="18"/>
          <w:szCs w:val="18"/>
        </w:rPr>
        <w:t>,22-34</w:t>
      </w:r>
    </w:p>
    <w:sectPr w:rsidR="00981B77" w:rsidSect="00675C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5108E"/>
    <w:rsid w:val="001D1EAD"/>
    <w:rsid w:val="0021699E"/>
    <w:rsid w:val="002E4F85"/>
    <w:rsid w:val="00351B1E"/>
    <w:rsid w:val="00420422"/>
    <w:rsid w:val="0045713E"/>
    <w:rsid w:val="004C41FA"/>
    <w:rsid w:val="005128FB"/>
    <w:rsid w:val="00534A6D"/>
    <w:rsid w:val="0056433F"/>
    <w:rsid w:val="006411AD"/>
    <w:rsid w:val="00675CBA"/>
    <w:rsid w:val="0069110F"/>
    <w:rsid w:val="006D0720"/>
    <w:rsid w:val="0072719E"/>
    <w:rsid w:val="00743C46"/>
    <w:rsid w:val="00743F00"/>
    <w:rsid w:val="00744861"/>
    <w:rsid w:val="00794999"/>
    <w:rsid w:val="007967D2"/>
    <w:rsid w:val="007A269B"/>
    <w:rsid w:val="007E479B"/>
    <w:rsid w:val="00892B18"/>
    <w:rsid w:val="008B731D"/>
    <w:rsid w:val="008B757A"/>
    <w:rsid w:val="008D19A0"/>
    <w:rsid w:val="0095335A"/>
    <w:rsid w:val="00975F0A"/>
    <w:rsid w:val="00981B77"/>
    <w:rsid w:val="009B6B23"/>
    <w:rsid w:val="009F1ABF"/>
    <w:rsid w:val="00A76E88"/>
    <w:rsid w:val="00B3791E"/>
    <w:rsid w:val="00B91962"/>
    <w:rsid w:val="00BB48B0"/>
    <w:rsid w:val="00CA59BC"/>
    <w:rsid w:val="00D07B29"/>
    <w:rsid w:val="00D84D9A"/>
    <w:rsid w:val="00DC719A"/>
    <w:rsid w:val="00E82182"/>
    <w:rsid w:val="00EE2AD1"/>
    <w:rsid w:val="00F4688B"/>
    <w:rsid w:val="00F6510D"/>
    <w:rsid w:val="00FA2882"/>
    <w:rsid w:val="00FC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28</cp:revision>
  <cp:lastPrinted>2017-10-30T09:59:00Z</cp:lastPrinted>
  <dcterms:created xsi:type="dcterms:W3CDTF">2017-02-27T09:09:00Z</dcterms:created>
  <dcterms:modified xsi:type="dcterms:W3CDTF">2018-05-28T11:23:00Z</dcterms:modified>
</cp:coreProperties>
</file>