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840C0" w:rsidRPr="0071563D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71563D">
        <w:rPr>
          <w:b/>
          <w:spacing w:val="1"/>
          <w:sz w:val="24"/>
        </w:rPr>
        <w:t>АУКЦИОННАЯ ДОКУМЕНТАЦИЯ</w:t>
      </w:r>
    </w:p>
    <w:p w:rsidR="007840C0" w:rsidRPr="0071563D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71563D">
        <w:rPr>
          <w:b/>
          <w:sz w:val="24"/>
        </w:rPr>
        <w:t xml:space="preserve">по продаже недвижимого имущества находящегося в собственности </w:t>
      </w:r>
      <w:r w:rsidRPr="0071563D">
        <w:rPr>
          <w:b/>
          <w:sz w:val="24"/>
        </w:rPr>
        <w:br/>
        <w:t>АО "Янтарьэнерго</w:t>
      </w:r>
      <w:r w:rsidR="007C73BC" w:rsidRPr="0071563D">
        <w:rPr>
          <w:b/>
          <w:sz w:val="24"/>
        </w:rPr>
        <w:t xml:space="preserve">»: </w:t>
      </w:r>
      <w:r w:rsidR="00B6341B" w:rsidRPr="0071563D">
        <w:rPr>
          <w:b/>
          <w:sz w:val="24"/>
        </w:rPr>
        <w:t xml:space="preserve">Нежилое </w:t>
      </w:r>
      <w:proofErr w:type="gramStart"/>
      <w:r w:rsidR="00B6341B" w:rsidRPr="0071563D">
        <w:rPr>
          <w:b/>
          <w:sz w:val="24"/>
        </w:rPr>
        <w:t>двух этажное</w:t>
      </w:r>
      <w:proofErr w:type="gramEnd"/>
      <w:r w:rsidR="00B6341B" w:rsidRPr="0071563D">
        <w:rPr>
          <w:b/>
          <w:sz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7A01FD" w:rsidRPr="0071563D" w:rsidRDefault="007A01FD" w:rsidP="007A01FD">
      <w:pPr>
        <w:pStyle w:val="a4"/>
        <w:ind w:firstLine="0"/>
        <w:jc w:val="center"/>
        <w:rPr>
          <w:i/>
          <w:sz w:val="24"/>
        </w:rPr>
      </w:pPr>
      <w:r w:rsidRPr="0071563D">
        <w:rPr>
          <w:b/>
          <w:i/>
          <w:sz w:val="24"/>
        </w:rPr>
        <w:t>(повторное проведение)</w:t>
      </w:r>
    </w:p>
    <w:p w:rsidR="00275B9E" w:rsidRPr="0071563D" w:rsidRDefault="00275B9E" w:rsidP="00B45AB1">
      <w:pPr>
        <w:pStyle w:val="ac"/>
        <w:spacing w:line="276" w:lineRule="auto"/>
        <w:ind w:firstLine="0"/>
      </w:pPr>
    </w:p>
    <w:p w:rsidR="00275B9E" w:rsidRPr="0071563D" w:rsidRDefault="00275B9E" w:rsidP="00B45AB1">
      <w:pPr>
        <w:pStyle w:val="ac"/>
        <w:spacing w:line="276" w:lineRule="auto"/>
        <w:ind w:firstLine="0"/>
      </w:pPr>
    </w:p>
    <w:p w:rsidR="003750CE" w:rsidRPr="0071563D" w:rsidRDefault="003750CE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  <w:r w:rsidRPr="0071563D">
        <w:rPr>
          <w:b w:val="0"/>
          <w:i w:val="0"/>
        </w:rPr>
        <w:t>«</w:t>
      </w: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</w:pPr>
    </w:p>
    <w:p w:rsidR="003750CE" w:rsidRDefault="003750CE" w:rsidP="003750CE">
      <w:pPr>
        <w:pStyle w:val="ac"/>
        <w:spacing w:line="276" w:lineRule="auto"/>
        <w:ind w:firstLine="0"/>
      </w:pPr>
    </w:p>
    <w:p w:rsidR="0071563D" w:rsidRDefault="0071563D" w:rsidP="003750CE">
      <w:pPr>
        <w:pStyle w:val="ac"/>
        <w:spacing w:line="276" w:lineRule="auto"/>
        <w:ind w:firstLine="0"/>
      </w:pPr>
    </w:p>
    <w:p w:rsidR="0071563D" w:rsidRDefault="0071563D" w:rsidP="003750CE">
      <w:pPr>
        <w:pStyle w:val="ac"/>
        <w:spacing w:line="276" w:lineRule="auto"/>
        <w:ind w:firstLine="0"/>
      </w:pPr>
    </w:p>
    <w:p w:rsidR="0071563D" w:rsidRDefault="0071563D" w:rsidP="003750CE">
      <w:pPr>
        <w:pStyle w:val="ac"/>
        <w:spacing w:line="276" w:lineRule="auto"/>
        <w:ind w:firstLine="0"/>
      </w:pPr>
    </w:p>
    <w:p w:rsidR="0071563D" w:rsidRPr="0071563D" w:rsidRDefault="0071563D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  <w:rPr>
          <w:b w:val="0"/>
          <w:i w:val="0"/>
        </w:rPr>
      </w:pPr>
      <w:r w:rsidRPr="0071563D">
        <w:rPr>
          <w:b w:val="0"/>
          <w:i w:val="0"/>
        </w:rPr>
        <w:t>г. Калининград</w:t>
      </w:r>
    </w:p>
    <w:p w:rsidR="003750CE" w:rsidRPr="0071563D" w:rsidRDefault="003750CE" w:rsidP="003750CE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1563D">
        <w:rPr>
          <w:bCs/>
          <w:sz w:val="24"/>
        </w:rPr>
        <w:t>2019 год</w:t>
      </w:r>
    </w:p>
    <w:p w:rsidR="00275B9E" w:rsidRPr="0071563D" w:rsidRDefault="00275B9E" w:rsidP="00B45AB1">
      <w:pPr>
        <w:pStyle w:val="ac"/>
        <w:spacing w:line="276" w:lineRule="auto"/>
        <w:ind w:firstLine="0"/>
      </w:pP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 w:rsidRPr="0071563D">
        <w:rPr>
          <w:b/>
          <w:bCs/>
          <w:sz w:val="24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>.</w:t>
      </w:r>
      <w:r w:rsidR="00212943">
        <w:rPr>
          <w:bCs/>
          <w:sz w:val="24"/>
          <w:szCs w:val="24"/>
        </w:rPr>
        <w:t xml:space="preserve"> 205 В</w:t>
      </w:r>
      <w:r w:rsidR="007E1222" w:rsidRPr="007E1222">
        <w:rPr>
          <w:bCs/>
          <w:sz w:val="24"/>
          <w:szCs w:val="24"/>
        </w:rPr>
        <w:t xml:space="preserve">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69594A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7A01FD">
        <w:rPr>
          <w:sz w:val="24"/>
          <w:szCs w:val="24"/>
        </w:rPr>
        <w:t xml:space="preserve">ПАО «Россети»,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Нежилое двух этажное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i/>
          <w:sz w:val="24"/>
          <w:szCs w:val="24"/>
        </w:rPr>
        <w:t>ардейск, ул. Тельмана, дом № 7а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2</w:t>
      </w:r>
      <w:r w:rsidR="00212943">
        <w:rPr>
          <w:i/>
          <w:sz w:val="24"/>
          <w:szCs w:val="24"/>
        </w:rPr>
        <w:t xml:space="preserve"> 105 </w:t>
      </w:r>
      <w:r w:rsidR="00675B7A">
        <w:rPr>
          <w:i/>
          <w:sz w:val="24"/>
          <w:szCs w:val="24"/>
        </w:rPr>
        <w:t>084,75</w:t>
      </w:r>
      <w:r w:rsidR="00B6341B" w:rsidRPr="00B6341B">
        <w:rPr>
          <w:i/>
          <w:sz w:val="24"/>
          <w:szCs w:val="24"/>
        </w:rPr>
        <w:t xml:space="preserve"> руб., с учетом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7A01FD" w:rsidRPr="00714AB2" w:rsidRDefault="007A01FD" w:rsidP="007A01F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«Янтарьэнерго», утвержденн</w:t>
      </w:r>
      <w:r>
        <w:rPr>
          <w:sz w:val="24"/>
        </w:rPr>
        <w:t>ый</w:t>
      </w:r>
      <w:r w:rsidRPr="00714AB2">
        <w:rPr>
          <w:sz w:val="24"/>
        </w:rPr>
        <w:t xml:space="preserve"> решением Совета директоров АО «Янтарьэнерго» </w:t>
      </w:r>
      <w:r>
        <w:rPr>
          <w:sz w:val="24"/>
        </w:rPr>
        <w:t>(Протокол №19</w:t>
      </w:r>
      <w:r w:rsidRPr="00714AB2">
        <w:rPr>
          <w:sz w:val="24"/>
        </w:rPr>
        <w:t xml:space="preserve"> от </w:t>
      </w:r>
      <w:r>
        <w:rPr>
          <w:bCs/>
          <w:sz w:val="24"/>
        </w:rPr>
        <w:t>26.02.2018г.</w:t>
      </w:r>
      <w:r w:rsidRPr="00714AB2">
        <w:rPr>
          <w:sz w:val="24"/>
        </w:rPr>
        <w:t>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lastRenderedPageBreak/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lastRenderedPageBreak/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 w:rsidRPr="0019467B">
        <w:rPr>
          <w:sz w:val="24"/>
          <w:szCs w:val="24"/>
        </w:rPr>
        <w:t>2.7.1.</w:t>
      </w:r>
      <w:r w:rsidRPr="0019467B">
        <w:rPr>
          <w:sz w:val="24"/>
          <w:szCs w:val="24"/>
        </w:rPr>
        <w:tab/>
      </w:r>
      <w:r w:rsidRPr="00572F03">
        <w:rPr>
          <w:sz w:val="24"/>
          <w:szCs w:val="24"/>
        </w:rPr>
        <w:t xml:space="preserve">В срок </w:t>
      </w:r>
      <w:r w:rsidR="00D73895" w:rsidRPr="00572F03">
        <w:rPr>
          <w:sz w:val="24"/>
          <w:szCs w:val="24"/>
        </w:rPr>
        <w:t>до</w:t>
      </w:r>
      <w:r w:rsidR="00572F03" w:rsidRPr="00572F03">
        <w:rPr>
          <w:sz w:val="24"/>
          <w:szCs w:val="24"/>
        </w:rPr>
        <w:t xml:space="preserve"> 12 марта </w:t>
      </w:r>
      <w:r w:rsidR="009F57C9" w:rsidRPr="00572F03">
        <w:rPr>
          <w:sz w:val="24"/>
          <w:szCs w:val="24"/>
        </w:rPr>
        <w:t>201</w:t>
      </w:r>
      <w:r w:rsidR="00A570F4" w:rsidRPr="00572F03">
        <w:rPr>
          <w:sz w:val="24"/>
          <w:szCs w:val="24"/>
        </w:rPr>
        <w:t xml:space="preserve">9 </w:t>
      </w:r>
      <w:r w:rsidR="009F57C9" w:rsidRPr="00572F03">
        <w:rPr>
          <w:sz w:val="24"/>
          <w:szCs w:val="24"/>
        </w:rPr>
        <w:t>г.</w:t>
      </w:r>
      <w:r w:rsidR="004A51C2" w:rsidRPr="00572F03">
        <w:rPr>
          <w:sz w:val="24"/>
          <w:szCs w:val="24"/>
        </w:rPr>
        <w:t xml:space="preserve"> </w:t>
      </w:r>
      <w:r w:rsidR="00D73895" w:rsidRPr="00572F03">
        <w:rPr>
          <w:sz w:val="24"/>
          <w:szCs w:val="24"/>
        </w:rPr>
        <w:t>15:00</w:t>
      </w:r>
      <w:r w:rsidRPr="00572F03">
        <w:rPr>
          <w:sz w:val="24"/>
          <w:szCs w:val="24"/>
        </w:rPr>
        <w:t xml:space="preserve"> </w:t>
      </w:r>
      <w:r w:rsidR="004A2E77" w:rsidRPr="00572F03">
        <w:rPr>
          <w:sz w:val="24"/>
          <w:szCs w:val="24"/>
        </w:rPr>
        <w:t xml:space="preserve">(время Московское) </w:t>
      </w:r>
      <w:r w:rsidRPr="00572F03">
        <w:rPr>
          <w:sz w:val="24"/>
          <w:szCs w:val="24"/>
        </w:rPr>
        <w:t xml:space="preserve">Участники должны </w:t>
      </w:r>
      <w:r w:rsidR="00AC1479" w:rsidRPr="00572F03">
        <w:rPr>
          <w:sz w:val="24"/>
          <w:szCs w:val="24"/>
        </w:rPr>
        <w:t>подать</w:t>
      </w:r>
      <w:r w:rsidRPr="00572F03">
        <w:rPr>
          <w:sz w:val="24"/>
          <w:szCs w:val="24"/>
        </w:rPr>
        <w:t xml:space="preserve"> свои заявки на участие в аукционе в соответствии с </w:t>
      </w:r>
      <w:r w:rsidR="00AC1479" w:rsidRPr="00572F03">
        <w:rPr>
          <w:sz w:val="24"/>
          <w:szCs w:val="24"/>
        </w:rPr>
        <w:t>требованиями ЭТП B2B-Center (</w:t>
      </w:r>
      <w:hyperlink r:id="rId13" w:history="1">
        <w:r w:rsidR="00AC1479" w:rsidRPr="00572F03">
          <w:t>www.b2b-center.ru</w:t>
        </w:r>
      </w:hyperlink>
      <w:r w:rsidR="00AC1479" w:rsidRPr="00572F03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="009F57C9">
        <w:rPr>
          <w:snapToGrid/>
          <w:sz w:val="24"/>
          <w:szCs w:val="24"/>
        </w:rPr>
        <w:t xml:space="preserve">проводит </w:t>
      </w:r>
      <w:r w:rsidRPr="002B331E">
        <w:rPr>
          <w:snapToGrid/>
          <w:sz w:val="24"/>
          <w:szCs w:val="24"/>
        </w:rPr>
        <w:t xml:space="preserve">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3750CE" w:rsidRDefault="003750CE" w:rsidP="00B45AB1">
      <w:pPr>
        <w:pStyle w:val="21"/>
        <w:spacing w:line="276" w:lineRule="auto"/>
        <w:jc w:val="both"/>
        <w:rPr>
          <w:sz w:val="24"/>
        </w:rPr>
      </w:pPr>
    </w:p>
    <w:p w:rsidR="00572F03" w:rsidRPr="002327A5" w:rsidRDefault="00572F03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9F57C9" w:rsidRDefault="009F57C9" w:rsidP="00B45AB1">
      <w:pPr>
        <w:pStyle w:val="21"/>
        <w:tabs>
          <w:tab w:val="left" w:pos="851"/>
        </w:tabs>
        <w:jc w:val="both"/>
        <w:rPr>
          <w:sz w:val="24"/>
        </w:rPr>
      </w:pPr>
      <w:r w:rsidRPr="009F57C9">
        <w:rPr>
          <w:sz w:val="24"/>
        </w:rPr>
        <w:t>2.10.1.</w:t>
      </w:r>
      <w:r w:rsidRPr="009F57C9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 и имеющие право или документально оформленные полномочия на подписание протокола об итогах аукциона.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</w:t>
      </w:r>
      <w:proofErr w:type="gramStart"/>
      <w:r w:rsidR="002978C9" w:rsidRPr="002978C9">
        <w:rPr>
          <w:sz w:val="24"/>
          <w:szCs w:val="24"/>
        </w:rPr>
        <w:t>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proofErr w:type="gramEnd"/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3750CE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4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 xml:space="preserve">Нежилое </w:t>
      </w:r>
      <w:proofErr w:type="gramStart"/>
      <w:r w:rsidRPr="00D31348">
        <w:rPr>
          <w:rFonts w:cs="Arial CYR"/>
          <w:sz w:val="24"/>
          <w:szCs w:val="24"/>
        </w:rPr>
        <w:t>двух этажное</w:t>
      </w:r>
      <w:proofErr w:type="gramEnd"/>
      <w:r w:rsidRPr="00D31348">
        <w:rPr>
          <w:rFonts w:cs="Arial CYR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2</w:t>
      </w:r>
      <w:r w:rsidR="003750CE">
        <w:rPr>
          <w:rFonts w:cs="Arial CYR"/>
          <w:sz w:val="24"/>
          <w:szCs w:val="24"/>
        </w:rPr>
        <w:t> 105 084,75</w:t>
      </w:r>
      <w:r w:rsidRPr="00D31348">
        <w:rPr>
          <w:rFonts w:cs="Arial CYR"/>
          <w:sz w:val="24"/>
          <w:szCs w:val="24"/>
        </w:rPr>
        <w:t xml:space="preserve">, с учетом НДС </w:t>
      </w:r>
      <w:r w:rsidR="003750CE">
        <w:rPr>
          <w:rFonts w:cs="Arial CYR"/>
          <w:sz w:val="24"/>
          <w:szCs w:val="24"/>
        </w:rPr>
        <w:t>20</w:t>
      </w:r>
      <w:r w:rsidRPr="00D31348">
        <w:rPr>
          <w:rFonts w:cs="Arial CYR"/>
          <w:sz w:val="24"/>
          <w:szCs w:val="24"/>
        </w:rPr>
        <w:t>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</w:t>
      </w:r>
      <w:r w:rsidR="003750CE">
        <w:rPr>
          <w:rFonts w:cs="Arial CYR"/>
          <w:sz w:val="24"/>
          <w:szCs w:val="24"/>
        </w:rPr>
        <w:t xml:space="preserve">21 050,85 </w:t>
      </w:r>
      <w:r w:rsidRPr="00D31348">
        <w:rPr>
          <w:rFonts w:cs="Arial CYR"/>
          <w:sz w:val="24"/>
          <w:szCs w:val="24"/>
        </w:rPr>
        <w:t>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572F03">
        <w:rPr>
          <w:sz w:val="24"/>
          <w:szCs w:val="24"/>
        </w:rPr>
        <w:t>9</w:t>
      </w:r>
      <w:bookmarkStart w:id="15" w:name="_GoBack"/>
      <w:bookmarkEnd w:id="15"/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040BBD" w:rsidRDefault="00040BBD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9F57C9" w:rsidRDefault="009F57C9" w:rsidP="00917515"/>
    <w:p w:rsidR="009F57C9" w:rsidRDefault="009F57C9" w:rsidP="00917515"/>
    <w:p w:rsidR="009F57C9" w:rsidRDefault="009F57C9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lastRenderedPageBreak/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9F57C9">
        <w:rPr>
          <w:szCs w:val="28"/>
        </w:rPr>
        <w:t>8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lastRenderedPageBreak/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E8" w:rsidRDefault="00E620E8" w:rsidP="00040BBD">
      <w:r>
        <w:separator/>
      </w:r>
    </w:p>
  </w:endnote>
  <w:endnote w:type="continuationSeparator" w:id="0">
    <w:p w:rsidR="00E620E8" w:rsidRDefault="00E620E8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F0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E8" w:rsidRDefault="00E620E8" w:rsidP="00040BBD">
      <w:r>
        <w:separator/>
      </w:r>
    </w:p>
  </w:footnote>
  <w:footnote w:type="continuationSeparator" w:id="0">
    <w:p w:rsidR="00E620E8" w:rsidRDefault="00E620E8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C2695"/>
    <w:rsid w:val="000E7D0C"/>
    <w:rsid w:val="000F386F"/>
    <w:rsid w:val="000F3D9B"/>
    <w:rsid w:val="000F52D6"/>
    <w:rsid w:val="000F6654"/>
    <w:rsid w:val="000F7930"/>
    <w:rsid w:val="0012402B"/>
    <w:rsid w:val="0012470A"/>
    <w:rsid w:val="00136B45"/>
    <w:rsid w:val="001410D5"/>
    <w:rsid w:val="00143B40"/>
    <w:rsid w:val="001533ED"/>
    <w:rsid w:val="00162682"/>
    <w:rsid w:val="00172ED7"/>
    <w:rsid w:val="001867F4"/>
    <w:rsid w:val="0019467B"/>
    <w:rsid w:val="001B531A"/>
    <w:rsid w:val="001C1F2E"/>
    <w:rsid w:val="001C5932"/>
    <w:rsid w:val="001D4156"/>
    <w:rsid w:val="00205C77"/>
    <w:rsid w:val="00212943"/>
    <w:rsid w:val="00212F1B"/>
    <w:rsid w:val="0021301F"/>
    <w:rsid w:val="00214EAC"/>
    <w:rsid w:val="002327A5"/>
    <w:rsid w:val="00264F31"/>
    <w:rsid w:val="00274F56"/>
    <w:rsid w:val="00275B9E"/>
    <w:rsid w:val="002774B2"/>
    <w:rsid w:val="00283A2A"/>
    <w:rsid w:val="002978C9"/>
    <w:rsid w:val="002A21B0"/>
    <w:rsid w:val="002A5EBE"/>
    <w:rsid w:val="002B04B6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177B"/>
    <w:rsid w:val="003750CE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2E23"/>
    <w:rsid w:val="00506BCC"/>
    <w:rsid w:val="00523FC4"/>
    <w:rsid w:val="00532A13"/>
    <w:rsid w:val="00543EAE"/>
    <w:rsid w:val="0054799B"/>
    <w:rsid w:val="00564CAE"/>
    <w:rsid w:val="00572F03"/>
    <w:rsid w:val="00577CD3"/>
    <w:rsid w:val="005842B3"/>
    <w:rsid w:val="00594ACB"/>
    <w:rsid w:val="00597C57"/>
    <w:rsid w:val="005A3465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75B7A"/>
    <w:rsid w:val="00682368"/>
    <w:rsid w:val="00693868"/>
    <w:rsid w:val="006949A6"/>
    <w:rsid w:val="0069594A"/>
    <w:rsid w:val="006C5C61"/>
    <w:rsid w:val="006F593A"/>
    <w:rsid w:val="006F6967"/>
    <w:rsid w:val="00705BC6"/>
    <w:rsid w:val="00712119"/>
    <w:rsid w:val="00714AB2"/>
    <w:rsid w:val="0071563D"/>
    <w:rsid w:val="00716848"/>
    <w:rsid w:val="00717738"/>
    <w:rsid w:val="00721650"/>
    <w:rsid w:val="00737F2D"/>
    <w:rsid w:val="00754138"/>
    <w:rsid w:val="00755283"/>
    <w:rsid w:val="0076349F"/>
    <w:rsid w:val="00775436"/>
    <w:rsid w:val="00782C86"/>
    <w:rsid w:val="007840C0"/>
    <w:rsid w:val="00784347"/>
    <w:rsid w:val="00786006"/>
    <w:rsid w:val="00790D1E"/>
    <w:rsid w:val="007914A1"/>
    <w:rsid w:val="007A01FD"/>
    <w:rsid w:val="007C39A2"/>
    <w:rsid w:val="007C73BC"/>
    <w:rsid w:val="007E1222"/>
    <w:rsid w:val="007E7A76"/>
    <w:rsid w:val="007F7D1C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B"/>
    <w:rsid w:val="0095678E"/>
    <w:rsid w:val="00957FB8"/>
    <w:rsid w:val="00962083"/>
    <w:rsid w:val="00967FCE"/>
    <w:rsid w:val="00973C14"/>
    <w:rsid w:val="009752BE"/>
    <w:rsid w:val="0097669C"/>
    <w:rsid w:val="0098733F"/>
    <w:rsid w:val="0099196C"/>
    <w:rsid w:val="009922E3"/>
    <w:rsid w:val="009A31A5"/>
    <w:rsid w:val="009A5426"/>
    <w:rsid w:val="009C46A4"/>
    <w:rsid w:val="009D2659"/>
    <w:rsid w:val="009F57C9"/>
    <w:rsid w:val="009F5C27"/>
    <w:rsid w:val="00A07029"/>
    <w:rsid w:val="00A159FB"/>
    <w:rsid w:val="00A176CE"/>
    <w:rsid w:val="00A231AD"/>
    <w:rsid w:val="00A55822"/>
    <w:rsid w:val="00A570F4"/>
    <w:rsid w:val="00A636C2"/>
    <w:rsid w:val="00A70E55"/>
    <w:rsid w:val="00A72EE7"/>
    <w:rsid w:val="00A75D06"/>
    <w:rsid w:val="00A77DDD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AF76CA"/>
    <w:rsid w:val="00B07908"/>
    <w:rsid w:val="00B1527F"/>
    <w:rsid w:val="00B21860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85D81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B28EC"/>
    <w:rsid w:val="00CC75E9"/>
    <w:rsid w:val="00CE2CEB"/>
    <w:rsid w:val="00CF1774"/>
    <w:rsid w:val="00CF3817"/>
    <w:rsid w:val="00CF6FB2"/>
    <w:rsid w:val="00CF78A5"/>
    <w:rsid w:val="00D2098F"/>
    <w:rsid w:val="00D31348"/>
    <w:rsid w:val="00D37DF1"/>
    <w:rsid w:val="00D4349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20E8"/>
    <w:rsid w:val="00E67B7F"/>
    <w:rsid w:val="00E71AAD"/>
    <w:rsid w:val="00E85AF0"/>
    <w:rsid w:val="00E86FEB"/>
    <w:rsid w:val="00E9045E"/>
    <w:rsid w:val="00E913A3"/>
    <w:rsid w:val="00EA169A"/>
    <w:rsid w:val="00EB1745"/>
    <w:rsid w:val="00EC5F65"/>
    <w:rsid w:val="00EC61B4"/>
    <w:rsid w:val="00ED576D"/>
    <w:rsid w:val="00EE6720"/>
    <w:rsid w:val="00F256B8"/>
    <w:rsid w:val="00F263E0"/>
    <w:rsid w:val="00F601D0"/>
    <w:rsid w:val="00F60F88"/>
    <w:rsid w:val="00F666CB"/>
    <w:rsid w:val="00F730A9"/>
    <w:rsid w:val="00F84A93"/>
    <w:rsid w:val="00F90EED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BD56-D527-4A2D-938E-3810A280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Надобко Ирина Валентиновна</cp:lastModifiedBy>
  <cp:revision>19</cp:revision>
  <cp:lastPrinted>2019-02-05T14:45:00Z</cp:lastPrinted>
  <dcterms:created xsi:type="dcterms:W3CDTF">2018-04-23T14:02:00Z</dcterms:created>
  <dcterms:modified xsi:type="dcterms:W3CDTF">2019-02-12T08:34:00Z</dcterms:modified>
</cp:coreProperties>
</file>