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A6544F" w:rsidRDefault="00A6544F" w:rsidP="00A6544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«Утверждаю»</w:t>
      </w:r>
    </w:p>
    <w:p w:rsidR="00A6544F" w:rsidRPr="00A6544F" w:rsidRDefault="00A6544F" w:rsidP="00A6544F">
      <w:pPr>
        <w:spacing w:line="240" w:lineRule="auto"/>
        <w:ind w:left="-284"/>
        <w:jc w:val="right"/>
        <w:rPr>
          <w:sz w:val="24"/>
          <w:szCs w:val="24"/>
        </w:rPr>
      </w:pPr>
      <w:r w:rsidRPr="00A6544F">
        <w:rPr>
          <w:sz w:val="24"/>
          <w:szCs w:val="24"/>
        </w:rPr>
        <w:t>Председатель Аукционной комиссии,</w:t>
      </w:r>
    </w:p>
    <w:p w:rsidR="00A6544F" w:rsidRPr="00A6544F" w:rsidRDefault="00A6544F" w:rsidP="00A6544F">
      <w:pPr>
        <w:spacing w:line="240" w:lineRule="auto"/>
        <w:ind w:left="-284"/>
        <w:jc w:val="right"/>
        <w:rPr>
          <w:sz w:val="24"/>
          <w:szCs w:val="24"/>
        </w:rPr>
      </w:pPr>
      <w:r w:rsidRPr="00A6544F">
        <w:rPr>
          <w:sz w:val="24"/>
          <w:szCs w:val="24"/>
        </w:rPr>
        <w:t xml:space="preserve">Первый заместитель генерального директора- </w:t>
      </w:r>
    </w:p>
    <w:p w:rsidR="00A6544F" w:rsidRDefault="00A6544F" w:rsidP="00A6544F">
      <w:pPr>
        <w:spacing w:line="240" w:lineRule="auto"/>
        <w:ind w:left="3540" w:firstLine="992"/>
        <w:jc w:val="right"/>
        <w:rPr>
          <w:sz w:val="24"/>
          <w:szCs w:val="24"/>
        </w:rPr>
      </w:pPr>
      <w:r w:rsidRPr="00A6544F">
        <w:rPr>
          <w:sz w:val="24"/>
          <w:szCs w:val="24"/>
        </w:rPr>
        <w:t xml:space="preserve">главный инженер АО «Янтарьэнерго» </w:t>
      </w:r>
      <w:r w:rsidRPr="00A6544F">
        <w:rPr>
          <w:sz w:val="24"/>
          <w:szCs w:val="24"/>
        </w:rPr>
        <w:tab/>
      </w:r>
      <w:r w:rsidRPr="00A6544F">
        <w:rPr>
          <w:sz w:val="24"/>
          <w:szCs w:val="24"/>
        </w:rPr>
        <w:tab/>
      </w:r>
      <w:r w:rsidRPr="00A6544F">
        <w:rPr>
          <w:sz w:val="24"/>
          <w:szCs w:val="24"/>
        </w:rPr>
        <w:tab/>
      </w:r>
      <w:r w:rsidRPr="00A6544F">
        <w:rPr>
          <w:sz w:val="24"/>
          <w:szCs w:val="24"/>
        </w:rPr>
        <w:tab/>
      </w:r>
      <w:r w:rsidRPr="00A6544F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________________    </w:t>
      </w:r>
      <w:r w:rsidRPr="00A6544F">
        <w:rPr>
          <w:sz w:val="24"/>
          <w:szCs w:val="24"/>
        </w:rPr>
        <w:t>В.А. Копылов</w:t>
      </w:r>
    </w:p>
    <w:p w:rsidR="00A6544F" w:rsidRDefault="00A6544F" w:rsidP="00A6544F">
      <w:pPr>
        <w:spacing w:line="240" w:lineRule="auto"/>
        <w:ind w:left="3540" w:firstLine="992"/>
        <w:jc w:val="right"/>
        <w:rPr>
          <w:sz w:val="24"/>
          <w:szCs w:val="24"/>
        </w:rPr>
      </w:pPr>
    </w:p>
    <w:p w:rsidR="00A6544F" w:rsidRDefault="00A6544F" w:rsidP="00A6544F">
      <w:pPr>
        <w:spacing w:line="240" w:lineRule="auto"/>
        <w:ind w:left="3540" w:firstLine="992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 2017г.</w:t>
      </w:r>
    </w:p>
    <w:p w:rsidR="00A6544F" w:rsidRPr="00A6544F" w:rsidRDefault="00A6544F" w:rsidP="00A6544F">
      <w:pPr>
        <w:spacing w:line="240" w:lineRule="auto"/>
        <w:ind w:left="3540" w:firstLine="992"/>
        <w:jc w:val="right"/>
        <w:rPr>
          <w:sz w:val="24"/>
          <w:szCs w:val="24"/>
        </w:rPr>
      </w:pPr>
    </w:p>
    <w:p w:rsidR="00033B3D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r w:rsidRPr="0015521A">
        <w:rPr>
          <w:b/>
          <w:bCs/>
          <w:sz w:val="24"/>
          <w:szCs w:val="24"/>
        </w:rPr>
        <w:t xml:space="preserve">Извещение о </w:t>
      </w:r>
      <w:r w:rsidR="003D7E37" w:rsidRPr="0015521A">
        <w:rPr>
          <w:b/>
          <w:bCs/>
          <w:sz w:val="24"/>
          <w:szCs w:val="24"/>
        </w:rPr>
        <w:t xml:space="preserve">продлении срока проведения </w:t>
      </w:r>
      <w:r w:rsidR="00011938" w:rsidRPr="00011938">
        <w:rPr>
          <w:b/>
          <w:bCs/>
          <w:sz w:val="24"/>
          <w:szCs w:val="24"/>
        </w:rPr>
        <w:t xml:space="preserve">аукциона по продаже недвижимого имущества находящегося в собственности АО "Янтарьэнерго": "Здание одноэтажное гаража для хранения служебного транспорта, площадью 18,2 </w:t>
      </w:r>
      <w:proofErr w:type="spellStart"/>
      <w:r w:rsidR="00011938" w:rsidRPr="00011938">
        <w:rPr>
          <w:b/>
          <w:bCs/>
          <w:sz w:val="24"/>
          <w:szCs w:val="24"/>
        </w:rPr>
        <w:t>кв.м</w:t>
      </w:r>
      <w:proofErr w:type="spellEnd"/>
      <w:r w:rsidR="00011938" w:rsidRPr="00011938">
        <w:rPr>
          <w:b/>
          <w:bCs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</w:t>
      </w:r>
      <w:r w:rsidRPr="0015521A">
        <w:rPr>
          <w:b/>
          <w:bCs/>
          <w:sz w:val="24"/>
          <w:szCs w:val="24"/>
        </w:rPr>
        <w:t>,</w:t>
      </w:r>
      <w:r w:rsidR="00A80CEA">
        <w:rPr>
          <w:b/>
          <w:bCs/>
          <w:sz w:val="24"/>
          <w:szCs w:val="24"/>
        </w:rPr>
        <w:t xml:space="preserve"> объявленного</w:t>
      </w:r>
      <w:r w:rsidR="00C86A99">
        <w:rPr>
          <w:b/>
          <w:bCs/>
          <w:sz w:val="24"/>
          <w:szCs w:val="24"/>
        </w:rPr>
        <w:t xml:space="preserve"> 31.05.2017г. </w:t>
      </w:r>
      <w:r w:rsidR="00A80CEA" w:rsidRPr="00A80CEA">
        <w:rPr>
          <w:b/>
          <w:bCs/>
          <w:sz w:val="24"/>
          <w:szCs w:val="24"/>
        </w:rPr>
        <w:t xml:space="preserve">на официальном сайте АО «Янтарьэнерго» - </w:t>
      </w:r>
      <w:hyperlink r:id="rId5" w:history="1">
        <w:proofErr w:type="gramStart"/>
        <w:r w:rsidR="00A80CEA" w:rsidRPr="00EB657E">
          <w:rPr>
            <w:rStyle w:val="ac"/>
            <w:b/>
            <w:bCs/>
            <w:sz w:val="24"/>
            <w:szCs w:val="24"/>
          </w:rPr>
          <w:t>www.yantarenergo.ru</w:t>
        </w:r>
      </w:hyperlink>
      <w:r w:rsidR="00A80CEA" w:rsidRPr="00A80CEA">
        <w:rPr>
          <w:b/>
          <w:bCs/>
          <w:sz w:val="24"/>
          <w:szCs w:val="24"/>
        </w:rPr>
        <w:t>,</w:t>
      </w:r>
      <w:r w:rsidR="00A80CEA">
        <w:rPr>
          <w:b/>
          <w:bCs/>
          <w:sz w:val="24"/>
          <w:szCs w:val="24"/>
        </w:rPr>
        <w:t xml:space="preserve"> </w:t>
      </w:r>
      <w:r w:rsidR="00A80CEA" w:rsidRPr="00A80CEA">
        <w:rPr>
          <w:b/>
          <w:bCs/>
          <w:sz w:val="24"/>
          <w:szCs w:val="24"/>
        </w:rPr>
        <w:t xml:space="preserve">  </w:t>
      </w:r>
      <w:proofErr w:type="gramEnd"/>
      <w:r w:rsidR="00A80CEA" w:rsidRPr="00A80CEA">
        <w:rPr>
          <w:b/>
          <w:bCs/>
          <w:sz w:val="24"/>
          <w:szCs w:val="24"/>
        </w:rPr>
        <w:t xml:space="preserve"> в Разделе «Закупк</w:t>
      </w:r>
      <w:r w:rsidR="00A80CEA">
        <w:rPr>
          <w:b/>
          <w:bCs/>
          <w:sz w:val="24"/>
          <w:szCs w:val="24"/>
        </w:rPr>
        <w:t>и»-«Продажа и аренда имущества»</w:t>
      </w:r>
    </w:p>
    <w:p w:rsidR="00A80CEA" w:rsidRPr="0015521A" w:rsidRDefault="00A80CEA" w:rsidP="008417B2">
      <w:pPr>
        <w:spacing w:line="240" w:lineRule="auto"/>
        <w:ind w:firstLine="0"/>
        <w:rPr>
          <w:b/>
          <w:bCs/>
          <w:sz w:val="24"/>
          <w:szCs w:val="24"/>
        </w:rPr>
      </w:pPr>
    </w:p>
    <w:p w:rsidR="00033B3D" w:rsidRPr="00C86A99" w:rsidRDefault="0028625D" w:rsidP="008417B2">
      <w:pPr>
        <w:spacing w:line="240" w:lineRule="auto"/>
        <w:ind w:firstLine="709"/>
        <w:rPr>
          <w:b/>
          <w:sz w:val="24"/>
          <w:szCs w:val="24"/>
          <w:u w:val="single"/>
        </w:rPr>
      </w:pPr>
      <w:r w:rsidRPr="00011938">
        <w:rPr>
          <w:sz w:val="24"/>
          <w:szCs w:val="24"/>
        </w:rPr>
        <w:t xml:space="preserve">Настоящим </w:t>
      </w:r>
      <w:r w:rsidR="00033B3D" w:rsidRPr="00011938">
        <w:rPr>
          <w:sz w:val="24"/>
          <w:szCs w:val="24"/>
        </w:rPr>
        <w:t xml:space="preserve">АО «Янтарьэнерго», руководствуясь </w:t>
      </w:r>
      <w:r w:rsidR="00011938" w:rsidRPr="00011938">
        <w:rPr>
          <w:sz w:val="24"/>
          <w:szCs w:val="24"/>
        </w:rPr>
        <w:t xml:space="preserve">Извещением о проведении </w:t>
      </w:r>
      <w:r w:rsidR="00011938" w:rsidRPr="00011938">
        <w:rPr>
          <w:sz w:val="24"/>
        </w:rPr>
        <w:t xml:space="preserve">аукциона по продаже недвижимого имущества находящегося в собственности </w:t>
      </w:r>
      <w:r w:rsidR="00A627B8">
        <w:rPr>
          <w:sz w:val="24"/>
        </w:rPr>
        <w:br/>
      </w:r>
      <w:r w:rsidR="00011938" w:rsidRPr="00011938">
        <w:rPr>
          <w:sz w:val="24"/>
        </w:rPr>
        <w:t>АО "Янтарьэнерго": "</w:t>
      </w:r>
      <w:r w:rsidR="00011938" w:rsidRPr="00011938">
        <w:rPr>
          <w:sz w:val="24"/>
          <w:szCs w:val="24"/>
        </w:rPr>
        <w:t xml:space="preserve"> </w:t>
      </w:r>
      <w:r w:rsidR="00011938" w:rsidRPr="00011938">
        <w:rPr>
          <w:sz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="00011938" w:rsidRPr="00011938">
        <w:rPr>
          <w:sz w:val="24"/>
        </w:rPr>
        <w:t>кв.м</w:t>
      </w:r>
      <w:proofErr w:type="spellEnd"/>
      <w:r w:rsidR="00011938" w:rsidRPr="00011938">
        <w:rPr>
          <w:sz w:val="24"/>
        </w:rPr>
        <w:t>., расположенного по адресу: г. Светлый, ул. Кржижановского. Потребительский кооператив «Сигнал-Светлый»</w:t>
      </w:r>
      <w:r w:rsidR="00033B3D" w:rsidRPr="00011938">
        <w:rPr>
          <w:sz w:val="24"/>
          <w:szCs w:val="24"/>
        </w:rPr>
        <w:t xml:space="preserve">, извещает об </w:t>
      </w:r>
      <w:r w:rsidR="0030086A" w:rsidRPr="00C86A99">
        <w:rPr>
          <w:b/>
          <w:sz w:val="24"/>
          <w:szCs w:val="24"/>
          <w:u w:val="single"/>
        </w:rPr>
        <w:t>продлении</w:t>
      </w:r>
      <w:r w:rsidR="00033B3D" w:rsidRPr="00C86A99">
        <w:rPr>
          <w:b/>
          <w:sz w:val="24"/>
          <w:szCs w:val="24"/>
          <w:u w:val="single"/>
        </w:rPr>
        <w:t xml:space="preserve"> срока прием</w:t>
      </w:r>
      <w:r w:rsidR="00A627B8" w:rsidRPr="00C86A99">
        <w:rPr>
          <w:b/>
          <w:sz w:val="24"/>
          <w:szCs w:val="24"/>
          <w:u w:val="single"/>
        </w:rPr>
        <w:t>а п</w:t>
      </w:r>
      <w:r w:rsidR="00033B3D" w:rsidRPr="00C86A99">
        <w:rPr>
          <w:b/>
          <w:sz w:val="24"/>
          <w:szCs w:val="24"/>
          <w:u w:val="single"/>
        </w:rPr>
        <w:t xml:space="preserve">редложений. </w:t>
      </w:r>
    </w:p>
    <w:p w:rsidR="00A80CEA" w:rsidRDefault="00011938" w:rsidP="00D73C6F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>Дата и время окончания срока подачи заявок на участие в открытом аукционе</w:t>
      </w:r>
      <w:r w:rsidR="00A80CEA">
        <w:rPr>
          <w:sz w:val="24"/>
          <w:szCs w:val="24"/>
        </w:rPr>
        <w:t>:</w:t>
      </w:r>
    </w:p>
    <w:p w:rsidR="00A80CEA" w:rsidRPr="00A80CEA" w:rsidRDefault="00011938" w:rsidP="00A80CEA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 </w:t>
      </w:r>
      <w:r w:rsidR="00A80CEA" w:rsidRPr="00A80CEA">
        <w:rPr>
          <w:sz w:val="24"/>
          <w:szCs w:val="24"/>
        </w:rPr>
        <w:t xml:space="preserve">Заявки на участие в аукционе будут приниматься ежедневно по рабочим дням, начиная с 01.06.2017г. г. по </w:t>
      </w:r>
      <w:r w:rsidR="00A80CEA">
        <w:rPr>
          <w:sz w:val="24"/>
          <w:szCs w:val="24"/>
        </w:rPr>
        <w:t>07</w:t>
      </w:r>
      <w:r w:rsidR="00A80CEA" w:rsidRPr="00A80CEA">
        <w:rPr>
          <w:sz w:val="24"/>
          <w:szCs w:val="24"/>
        </w:rPr>
        <w:t>.0</w:t>
      </w:r>
      <w:r w:rsidR="00A80CEA">
        <w:rPr>
          <w:sz w:val="24"/>
          <w:szCs w:val="24"/>
        </w:rPr>
        <w:t>7</w:t>
      </w:r>
      <w:r w:rsidR="00A80CEA" w:rsidRPr="00A80CEA">
        <w:rPr>
          <w:sz w:val="24"/>
          <w:szCs w:val="24"/>
        </w:rPr>
        <w:t>.2017 г. с 08 ч. 30 мин. до 17 ч. 20. (время калининградское).</w:t>
      </w:r>
    </w:p>
    <w:p w:rsidR="00A80CEA" w:rsidRPr="00A80CEA" w:rsidRDefault="00A80CEA" w:rsidP="00A80CEA">
      <w:pPr>
        <w:spacing w:line="240" w:lineRule="auto"/>
        <w:ind w:firstLine="709"/>
        <w:rPr>
          <w:sz w:val="24"/>
          <w:szCs w:val="24"/>
        </w:rPr>
      </w:pPr>
      <w:r w:rsidRPr="00A80CEA">
        <w:rPr>
          <w:sz w:val="24"/>
          <w:szCs w:val="24"/>
        </w:rPr>
        <w:t xml:space="preserve">В последний день подачи заявки принимаются только с 8-30 ч. до 9-30 ч. </w:t>
      </w:r>
    </w:p>
    <w:p w:rsidR="00D73C6F" w:rsidRPr="00D73C6F" w:rsidRDefault="00D73C6F" w:rsidP="00D73C6F">
      <w:pPr>
        <w:spacing w:line="240" w:lineRule="auto"/>
        <w:ind w:firstLine="709"/>
        <w:rPr>
          <w:b/>
          <w:sz w:val="24"/>
          <w:szCs w:val="24"/>
        </w:rPr>
      </w:pPr>
      <w:r w:rsidRPr="00D73C6F">
        <w:rPr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</w:t>
      </w:r>
      <w:r w:rsidRPr="00D73C6F">
        <w:rPr>
          <w:b/>
          <w:sz w:val="24"/>
          <w:szCs w:val="24"/>
        </w:rPr>
        <w:t>18.00 (московского времени)</w:t>
      </w:r>
      <w:r w:rsidR="00A80CEA">
        <w:rPr>
          <w:b/>
          <w:sz w:val="24"/>
          <w:szCs w:val="24"/>
        </w:rPr>
        <w:t xml:space="preserve"> 10</w:t>
      </w:r>
      <w:r w:rsidR="00954561">
        <w:rPr>
          <w:b/>
          <w:sz w:val="24"/>
          <w:szCs w:val="24"/>
        </w:rPr>
        <w:t>.0</w:t>
      </w:r>
      <w:r w:rsidR="00A80CEA">
        <w:rPr>
          <w:b/>
          <w:sz w:val="24"/>
          <w:szCs w:val="24"/>
        </w:rPr>
        <w:t>7</w:t>
      </w:r>
      <w:r w:rsidR="00954561">
        <w:rPr>
          <w:b/>
          <w:sz w:val="24"/>
          <w:szCs w:val="24"/>
        </w:rPr>
        <w:t>.</w:t>
      </w:r>
      <w:r w:rsidRPr="00D73C6F">
        <w:rPr>
          <w:b/>
          <w:sz w:val="24"/>
          <w:szCs w:val="24"/>
        </w:rPr>
        <w:t xml:space="preserve">2017г. </w:t>
      </w:r>
    </w:p>
    <w:p w:rsidR="00D73C6F" w:rsidRPr="00D73C6F" w:rsidRDefault="00D73C6F" w:rsidP="00D73C6F">
      <w:pPr>
        <w:spacing w:line="240" w:lineRule="auto"/>
        <w:ind w:firstLine="709"/>
        <w:rPr>
          <w:sz w:val="24"/>
          <w:szCs w:val="24"/>
        </w:rPr>
      </w:pPr>
      <w:r w:rsidRPr="00D73C6F">
        <w:rPr>
          <w:sz w:val="24"/>
          <w:szCs w:val="24"/>
        </w:rPr>
        <w:t>По решению Аукционной комиссии указанный срок может быть изменен</w:t>
      </w:r>
      <w:r w:rsidR="00C86A99">
        <w:rPr>
          <w:sz w:val="24"/>
          <w:szCs w:val="24"/>
        </w:rPr>
        <w:t>,</w:t>
      </w:r>
      <w:r w:rsidRPr="00D73C6F">
        <w:rPr>
          <w:sz w:val="24"/>
          <w:szCs w:val="24"/>
        </w:rPr>
        <w:t xml:space="preserve"> о чем Организатор открытого аукциона сообщит </w:t>
      </w:r>
      <w:r w:rsidR="00A80CEA">
        <w:rPr>
          <w:sz w:val="24"/>
          <w:szCs w:val="24"/>
        </w:rPr>
        <w:t>посредством размещения информации на сайте Общества</w:t>
      </w:r>
      <w:r w:rsidR="00C86A99">
        <w:rPr>
          <w:sz w:val="24"/>
          <w:szCs w:val="24"/>
        </w:rPr>
        <w:t>.</w:t>
      </w:r>
    </w:p>
    <w:p w:rsidR="00D73C6F" w:rsidRPr="00D73C6F" w:rsidRDefault="00D73C6F" w:rsidP="00D73C6F">
      <w:pPr>
        <w:spacing w:line="240" w:lineRule="auto"/>
        <w:ind w:firstLine="709"/>
        <w:rPr>
          <w:sz w:val="24"/>
          <w:szCs w:val="24"/>
        </w:rPr>
      </w:pPr>
      <w:r w:rsidRPr="00D73C6F">
        <w:rPr>
          <w:sz w:val="24"/>
          <w:szCs w:val="24"/>
        </w:rPr>
        <w:t>Дат</w:t>
      </w:r>
      <w:r w:rsidR="00A80CEA">
        <w:rPr>
          <w:sz w:val="24"/>
          <w:szCs w:val="24"/>
        </w:rPr>
        <w:t>а проведения открытого аукциона</w:t>
      </w:r>
    </w:p>
    <w:p w:rsidR="00D73C6F" w:rsidRPr="00D73C6F" w:rsidRDefault="00D73C6F" w:rsidP="00D73C6F">
      <w:pPr>
        <w:spacing w:line="240" w:lineRule="auto"/>
        <w:ind w:firstLine="709"/>
        <w:rPr>
          <w:b/>
          <w:sz w:val="24"/>
          <w:szCs w:val="24"/>
        </w:rPr>
      </w:pPr>
      <w:proofErr w:type="gramStart"/>
      <w:r w:rsidRPr="00D73C6F">
        <w:rPr>
          <w:b/>
          <w:sz w:val="24"/>
          <w:szCs w:val="24"/>
        </w:rPr>
        <w:t xml:space="preserve">Начало:  </w:t>
      </w:r>
      <w:r w:rsidR="00A80CEA">
        <w:rPr>
          <w:b/>
          <w:sz w:val="24"/>
          <w:szCs w:val="24"/>
        </w:rPr>
        <w:t>11.07.</w:t>
      </w:r>
      <w:r w:rsidRPr="00D73C6F">
        <w:rPr>
          <w:b/>
          <w:sz w:val="24"/>
          <w:szCs w:val="24"/>
        </w:rPr>
        <w:t>2017</w:t>
      </w:r>
      <w:proofErr w:type="gramEnd"/>
      <w:r w:rsidRPr="00D73C6F">
        <w:rPr>
          <w:b/>
          <w:sz w:val="24"/>
          <w:szCs w:val="24"/>
        </w:rPr>
        <w:t xml:space="preserve"> 15:00 (московского времени).</w:t>
      </w:r>
    </w:p>
    <w:p w:rsidR="0015521A" w:rsidRPr="00B23DDA" w:rsidRDefault="00D73C6F" w:rsidP="00D73C6F">
      <w:pPr>
        <w:spacing w:line="240" w:lineRule="auto"/>
        <w:ind w:firstLine="709"/>
        <w:rPr>
          <w:sz w:val="24"/>
          <w:szCs w:val="24"/>
        </w:rPr>
      </w:pPr>
      <w:proofErr w:type="gramStart"/>
      <w:r w:rsidRPr="00D73C6F">
        <w:rPr>
          <w:b/>
          <w:sz w:val="24"/>
          <w:szCs w:val="24"/>
        </w:rPr>
        <w:t xml:space="preserve">Окончание:  </w:t>
      </w:r>
      <w:r w:rsidR="00A80CEA">
        <w:rPr>
          <w:b/>
          <w:sz w:val="24"/>
          <w:szCs w:val="24"/>
        </w:rPr>
        <w:t>11.07.</w:t>
      </w:r>
      <w:r w:rsidRPr="00D73C6F">
        <w:rPr>
          <w:b/>
          <w:sz w:val="24"/>
          <w:szCs w:val="24"/>
        </w:rPr>
        <w:t>2017</w:t>
      </w:r>
      <w:proofErr w:type="gramEnd"/>
      <w:r w:rsidRPr="00D73C6F">
        <w:rPr>
          <w:b/>
          <w:sz w:val="24"/>
          <w:szCs w:val="24"/>
        </w:rPr>
        <w:t xml:space="preserve"> 16:00 (московского времени).</w:t>
      </w:r>
    </w:p>
    <w:p w:rsidR="0015521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DE6711" w:rsidRPr="00B23DDA" w:rsidRDefault="00DE6711" w:rsidP="008417B2">
      <w:pPr>
        <w:spacing w:line="240" w:lineRule="auto"/>
        <w:ind w:firstLine="709"/>
        <w:rPr>
          <w:sz w:val="24"/>
          <w:szCs w:val="24"/>
        </w:rPr>
      </w:pPr>
    </w:p>
    <w:p w:rsidR="00856AFF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 xml:space="preserve">С уважением, 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Управление конкурсных процедур</w:t>
      </w:r>
    </w:p>
    <w:p w:rsidR="0015521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АО «Янтарьэнерго»</w:t>
      </w: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Default="00DE6711" w:rsidP="0015521A">
      <w:pPr>
        <w:spacing w:line="240" w:lineRule="auto"/>
        <w:ind w:firstLine="0"/>
        <w:rPr>
          <w:sz w:val="18"/>
          <w:szCs w:val="18"/>
        </w:rPr>
      </w:pPr>
    </w:p>
    <w:p w:rsidR="00DE6711" w:rsidRPr="00DE6711" w:rsidRDefault="00DE6711" w:rsidP="0015521A">
      <w:pPr>
        <w:spacing w:line="240" w:lineRule="auto"/>
        <w:ind w:firstLine="0"/>
        <w:rPr>
          <w:sz w:val="18"/>
          <w:szCs w:val="18"/>
        </w:rPr>
      </w:pPr>
      <w:r w:rsidRPr="00DE6711">
        <w:rPr>
          <w:sz w:val="18"/>
          <w:szCs w:val="18"/>
        </w:rPr>
        <w:t>Исп. Поршина А.Ф.</w:t>
      </w:r>
    </w:p>
    <w:p w:rsidR="001C07B2" w:rsidRDefault="00DE6711" w:rsidP="00DE6711">
      <w:pPr>
        <w:spacing w:line="240" w:lineRule="auto"/>
        <w:ind w:firstLine="0"/>
        <w:rPr>
          <w:sz w:val="24"/>
          <w:szCs w:val="24"/>
        </w:rPr>
      </w:pPr>
      <w:r w:rsidRPr="00DE6711">
        <w:rPr>
          <w:sz w:val="18"/>
          <w:szCs w:val="18"/>
        </w:rPr>
        <w:t>Тел. 516-234</w:t>
      </w:r>
      <w:bookmarkStart w:id="0" w:name="_GoBack"/>
      <w:bookmarkEnd w:id="0"/>
    </w:p>
    <w:sectPr w:rsidR="001C07B2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6B15"/>
    <w:rsid w:val="00006695"/>
    <w:rsid w:val="00011938"/>
    <w:rsid w:val="00024990"/>
    <w:rsid w:val="00033B3D"/>
    <w:rsid w:val="00037F50"/>
    <w:rsid w:val="000411F8"/>
    <w:rsid w:val="0005017E"/>
    <w:rsid w:val="00051CE5"/>
    <w:rsid w:val="00055095"/>
    <w:rsid w:val="0009356B"/>
    <w:rsid w:val="000B635B"/>
    <w:rsid w:val="000E5186"/>
    <w:rsid w:val="00103D24"/>
    <w:rsid w:val="00124819"/>
    <w:rsid w:val="0012788C"/>
    <w:rsid w:val="00151C3E"/>
    <w:rsid w:val="0015521A"/>
    <w:rsid w:val="001818FA"/>
    <w:rsid w:val="00193ADD"/>
    <w:rsid w:val="001B63B9"/>
    <w:rsid w:val="001C07B2"/>
    <w:rsid w:val="001D3A95"/>
    <w:rsid w:val="001D7067"/>
    <w:rsid w:val="001F5517"/>
    <w:rsid w:val="00221CFC"/>
    <w:rsid w:val="00223EC2"/>
    <w:rsid w:val="0023745D"/>
    <w:rsid w:val="00240279"/>
    <w:rsid w:val="00255FC5"/>
    <w:rsid w:val="00264DE0"/>
    <w:rsid w:val="002700A0"/>
    <w:rsid w:val="002736CB"/>
    <w:rsid w:val="0028625D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6240D"/>
    <w:rsid w:val="0046443F"/>
    <w:rsid w:val="004745E3"/>
    <w:rsid w:val="00477E67"/>
    <w:rsid w:val="0048279B"/>
    <w:rsid w:val="004B3F0E"/>
    <w:rsid w:val="004C33BA"/>
    <w:rsid w:val="004E2F4F"/>
    <w:rsid w:val="00511D66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330A"/>
    <w:rsid w:val="00603C77"/>
    <w:rsid w:val="00632604"/>
    <w:rsid w:val="00642890"/>
    <w:rsid w:val="00643AD8"/>
    <w:rsid w:val="006477A9"/>
    <w:rsid w:val="00654F35"/>
    <w:rsid w:val="00675373"/>
    <w:rsid w:val="00676157"/>
    <w:rsid w:val="00695DBB"/>
    <w:rsid w:val="006F15BC"/>
    <w:rsid w:val="006F79A8"/>
    <w:rsid w:val="0070700B"/>
    <w:rsid w:val="007318D9"/>
    <w:rsid w:val="0073420D"/>
    <w:rsid w:val="00736DD7"/>
    <w:rsid w:val="0074156B"/>
    <w:rsid w:val="0076304B"/>
    <w:rsid w:val="007C1010"/>
    <w:rsid w:val="007E0095"/>
    <w:rsid w:val="007F4A1F"/>
    <w:rsid w:val="00800357"/>
    <w:rsid w:val="008209D8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D3791"/>
    <w:rsid w:val="008E2F9A"/>
    <w:rsid w:val="008E44F6"/>
    <w:rsid w:val="008F3F06"/>
    <w:rsid w:val="009027F2"/>
    <w:rsid w:val="00913DDE"/>
    <w:rsid w:val="00921436"/>
    <w:rsid w:val="00942F2A"/>
    <w:rsid w:val="009504F3"/>
    <w:rsid w:val="00954561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64E0"/>
    <w:rsid w:val="00A25339"/>
    <w:rsid w:val="00A377D6"/>
    <w:rsid w:val="00A55C32"/>
    <w:rsid w:val="00A627B8"/>
    <w:rsid w:val="00A6544F"/>
    <w:rsid w:val="00A76A26"/>
    <w:rsid w:val="00A80CEA"/>
    <w:rsid w:val="00A822BD"/>
    <w:rsid w:val="00AD2A34"/>
    <w:rsid w:val="00AD4512"/>
    <w:rsid w:val="00AD653B"/>
    <w:rsid w:val="00AD759B"/>
    <w:rsid w:val="00AE0D8B"/>
    <w:rsid w:val="00AE3FAC"/>
    <w:rsid w:val="00AE5CCD"/>
    <w:rsid w:val="00AE6681"/>
    <w:rsid w:val="00AF083A"/>
    <w:rsid w:val="00B23DDA"/>
    <w:rsid w:val="00B26D87"/>
    <w:rsid w:val="00B3050A"/>
    <w:rsid w:val="00B3589D"/>
    <w:rsid w:val="00B36D94"/>
    <w:rsid w:val="00B56715"/>
    <w:rsid w:val="00B72283"/>
    <w:rsid w:val="00B76F11"/>
    <w:rsid w:val="00B92171"/>
    <w:rsid w:val="00BA4CE5"/>
    <w:rsid w:val="00BB1101"/>
    <w:rsid w:val="00BC345D"/>
    <w:rsid w:val="00C005B5"/>
    <w:rsid w:val="00C1792A"/>
    <w:rsid w:val="00C312BA"/>
    <w:rsid w:val="00C62ED8"/>
    <w:rsid w:val="00C81442"/>
    <w:rsid w:val="00C86A99"/>
    <w:rsid w:val="00CA3109"/>
    <w:rsid w:val="00CB2758"/>
    <w:rsid w:val="00CF3861"/>
    <w:rsid w:val="00D21EDC"/>
    <w:rsid w:val="00D3666E"/>
    <w:rsid w:val="00D73C6F"/>
    <w:rsid w:val="00D81B28"/>
    <w:rsid w:val="00D9397C"/>
    <w:rsid w:val="00D97843"/>
    <w:rsid w:val="00DB53C2"/>
    <w:rsid w:val="00DE6711"/>
    <w:rsid w:val="00E06BFA"/>
    <w:rsid w:val="00E30746"/>
    <w:rsid w:val="00E375BA"/>
    <w:rsid w:val="00E54928"/>
    <w:rsid w:val="00E54CCE"/>
    <w:rsid w:val="00E840B6"/>
    <w:rsid w:val="00E87073"/>
    <w:rsid w:val="00EA0871"/>
    <w:rsid w:val="00EA591E"/>
    <w:rsid w:val="00EB7799"/>
    <w:rsid w:val="00F01F30"/>
    <w:rsid w:val="00F05EFF"/>
    <w:rsid w:val="00F233C7"/>
    <w:rsid w:val="00F31E7D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6E8D8-E9D6-417F-8006-D4997DE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  <w:style w:type="character" w:styleId="ac">
    <w:name w:val="Hyperlink"/>
    <w:basedOn w:val="a2"/>
    <w:unhideWhenUsed/>
    <w:rsid w:val="00A80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tar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cp:lastModifiedBy>Поршина Анна Федоровна</cp:lastModifiedBy>
  <cp:revision>77</cp:revision>
  <cp:lastPrinted>2017-04-17T08:13:00Z</cp:lastPrinted>
  <dcterms:created xsi:type="dcterms:W3CDTF">2014-04-29T12:51:00Z</dcterms:created>
  <dcterms:modified xsi:type="dcterms:W3CDTF">2017-06-21T11:38:00Z</dcterms:modified>
</cp:coreProperties>
</file>