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5A55CF" w:rsidRDefault="008F035A" w:rsidP="008F035A">
      <w:pPr>
        <w:jc w:val="center"/>
        <w:rPr>
          <w:rFonts w:ascii="Times New Roman" w:eastAsiaTheme="minorHAnsi" w:hAnsi="Times New Roman" w:cs="Times New Roman"/>
          <w:sz w:val="27"/>
          <w:szCs w:val="28"/>
          <w:lang w:eastAsia="en-US"/>
        </w:rPr>
      </w:pPr>
      <w:r w:rsidRPr="005A55CF">
        <w:rPr>
          <w:rFonts w:ascii="Times New Roman" w:eastAsiaTheme="minorHAnsi" w:hAnsi="Times New Roman" w:cs="Times New Roman"/>
          <w:sz w:val="27"/>
          <w:szCs w:val="28"/>
          <w:lang w:eastAsia="en-US"/>
        </w:rPr>
        <w:t>ПРОТОКОЛ</w:t>
      </w:r>
    </w:p>
    <w:p w:rsidR="006909F9" w:rsidRPr="005A55CF" w:rsidRDefault="00D262BE" w:rsidP="008F035A">
      <w:pPr>
        <w:jc w:val="center"/>
        <w:rPr>
          <w:rFonts w:ascii="Times New Roman" w:eastAsiaTheme="minorHAnsi" w:hAnsi="Times New Roman" w:cs="Times New Roman"/>
          <w:sz w:val="27"/>
          <w:szCs w:val="28"/>
          <w:lang w:eastAsia="en-US"/>
        </w:rPr>
      </w:pPr>
      <w:r w:rsidRPr="005A55CF">
        <w:rPr>
          <w:rFonts w:ascii="Times New Roman" w:eastAsiaTheme="minorHAnsi" w:hAnsi="Times New Roman" w:cs="Times New Roman"/>
          <w:sz w:val="27"/>
          <w:szCs w:val="28"/>
          <w:lang w:eastAsia="en-US"/>
        </w:rPr>
        <w:t xml:space="preserve">заседания </w:t>
      </w:r>
      <w:r w:rsidR="006909F9" w:rsidRPr="005A55CF">
        <w:rPr>
          <w:rFonts w:ascii="Times New Roman" w:eastAsiaTheme="minorHAnsi" w:hAnsi="Times New Roman" w:cs="Times New Roman"/>
          <w:sz w:val="27"/>
          <w:szCs w:val="28"/>
          <w:lang w:eastAsia="en-US"/>
        </w:rPr>
        <w:t>Совета директоров</w:t>
      </w:r>
      <w:r w:rsidR="00C07F83" w:rsidRPr="005A55CF">
        <w:rPr>
          <w:rFonts w:ascii="Times New Roman" w:eastAsiaTheme="minorHAnsi" w:hAnsi="Times New Roman" w:cs="Times New Roman"/>
          <w:sz w:val="27"/>
          <w:szCs w:val="28"/>
          <w:lang w:eastAsia="en-US"/>
        </w:rPr>
        <w:t xml:space="preserve"> АО «Янтарьэнерго»</w:t>
      </w:r>
    </w:p>
    <w:p w:rsidR="00EE7AF4" w:rsidRPr="005A55CF" w:rsidRDefault="00EE7AF4" w:rsidP="004B246C">
      <w:pPr>
        <w:rPr>
          <w:rFonts w:ascii="Times New Roman" w:eastAsiaTheme="minorHAnsi" w:hAnsi="Times New Roman" w:cs="Times New Roman"/>
          <w:bCs/>
          <w:sz w:val="27"/>
          <w:szCs w:val="28"/>
          <w:lang w:eastAsia="en-US"/>
        </w:rPr>
      </w:pPr>
    </w:p>
    <w:p w:rsidR="006909F9" w:rsidRPr="005A55CF" w:rsidRDefault="008C5632" w:rsidP="004B246C">
      <w:pPr>
        <w:rPr>
          <w:rFonts w:ascii="Times New Roman" w:eastAsiaTheme="minorHAnsi" w:hAnsi="Times New Roman" w:cs="Times New Roman"/>
          <w:bCs/>
          <w:sz w:val="27"/>
          <w:szCs w:val="28"/>
          <w:lang w:eastAsia="en-US"/>
        </w:rPr>
      </w:pPr>
      <w:r w:rsidRPr="005A55CF">
        <w:rPr>
          <w:rFonts w:ascii="Times New Roman" w:eastAsiaTheme="minorHAnsi" w:hAnsi="Times New Roman" w:cs="Times New Roman"/>
          <w:bCs/>
          <w:sz w:val="27"/>
          <w:szCs w:val="28"/>
          <w:lang w:eastAsia="en-US"/>
        </w:rPr>
        <w:t>22</w:t>
      </w:r>
      <w:r w:rsidR="006909F9" w:rsidRPr="005A55CF">
        <w:rPr>
          <w:rFonts w:ascii="Times New Roman" w:eastAsiaTheme="minorHAnsi" w:hAnsi="Times New Roman" w:cs="Times New Roman"/>
          <w:bCs/>
          <w:sz w:val="27"/>
          <w:szCs w:val="28"/>
          <w:lang w:eastAsia="en-US"/>
        </w:rPr>
        <w:t>.</w:t>
      </w:r>
      <w:r w:rsidR="004C3DD1" w:rsidRPr="005A55CF">
        <w:rPr>
          <w:rFonts w:ascii="Times New Roman" w:eastAsiaTheme="minorHAnsi" w:hAnsi="Times New Roman" w:cs="Times New Roman"/>
          <w:bCs/>
          <w:sz w:val="27"/>
          <w:szCs w:val="28"/>
          <w:lang w:eastAsia="en-US"/>
        </w:rPr>
        <w:t>0</w:t>
      </w:r>
      <w:r w:rsidR="004E3802" w:rsidRPr="005A55CF">
        <w:rPr>
          <w:rFonts w:ascii="Times New Roman" w:eastAsiaTheme="minorHAnsi" w:hAnsi="Times New Roman" w:cs="Times New Roman"/>
          <w:bCs/>
          <w:sz w:val="27"/>
          <w:szCs w:val="28"/>
          <w:lang w:eastAsia="en-US"/>
        </w:rPr>
        <w:t>2</w:t>
      </w:r>
      <w:r w:rsidR="006909F9" w:rsidRPr="005A55CF">
        <w:rPr>
          <w:rFonts w:ascii="Times New Roman" w:eastAsiaTheme="minorHAnsi" w:hAnsi="Times New Roman" w:cs="Times New Roman"/>
          <w:bCs/>
          <w:sz w:val="27"/>
          <w:szCs w:val="28"/>
          <w:lang w:eastAsia="en-US"/>
        </w:rPr>
        <w:t>.20</w:t>
      </w:r>
      <w:r w:rsidR="00472C77" w:rsidRPr="005A55CF">
        <w:rPr>
          <w:rFonts w:ascii="Times New Roman" w:eastAsiaTheme="minorHAnsi" w:hAnsi="Times New Roman" w:cs="Times New Roman"/>
          <w:bCs/>
          <w:sz w:val="27"/>
          <w:szCs w:val="28"/>
          <w:lang w:eastAsia="en-US"/>
        </w:rPr>
        <w:t>2</w:t>
      </w:r>
      <w:r w:rsidR="004C3DD1" w:rsidRPr="005A55CF">
        <w:rPr>
          <w:rFonts w:ascii="Times New Roman" w:eastAsiaTheme="minorHAnsi" w:hAnsi="Times New Roman" w:cs="Times New Roman"/>
          <w:bCs/>
          <w:sz w:val="27"/>
          <w:szCs w:val="28"/>
          <w:lang w:eastAsia="en-US"/>
        </w:rPr>
        <w:t>2</w:t>
      </w:r>
      <w:r w:rsidR="006909F9" w:rsidRPr="005A55CF">
        <w:rPr>
          <w:rFonts w:ascii="Times New Roman" w:eastAsiaTheme="minorHAnsi" w:hAnsi="Times New Roman" w:cs="Times New Roman"/>
          <w:bCs/>
          <w:sz w:val="27"/>
          <w:szCs w:val="28"/>
          <w:lang w:eastAsia="en-US"/>
        </w:rPr>
        <w:t xml:space="preserve">                                                                             </w:t>
      </w:r>
      <w:r w:rsidR="001624A7" w:rsidRPr="005A55CF">
        <w:rPr>
          <w:rFonts w:ascii="Times New Roman" w:eastAsiaTheme="minorHAnsi" w:hAnsi="Times New Roman" w:cs="Times New Roman"/>
          <w:bCs/>
          <w:sz w:val="27"/>
          <w:szCs w:val="28"/>
          <w:lang w:eastAsia="en-US"/>
        </w:rPr>
        <w:t xml:space="preserve"> </w:t>
      </w:r>
      <w:r w:rsidR="006909F9" w:rsidRPr="005A55CF">
        <w:rPr>
          <w:rFonts w:ascii="Times New Roman" w:eastAsiaTheme="minorHAnsi" w:hAnsi="Times New Roman" w:cs="Times New Roman"/>
          <w:bCs/>
          <w:sz w:val="27"/>
          <w:szCs w:val="28"/>
          <w:lang w:eastAsia="en-US"/>
        </w:rPr>
        <w:t xml:space="preserve">                    </w:t>
      </w:r>
      <w:r w:rsidR="004B246C" w:rsidRPr="005A55CF">
        <w:rPr>
          <w:rFonts w:ascii="Times New Roman" w:eastAsiaTheme="minorHAnsi" w:hAnsi="Times New Roman" w:cs="Times New Roman"/>
          <w:bCs/>
          <w:sz w:val="27"/>
          <w:szCs w:val="28"/>
          <w:lang w:eastAsia="en-US"/>
        </w:rPr>
        <w:t xml:space="preserve">      </w:t>
      </w:r>
      <w:r w:rsidR="006909F9" w:rsidRPr="005A55CF">
        <w:rPr>
          <w:rFonts w:ascii="Times New Roman" w:eastAsiaTheme="minorHAnsi" w:hAnsi="Times New Roman" w:cs="Times New Roman"/>
          <w:bCs/>
          <w:sz w:val="27"/>
          <w:szCs w:val="28"/>
          <w:lang w:eastAsia="en-US"/>
        </w:rPr>
        <w:t>№</w:t>
      </w:r>
      <w:r w:rsidR="008F2DE6" w:rsidRPr="005A55CF">
        <w:rPr>
          <w:rFonts w:ascii="Times New Roman" w:eastAsiaTheme="minorHAnsi" w:hAnsi="Times New Roman" w:cs="Times New Roman"/>
          <w:bCs/>
          <w:sz w:val="27"/>
          <w:szCs w:val="28"/>
          <w:lang w:eastAsia="en-US"/>
        </w:rPr>
        <w:t xml:space="preserve"> </w:t>
      </w:r>
      <w:r w:rsidR="00E70E2C" w:rsidRPr="005A55CF">
        <w:rPr>
          <w:rFonts w:ascii="Times New Roman" w:eastAsiaTheme="minorHAnsi" w:hAnsi="Times New Roman" w:cs="Times New Roman"/>
          <w:bCs/>
          <w:sz w:val="27"/>
          <w:szCs w:val="28"/>
          <w:lang w:eastAsia="en-US"/>
        </w:rPr>
        <w:t>1</w:t>
      </w:r>
      <w:r w:rsidRPr="005A55CF">
        <w:rPr>
          <w:rFonts w:ascii="Times New Roman" w:eastAsiaTheme="minorHAnsi" w:hAnsi="Times New Roman" w:cs="Times New Roman"/>
          <w:bCs/>
          <w:sz w:val="27"/>
          <w:szCs w:val="28"/>
          <w:lang w:eastAsia="en-US"/>
        </w:rPr>
        <w:t>5</w:t>
      </w:r>
    </w:p>
    <w:p w:rsidR="00EE7AF4" w:rsidRPr="005A55CF" w:rsidRDefault="00EE7AF4" w:rsidP="006909F9">
      <w:pPr>
        <w:tabs>
          <w:tab w:val="left" w:pos="4065"/>
        </w:tabs>
        <w:jc w:val="center"/>
        <w:rPr>
          <w:rFonts w:ascii="Times New Roman" w:eastAsiaTheme="minorHAnsi" w:hAnsi="Times New Roman" w:cs="Times New Roman"/>
          <w:sz w:val="27"/>
          <w:lang w:eastAsia="en-US"/>
        </w:rPr>
      </w:pPr>
    </w:p>
    <w:p w:rsidR="00A809D1" w:rsidRPr="005A55CF" w:rsidRDefault="006909F9" w:rsidP="006909F9">
      <w:pPr>
        <w:tabs>
          <w:tab w:val="left" w:pos="4065"/>
        </w:tabs>
        <w:jc w:val="center"/>
        <w:rPr>
          <w:rFonts w:ascii="Times New Roman" w:eastAsiaTheme="minorHAnsi" w:hAnsi="Times New Roman" w:cs="Times New Roman"/>
          <w:sz w:val="27"/>
          <w:szCs w:val="28"/>
          <w:lang w:eastAsia="en-US"/>
        </w:rPr>
      </w:pPr>
      <w:r w:rsidRPr="005A55CF">
        <w:rPr>
          <w:rFonts w:ascii="Times New Roman" w:eastAsiaTheme="minorHAnsi" w:hAnsi="Times New Roman" w:cs="Times New Roman"/>
          <w:sz w:val="27"/>
          <w:szCs w:val="28"/>
          <w:lang w:eastAsia="en-US"/>
        </w:rPr>
        <w:t>Калининград</w:t>
      </w:r>
    </w:p>
    <w:p w:rsidR="00CC073E" w:rsidRPr="005A55CF" w:rsidRDefault="00CC073E" w:rsidP="006909F9">
      <w:pPr>
        <w:tabs>
          <w:tab w:val="left" w:pos="4065"/>
        </w:tabs>
        <w:jc w:val="center"/>
        <w:rPr>
          <w:rFonts w:ascii="Times New Roman" w:eastAsiaTheme="minorHAnsi" w:hAnsi="Times New Roman" w:cs="Times New Roman"/>
          <w:sz w:val="27"/>
          <w:szCs w:val="28"/>
          <w:lang w:eastAsia="en-US"/>
        </w:rPr>
      </w:pPr>
    </w:p>
    <w:p w:rsidR="008E5ECB" w:rsidRPr="005A55CF" w:rsidRDefault="00C07F83" w:rsidP="008E5ECB">
      <w:pPr>
        <w:jc w:val="both"/>
        <w:rPr>
          <w:rFonts w:ascii="Times New Roman" w:eastAsiaTheme="minorHAnsi" w:hAnsi="Times New Roman" w:cs="Times New Roman"/>
          <w:sz w:val="27"/>
          <w:szCs w:val="28"/>
          <w:lang w:eastAsia="en-US"/>
        </w:rPr>
      </w:pPr>
      <w:r w:rsidRPr="005A55CF">
        <w:rPr>
          <w:rFonts w:ascii="Times New Roman" w:eastAsiaTheme="minorHAnsi" w:hAnsi="Times New Roman" w:cs="Times New Roman"/>
          <w:sz w:val="27"/>
          <w:szCs w:val="28"/>
          <w:lang w:eastAsia="en-US"/>
        </w:rPr>
        <w:t>Форма проведения з</w:t>
      </w:r>
      <w:r w:rsidR="008E5ECB" w:rsidRPr="005A55CF">
        <w:rPr>
          <w:rFonts w:ascii="Times New Roman" w:eastAsiaTheme="minorHAnsi" w:hAnsi="Times New Roman" w:cs="Times New Roman"/>
          <w:sz w:val="27"/>
          <w:szCs w:val="28"/>
          <w:lang w:eastAsia="en-US"/>
        </w:rPr>
        <w:t>аседани</w:t>
      </w:r>
      <w:r w:rsidRPr="005A55CF">
        <w:rPr>
          <w:rFonts w:ascii="Times New Roman" w:eastAsiaTheme="minorHAnsi" w:hAnsi="Times New Roman" w:cs="Times New Roman"/>
          <w:sz w:val="27"/>
          <w:szCs w:val="28"/>
          <w:lang w:eastAsia="en-US"/>
        </w:rPr>
        <w:t>я</w:t>
      </w:r>
      <w:r w:rsidR="008E5ECB" w:rsidRPr="005A55CF">
        <w:rPr>
          <w:rFonts w:ascii="Times New Roman" w:eastAsiaTheme="minorHAnsi" w:hAnsi="Times New Roman" w:cs="Times New Roman"/>
          <w:sz w:val="27"/>
          <w:szCs w:val="28"/>
          <w:lang w:eastAsia="en-US"/>
        </w:rPr>
        <w:t xml:space="preserve"> Совета директоров </w:t>
      </w:r>
      <w:r w:rsidRPr="005A55CF">
        <w:rPr>
          <w:rFonts w:ascii="Times New Roman" w:eastAsiaTheme="minorHAnsi" w:hAnsi="Times New Roman" w:cs="Times New Roman"/>
          <w:sz w:val="27"/>
          <w:szCs w:val="28"/>
          <w:lang w:eastAsia="en-US"/>
        </w:rPr>
        <w:t xml:space="preserve">АО «Янтарьэнерго» - </w:t>
      </w:r>
      <w:r w:rsidR="008E5ECB" w:rsidRPr="005A55CF">
        <w:rPr>
          <w:rFonts w:ascii="Times New Roman" w:eastAsiaTheme="minorHAnsi" w:hAnsi="Times New Roman" w:cs="Times New Roman"/>
          <w:sz w:val="27"/>
          <w:szCs w:val="28"/>
          <w:lang w:eastAsia="en-US"/>
        </w:rPr>
        <w:t xml:space="preserve"> заочно</w:t>
      </w:r>
      <w:r w:rsidRPr="005A55CF">
        <w:rPr>
          <w:rFonts w:ascii="Times New Roman" w:eastAsiaTheme="minorHAnsi" w:hAnsi="Times New Roman" w:cs="Times New Roman"/>
          <w:sz w:val="27"/>
          <w:szCs w:val="28"/>
          <w:lang w:eastAsia="en-US"/>
        </w:rPr>
        <w:t>е</w:t>
      </w:r>
      <w:r w:rsidR="008E5ECB" w:rsidRPr="005A55CF">
        <w:rPr>
          <w:rFonts w:ascii="Times New Roman" w:eastAsiaTheme="minorHAnsi" w:hAnsi="Times New Roman" w:cs="Times New Roman"/>
          <w:sz w:val="27"/>
          <w:szCs w:val="28"/>
          <w:lang w:eastAsia="en-US"/>
        </w:rPr>
        <w:t xml:space="preserve"> голосовани</w:t>
      </w:r>
      <w:r w:rsidRPr="005A55CF">
        <w:rPr>
          <w:rFonts w:ascii="Times New Roman" w:eastAsiaTheme="minorHAnsi" w:hAnsi="Times New Roman" w:cs="Times New Roman"/>
          <w:sz w:val="27"/>
          <w:szCs w:val="28"/>
          <w:lang w:eastAsia="en-US"/>
        </w:rPr>
        <w:t>е (опросным путем).</w:t>
      </w:r>
    </w:p>
    <w:p w:rsidR="008E5ECB" w:rsidRPr="005A55CF" w:rsidRDefault="008E5ECB" w:rsidP="008E5ECB">
      <w:pPr>
        <w:jc w:val="both"/>
        <w:rPr>
          <w:rFonts w:ascii="Times New Roman" w:eastAsiaTheme="minorHAnsi" w:hAnsi="Times New Roman" w:cs="Times New Roman"/>
          <w:sz w:val="27"/>
          <w:szCs w:val="28"/>
          <w:lang w:eastAsia="en-US"/>
        </w:rPr>
      </w:pPr>
      <w:r w:rsidRPr="005A55CF">
        <w:rPr>
          <w:rFonts w:ascii="Times New Roman" w:eastAsiaTheme="minorHAnsi" w:hAnsi="Times New Roman" w:cs="Times New Roman"/>
          <w:sz w:val="27"/>
          <w:szCs w:val="28"/>
          <w:lang w:eastAsia="en-US"/>
        </w:rPr>
        <w:t>Председательствующий</w:t>
      </w:r>
      <w:r w:rsidR="00C07F83" w:rsidRPr="005A55CF">
        <w:rPr>
          <w:rFonts w:ascii="Times New Roman" w:eastAsiaTheme="minorHAnsi" w:hAnsi="Times New Roman" w:cs="Times New Roman"/>
          <w:sz w:val="27"/>
          <w:szCs w:val="28"/>
          <w:lang w:eastAsia="en-US"/>
        </w:rPr>
        <w:t>:</w:t>
      </w:r>
      <w:r w:rsidRPr="005A55CF">
        <w:rPr>
          <w:rFonts w:ascii="Times New Roman" w:eastAsiaTheme="minorHAnsi" w:hAnsi="Times New Roman" w:cs="Times New Roman"/>
          <w:sz w:val="27"/>
          <w:szCs w:val="28"/>
          <w:lang w:eastAsia="en-US"/>
        </w:rPr>
        <w:t xml:space="preserve"> Председатель Совета директоров – </w:t>
      </w:r>
      <w:r w:rsidR="00627F1D" w:rsidRPr="005A55CF">
        <w:rPr>
          <w:rFonts w:ascii="Times New Roman" w:hAnsi="Times New Roman" w:cs="Times New Roman"/>
          <w:sz w:val="27"/>
          <w:szCs w:val="28"/>
        </w:rPr>
        <w:t>Полинов А.А.</w:t>
      </w:r>
    </w:p>
    <w:p w:rsidR="008E5ECB" w:rsidRPr="005A55CF" w:rsidRDefault="008E5ECB" w:rsidP="008E5ECB">
      <w:pPr>
        <w:jc w:val="both"/>
        <w:rPr>
          <w:rFonts w:ascii="Times New Roman" w:eastAsiaTheme="minorHAnsi" w:hAnsi="Times New Roman" w:cs="Times New Roman"/>
          <w:sz w:val="27"/>
          <w:szCs w:val="28"/>
          <w:lang w:eastAsia="en-US"/>
        </w:rPr>
      </w:pPr>
      <w:r w:rsidRPr="005A55CF">
        <w:rPr>
          <w:rFonts w:ascii="Times New Roman" w:eastAsiaTheme="minorHAnsi" w:hAnsi="Times New Roman" w:cs="Times New Roman"/>
          <w:sz w:val="27"/>
          <w:szCs w:val="28"/>
          <w:lang w:eastAsia="en-US"/>
        </w:rPr>
        <w:t xml:space="preserve">Корпоративный секретарь – </w:t>
      </w:r>
      <w:r w:rsidR="00BF5A2B" w:rsidRPr="005A55CF">
        <w:rPr>
          <w:rFonts w:ascii="Times New Roman" w:eastAsiaTheme="minorHAnsi" w:hAnsi="Times New Roman" w:cs="Times New Roman"/>
          <w:sz w:val="27"/>
          <w:szCs w:val="28"/>
          <w:lang w:eastAsia="en-US"/>
        </w:rPr>
        <w:t>Темнышев А.А.</w:t>
      </w:r>
    </w:p>
    <w:p w:rsidR="00C07F83" w:rsidRPr="005A55CF" w:rsidRDefault="008E5ECB" w:rsidP="008E5ECB">
      <w:pPr>
        <w:jc w:val="both"/>
        <w:rPr>
          <w:rFonts w:ascii="Times New Roman" w:eastAsiaTheme="minorHAnsi" w:hAnsi="Times New Roman" w:cs="Times New Roman"/>
          <w:sz w:val="27"/>
          <w:szCs w:val="28"/>
          <w:lang w:eastAsia="en-US"/>
        </w:rPr>
      </w:pPr>
      <w:r w:rsidRPr="005A55CF">
        <w:rPr>
          <w:rFonts w:ascii="Times New Roman" w:eastAsiaTheme="minorHAnsi" w:hAnsi="Times New Roman" w:cs="Times New Roman"/>
          <w:sz w:val="27"/>
          <w:szCs w:val="28"/>
          <w:lang w:eastAsia="en-US"/>
        </w:rPr>
        <w:t xml:space="preserve">Члены Совета директоров, </w:t>
      </w:r>
      <w:r w:rsidR="00C07F83" w:rsidRPr="005A55CF">
        <w:rPr>
          <w:rFonts w:ascii="Times New Roman" w:eastAsiaTheme="minorHAnsi" w:hAnsi="Times New Roman" w:cs="Times New Roman"/>
          <w:sz w:val="27"/>
          <w:szCs w:val="28"/>
          <w:lang w:eastAsia="en-US"/>
        </w:rPr>
        <w:t>принявшие участие в заседании</w:t>
      </w:r>
      <w:r w:rsidRPr="005A55CF">
        <w:rPr>
          <w:rFonts w:ascii="Times New Roman" w:eastAsiaTheme="minorHAnsi" w:hAnsi="Times New Roman" w:cs="Times New Roman"/>
          <w:sz w:val="27"/>
          <w:szCs w:val="28"/>
          <w:lang w:eastAsia="en-US"/>
        </w:rPr>
        <w:t xml:space="preserve">: </w:t>
      </w:r>
    </w:p>
    <w:p w:rsidR="00C07F83" w:rsidRPr="005A55CF"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7"/>
          <w:szCs w:val="28"/>
        </w:rPr>
      </w:pPr>
      <w:r w:rsidRPr="005A55CF">
        <w:rPr>
          <w:rFonts w:ascii="Times New Roman" w:hAnsi="Times New Roman"/>
          <w:sz w:val="27"/>
          <w:szCs w:val="28"/>
        </w:rPr>
        <w:t>Акимов Л.Ю.</w:t>
      </w:r>
    </w:p>
    <w:p w:rsidR="00C07F83" w:rsidRPr="005A55CF"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7"/>
          <w:szCs w:val="28"/>
        </w:rPr>
      </w:pPr>
      <w:r w:rsidRPr="005A55CF">
        <w:rPr>
          <w:rFonts w:ascii="Times New Roman" w:hAnsi="Times New Roman"/>
          <w:sz w:val="27"/>
          <w:szCs w:val="28"/>
        </w:rPr>
        <w:t>Краинский Д.В.</w:t>
      </w:r>
    </w:p>
    <w:p w:rsidR="00C07F83" w:rsidRPr="005A55CF"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7"/>
          <w:szCs w:val="28"/>
        </w:rPr>
      </w:pPr>
      <w:r w:rsidRPr="005A55CF">
        <w:rPr>
          <w:rFonts w:ascii="Times New Roman" w:eastAsiaTheme="minorHAnsi" w:hAnsi="Times New Roman"/>
          <w:sz w:val="27"/>
          <w:szCs w:val="28"/>
        </w:rPr>
        <w:t>Михеев Д.Д.</w:t>
      </w:r>
    </w:p>
    <w:p w:rsidR="00C07F83" w:rsidRPr="005A55CF" w:rsidRDefault="00C07F83" w:rsidP="00D262BE">
      <w:pPr>
        <w:pStyle w:val="a8"/>
        <w:numPr>
          <w:ilvl w:val="0"/>
          <w:numId w:val="4"/>
        </w:numPr>
        <w:tabs>
          <w:tab w:val="left" w:pos="993"/>
        </w:tabs>
        <w:spacing w:after="0" w:line="240" w:lineRule="auto"/>
        <w:ind w:left="0" w:firstLine="709"/>
        <w:jc w:val="both"/>
        <w:rPr>
          <w:rFonts w:ascii="Times New Roman" w:eastAsiaTheme="minorHAnsi" w:hAnsi="Times New Roman"/>
          <w:sz w:val="27"/>
          <w:szCs w:val="28"/>
        </w:rPr>
      </w:pPr>
      <w:r w:rsidRPr="005A55CF">
        <w:rPr>
          <w:rFonts w:ascii="Times New Roman" w:eastAsiaTheme="minorHAnsi" w:hAnsi="Times New Roman"/>
          <w:sz w:val="27"/>
          <w:szCs w:val="28"/>
        </w:rPr>
        <w:t>Парамонова Н.В.</w:t>
      </w:r>
    </w:p>
    <w:p w:rsidR="008E5ECB" w:rsidRPr="005A55CF"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7"/>
          <w:szCs w:val="28"/>
        </w:rPr>
      </w:pPr>
      <w:r w:rsidRPr="005A55CF">
        <w:rPr>
          <w:rFonts w:ascii="Times New Roman" w:eastAsiaTheme="minorHAnsi" w:hAnsi="Times New Roman"/>
          <w:sz w:val="27"/>
          <w:szCs w:val="28"/>
        </w:rPr>
        <w:t>Пидник А.</w:t>
      </w:r>
      <w:r w:rsidR="004064AF" w:rsidRPr="005A55CF">
        <w:rPr>
          <w:rFonts w:ascii="Times New Roman" w:eastAsiaTheme="minorHAnsi" w:hAnsi="Times New Roman"/>
          <w:sz w:val="27"/>
          <w:szCs w:val="28"/>
        </w:rPr>
        <w:t>Ю</w:t>
      </w:r>
      <w:r w:rsidRPr="005A55CF">
        <w:rPr>
          <w:rFonts w:ascii="Times New Roman" w:eastAsiaTheme="minorHAnsi" w:hAnsi="Times New Roman"/>
          <w:sz w:val="27"/>
          <w:szCs w:val="28"/>
        </w:rPr>
        <w:t>.</w:t>
      </w:r>
    </w:p>
    <w:p w:rsidR="00627F1D" w:rsidRPr="005A55CF"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7"/>
          <w:szCs w:val="28"/>
        </w:rPr>
      </w:pPr>
      <w:r w:rsidRPr="005A55CF">
        <w:rPr>
          <w:rFonts w:ascii="Times New Roman" w:eastAsiaTheme="minorHAnsi" w:hAnsi="Times New Roman"/>
          <w:sz w:val="27"/>
          <w:szCs w:val="28"/>
        </w:rPr>
        <w:t>Тихонова М.Г.</w:t>
      </w:r>
    </w:p>
    <w:p w:rsidR="008E5ECB" w:rsidRPr="005A55CF" w:rsidRDefault="008E5ECB" w:rsidP="00C07F83">
      <w:pPr>
        <w:ind w:firstLine="709"/>
        <w:jc w:val="both"/>
        <w:rPr>
          <w:rFonts w:ascii="Times New Roman" w:eastAsiaTheme="minorHAnsi" w:hAnsi="Times New Roman" w:cs="Times New Roman"/>
          <w:sz w:val="27"/>
          <w:szCs w:val="28"/>
          <w:lang w:eastAsia="en-US"/>
        </w:rPr>
      </w:pPr>
      <w:r w:rsidRPr="005A55CF">
        <w:rPr>
          <w:rFonts w:ascii="Times New Roman" w:eastAsiaTheme="minorHAnsi" w:hAnsi="Times New Roman" w:cs="Times New Roman"/>
          <w:sz w:val="27"/>
          <w:szCs w:val="28"/>
          <w:lang w:eastAsia="en-US"/>
        </w:rPr>
        <w:t xml:space="preserve">Число членов Совета директоров, </w:t>
      </w:r>
      <w:r w:rsidR="00C07F83" w:rsidRPr="005A55CF">
        <w:rPr>
          <w:rFonts w:ascii="Times New Roman" w:eastAsiaTheme="minorHAnsi" w:hAnsi="Times New Roman" w:cs="Times New Roman"/>
          <w:sz w:val="27"/>
          <w:szCs w:val="28"/>
          <w:lang w:eastAsia="en-US"/>
        </w:rPr>
        <w:t>принявших участие в заседании (голосовании)</w:t>
      </w:r>
      <w:r w:rsidRPr="005A55CF">
        <w:rPr>
          <w:rFonts w:ascii="Times New Roman" w:eastAsiaTheme="minorHAnsi" w:hAnsi="Times New Roman" w:cs="Times New Roman"/>
          <w:sz w:val="27"/>
          <w:szCs w:val="28"/>
          <w:lang w:eastAsia="en-US"/>
        </w:rPr>
        <w:t xml:space="preserve">, составляет </w:t>
      </w:r>
      <w:r w:rsidR="00627F1D" w:rsidRPr="005A55CF">
        <w:rPr>
          <w:rFonts w:ascii="Times New Roman" w:eastAsiaTheme="minorHAnsi" w:hAnsi="Times New Roman" w:cs="Times New Roman"/>
          <w:sz w:val="27"/>
          <w:szCs w:val="28"/>
          <w:lang w:eastAsia="en-US"/>
        </w:rPr>
        <w:t>7</w:t>
      </w:r>
      <w:r w:rsidRPr="005A55CF">
        <w:rPr>
          <w:rFonts w:ascii="Times New Roman" w:eastAsiaTheme="minorHAnsi" w:hAnsi="Times New Roman" w:cs="Times New Roman"/>
          <w:sz w:val="27"/>
          <w:szCs w:val="28"/>
          <w:lang w:eastAsia="en-US"/>
        </w:rPr>
        <w:t xml:space="preserve"> из 7 избранных</w:t>
      </w:r>
      <w:r w:rsidR="00C07F83" w:rsidRPr="005A55CF">
        <w:rPr>
          <w:rFonts w:ascii="Times New Roman" w:eastAsiaTheme="minorHAnsi" w:hAnsi="Times New Roman" w:cs="Times New Roman"/>
          <w:sz w:val="27"/>
          <w:szCs w:val="28"/>
          <w:lang w:eastAsia="en-US"/>
        </w:rPr>
        <w:t xml:space="preserve"> членов Совета директоров.</w:t>
      </w:r>
      <w:r w:rsidRPr="005A55CF">
        <w:rPr>
          <w:rFonts w:ascii="Times New Roman" w:eastAsiaTheme="minorHAnsi" w:hAnsi="Times New Roman" w:cs="Times New Roman"/>
          <w:sz w:val="27"/>
          <w:szCs w:val="28"/>
          <w:lang w:eastAsia="en-US"/>
        </w:rPr>
        <w:t xml:space="preserve"> </w:t>
      </w:r>
    </w:p>
    <w:p w:rsidR="008E5ECB" w:rsidRPr="005A55CF" w:rsidRDefault="008E5ECB" w:rsidP="00C07F83">
      <w:pPr>
        <w:ind w:firstLine="709"/>
        <w:jc w:val="both"/>
        <w:rPr>
          <w:rFonts w:ascii="Times New Roman" w:eastAsiaTheme="minorHAnsi" w:hAnsi="Times New Roman" w:cs="Times New Roman"/>
          <w:sz w:val="27"/>
          <w:szCs w:val="28"/>
          <w:lang w:eastAsia="en-US"/>
        </w:rPr>
      </w:pPr>
      <w:r w:rsidRPr="005A55CF">
        <w:rPr>
          <w:rFonts w:ascii="Times New Roman" w:eastAsiaTheme="minorHAnsi" w:hAnsi="Times New Roman" w:cs="Times New Roman"/>
          <w:sz w:val="27"/>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5A55CF" w:rsidRDefault="00610F7F" w:rsidP="00C07F83">
      <w:pPr>
        <w:ind w:firstLine="709"/>
        <w:jc w:val="both"/>
        <w:rPr>
          <w:rFonts w:ascii="Times New Roman" w:eastAsiaTheme="minorHAnsi" w:hAnsi="Times New Roman" w:cs="Times New Roman"/>
          <w:sz w:val="27"/>
          <w:szCs w:val="28"/>
          <w:lang w:eastAsia="en-US"/>
        </w:rPr>
      </w:pPr>
    </w:p>
    <w:p w:rsidR="00610F7F" w:rsidRPr="005A55CF" w:rsidRDefault="00610F7F" w:rsidP="008F108E">
      <w:pPr>
        <w:jc w:val="center"/>
        <w:rPr>
          <w:rFonts w:ascii="Times New Roman" w:eastAsiaTheme="minorHAnsi" w:hAnsi="Times New Roman" w:cs="Times New Roman"/>
          <w:b/>
          <w:sz w:val="27"/>
          <w:szCs w:val="28"/>
          <w:lang w:eastAsia="en-US"/>
        </w:rPr>
      </w:pPr>
      <w:r w:rsidRPr="005A55CF">
        <w:rPr>
          <w:rFonts w:ascii="Times New Roman" w:eastAsiaTheme="minorHAnsi" w:hAnsi="Times New Roman" w:cs="Times New Roman"/>
          <w:b/>
          <w:sz w:val="27"/>
          <w:szCs w:val="28"/>
          <w:lang w:eastAsia="en-US"/>
        </w:rPr>
        <w:t>Повестка дня:</w:t>
      </w:r>
    </w:p>
    <w:p w:rsidR="00B70C07" w:rsidRPr="005A55CF" w:rsidRDefault="00B70C07" w:rsidP="00B70C07">
      <w:pPr>
        <w:pStyle w:val="a8"/>
        <w:numPr>
          <w:ilvl w:val="0"/>
          <w:numId w:val="39"/>
        </w:numPr>
        <w:shd w:val="clear" w:color="auto" w:fill="FFFFFF"/>
        <w:tabs>
          <w:tab w:val="left" w:pos="993"/>
        </w:tabs>
        <w:spacing w:after="0" w:line="240" w:lineRule="auto"/>
        <w:ind w:left="0" w:firstLine="709"/>
        <w:jc w:val="both"/>
        <w:rPr>
          <w:rFonts w:ascii="Times New Roman" w:eastAsia="Times New Roman" w:hAnsi="Times New Roman"/>
          <w:color w:val="000000"/>
          <w:sz w:val="27"/>
          <w:szCs w:val="28"/>
          <w:lang w:eastAsia="ru-RU"/>
        </w:rPr>
      </w:pPr>
      <w:r w:rsidRPr="005A55CF">
        <w:rPr>
          <w:rFonts w:ascii="Times New Roman" w:eastAsia="Times New Roman" w:hAnsi="Times New Roman" w:hint="eastAsia"/>
          <w:color w:val="000000"/>
          <w:sz w:val="27"/>
          <w:szCs w:val="28"/>
          <w:lang w:eastAsia="ru-RU"/>
        </w:rPr>
        <w:t>Об утверждении бюджета Комитета по технологическому присоединению Совета директоров Общества на 2021-2022 корпоративный год</w:t>
      </w:r>
      <w:r w:rsidRPr="005A55CF">
        <w:rPr>
          <w:rFonts w:ascii="Times New Roman" w:eastAsia="Times New Roman" w:hAnsi="Times New Roman"/>
          <w:color w:val="000000"/>
          <w:sz w:val="27"/>
          <w:szCs w:val="28"/>
          <w:lang w:eastAsia="ru-RU"/>
        </w:rPr>
        <w:t>.</w:t>
      </w:r>
    </w:p>
    <w:p w:rsidR="00B70C07" w:rsidRPr="005A55CF" w:rsidRDefault="00B70C07" w:rsidP="00B70C07">
      <w:pPr>
        <w:pStyle w:val="a8"/>
        <w:numPr>
          <w:ilvl w:val="0"/>
          <w:numId w:val="39"/>
        </w:numPr>
        <w:shd w:val="clear" w:color="auto" w:fill="FFFFFF"/>
        <w:tabs>
          <w:tab w:val="left" w:pos="993"/>
        </w:tabs>
        <w:spacing w:after="0" w:line="240" w:lineRule="auto"/>
        <w:ind w:left="0" w:firstLine="709"/>
        <w:jc w:val="both"/>
        <w:rPr>
          <w:rFonts w:ascii="Times New Roman" w:eastAsia="Times New Roman" w:hAnsi="Times New Roman"/>
          <w:color w:val="000000"/>
          <w:sz w:val="27"/>
          <w:szCs w:val="28"/>
          <w:lang w:eastAsia="ru-RU"/>
        </w:rPr>
      </w:pPr>
      <w:r w:rsidRPr="005A55CF">
        <w:rPr>
          <w:rFonts w:ascii="Times New Roman" w:eastAsia="Times New Roman" w:hAnsi="Times New Roman" w:hint="eastAsia"/>
          <w:color w:val="000000"/>
          <w:sz w:val="27"/>
          <w:szCs w:val="28"/>
          <w:lang w:eastAsia="ru-RU"/>
        </w:rPr>
        <w:t>Об утверждении программы страховой защиты Общества на 2022 год.</w:t>
      </w:r>
    </w:p>
    <w:p w:rsidR="00B70C07" w:rsidRPr="005A55CF" w:rsidRDefault="00B70C07" w:rsidP="00B70C07">
      <w:pPr>
        <w:pStyle w:val="a8"/>
        <w:numPr>
          <w:ilvl w:val="0"/>
          <w:numId w:val="39"/>
        </w:numPr>
        <w:shd w:val="clear" w:color="auto" w:fill="FFFFFF"/>
        <w:tabs>
          <w:tab w:val="left" w:pos="993"/>
        </w:tabs>
        <w:spacing w:after="0" w:line="240" w:lineRule="auto"/>
        <w:ind w:left="0" w:firstLine="709"/>
        <w:jc w:val="both"/>
        <w:rPr>
          <w:rFonts w:ascii="Times New Roman" w:eastAsia="Times New Roman" w:hAnsi="Times New Roman"/>
          <w:color w:val="000000"/>
          <w:sz w:val="27"/>
          <w:szCs w:val="28"/>
          <w:lang w:eastAsia="ru-RU"/>
        </w:rPr>
      </w:pPr>
      <w:r w:rsidRPr="005A55CF">
        <w:rPr>
          <w:rFonts w:ascii="Times New Roman" w:eastAsia="Times New Roman" w:hAnsi="Times New Roman"/>
          <w:color w:val="000000"/>
          <w:sz w:val="27"/>
          <w:szCs w:val="28"/>
          <w:lang w:eastAsia="ru-RU"/>
        </w:rPr>
        <w:t>О рассмотрении отчета единоличного исполнительного органа (Генерального директора) Общества об обеспечении страховой защиты в 3 квартале 2021 года.</w:t>
      </w:r>
    </w:p>
    <w:p w:rsidR="00B70C07" w:rsidRPr="005A55CF" w:rsidRDefault="00B70C07" w:rsidP="00B70C07">
      <w:pPr>
        <w:pStyle w:val="a8"/>
        <w:numPr>
          <w:ilvl w:val="0"/>
          <w:numId w:val="39"/>
        </w:numPr>
        <w:shd w:val="clear" w:color="auto" w:fill="FFFFFF"/>
        <w:tabs>
          <w:tab w:val="left" w:pos="993"/>
        </w:tabs>
        <w:spacing w:after="0" w:line="240" w:lineRule="auto"/>
        <w:ind w:left="0" w:firstLine="709"/>
        <w:jc w:val="both"/>
        <w:rPr>
          <w:rFonts w:ascii="Times New Roman" w:eastAsia="Times New Roman" w:hAnsi="Times New Roman"/>
          <w:color w:val="000000"/>
          <w:sz w:val="27"/>
          <w:szCs w:val="28"/>
          <w:lang w:eastAsia="ru-RU"/>
        </w:rPr>
      </w:pPr>
      <w:r w:rsidRPr="005A55CF">
        <w:rPr>
          <w:rFonts w:ascii="Times New Roman" w:eastAsia="Times New Roman" w:hAnsi="Times New Roman"/>
          <w:color w:val="000000"/>
          <w:sz w:val="27"/>
          <w:szCs w:val="28"/>
          <w:lang w:eastAsia="ru-RU"/>
        </w:rPr>
        <w:t>Об утверждении отчёта Генерального директора о реализации Программы инновационного развития АО «Янтарьэнерго» в 2020 году.</w:t>
      </w:r>
    </w:p>
    <w:p w:rsidR="00B70C07" w:rsidRPr="005A55CF" w:rsidRDefault="00B70C07" w:rsidP="00B70C07">
      <w:pPr>
        <w:pStyle w:val="a8"/>
        <w:numPr>
          <w:ilvl w:val="0"/>
          <w:numId w:val="39"/>
        </w:numPr>
        <w:shd w:val="clear" w:color="auto" w:fill="FFFFFF"/>
        <w:tabs>
          <w:tab w:val="left" w:pos="993"/>
        </w:tabs>
        <w:spacing w:after="0" w:line="240" w:lineRule="auto"/>
        <w:ind w:left="0" w:firstLine="709"/>
        <w:jc w:val="both"/>
        <w:rPr>
          <w:rFonts w:ascii="Times New Roman" w:eastAsia="Times New Roman" w:hAnsi="Times New Roman"/>
          <w:color w:val="000000"/>
          <w:sz w:val="27"/>
          <w:szCs w:val="28"/>
          <w:lang w:eastAsia="ru-RU"/>
        </w:rPr>
      </w:pPr>
      <w:r w:rsidRPr="005A55CF">
        <w:rPr>
          <w:rFonts w:ascii="Times New Roman" w:eastAsia="Times New Roman" w:hAnsi="Times New Roman" w:hint="eastAsia"/>
          <w:color w:val="000000"/>
          <w:sz w:val="27"/>
          <w:szCs w:val="28"/>
          <w:lang w:eastAsia="ru-RU"/>
        </w:rPr>
        <w:t>О рассмотрении отчета о ходе реализации инвестиционных проектов Общества, включенных в перечень приоритетных объектов, за 3 квартал 2021 года.</w:t>
      </w:r>
    </w:p>
    <w:p w:rsidR="00B70C07" w:rsidRPr="005A55CF" w:rsidRDefault="00B70C07" w:rsidP="00B70C07">
      <w:pPr>
        <w:pStyle w:val="a8"/>
        <w:numPr>
          <w:ilvl w:val="0"/>
          <w:numId w:val="39"/>
        </w:numPr>
        <w:shd w:val="clear" w:color="auto" w:fill="FFFFFF"/>
        <w:tabs>
          <w:tab w:val="left" w:pos="993"/>
        </w:tabs>
        <w:spacing w:after="0" w:line="240" w:lineRule="auto"/>
        <w:ind w:left="0" w:firstLine="709"/>
        <w:jc w:val="both"/>
        <w:rPr>
          <w:rFonts w:ascii="Times New Roman" w:eastAsia="Times New Roman" w:hAnsi="Times New Roman"/>
          <w:color w:val="000000"/>
          <w:sz w:val="27"/>
          <w:szCs w:val="28"/>
          <w:lang w:eastAsia="ru-RU"/>
        </w:rPr>
      </w:pPr>
      <w:r w:rsidRPr="005A55CF">
        <w:rPr>
          <w:rFonts w:ascii="Times New Roman" w:eastAsia="Times New Roman" w:hAnsi="Times New Roman"/>
          <w:color w:val="000000"/>
          <w:sz w:val="27"/>
          <w:szCs w:val="28"/>
          <w:lang w:eastAsia="ru-RU"/>
        </w:rPr>
        <w:t>О рассмотрении отчета об исполнении бизнес-плана                                      Общества за 9 месяцев 2021 года.</w:t>
      </w:r>
    </w:p>
    <w:p w:rsidR="00B70C07" w:rsidRPr="005A55CF" w:rsidRDefault="00B70C07" w:rsidP="00B70C07">
      <w:pPr>
        <w:pStyle w:val="a8"/>
        <w:numPr>
          <w:ilvl w:val="0"/>
          <w:numId w:val="39"/>
        </w:numPr>
        <w:shd w:val="clear" w:color="auto" w:fill="FFFFFF"/>
        <w:tabs>
          <w:tab w:val="left" w:pos="993"/>
        </w:tabs>
        <w:spacing w:after="0" w:line="240" w:lineRule="auto"/>
        <w:ind w:left="0" w:firstLine="709"/>
        <w:jc w:val="both"/>
        <w:rPr>
          <w:rFonts w:ascii="Times New Roman" w:eastAsia="Times New Roman" w:hAnsi="Times New Roman"/>
          <w:color w:val="000000"/>
          <w:sz w:val="27"/>
          <w:szCs w:val="28"/>
          <w:lang w:eastAsia="ru-RU"/>
        </w:rPr>
      </w:pPr>
      <w:r w:rsidRPr="005A55CF">
        <w:rPr>
          <w:rFonts w:ascii="Times New Roman" w:eastAsia="Times New Roman" w:hAnsi="Times New Roman" w:hint="eastAsia"/>
          <w:color w:val="000000"/>
          <w:sz w:val="27"/>
          <w:szCs w:val="28"/>
          <w:lang w:eastAsia="ru-RU"/>
        </w:rPr>
        <w:lastRenderedPageBreak/>
        <w:t xml:space="preserve">О рассмотрении отчетов об исполнении сводного по РСБУ и консолидированного на принципах МСФО бизнес - планов группы </w:t>
      </w:r>
      <w:r w:rsidRPr="005A55CF">
        <w:rPr>
          <w:rFonts w:ascii="Times New Roman" w:eastAsia="Times New Roman" w:hAnsi="Times New Roman"/>
          <w:color w:val="000000"/>
          <w:sz w:val="27"/>
          <w:szCs w:val="28"/>
          <w:lang w:eastAsia="ru-RU"/>
        </w:rPr>
        <w:t xml:space="preserve">                                             </w:t>
      </w:r>
      <w:r w:rsidRPr="005A55CF">
        <w:rPr>
          <w:rFonts w:ascii="Times New Roman" w:eastAsia="Times New Roman" w:hAnsi="Times New Roman" w:hint="eastAsia"/>
          <w:color w:val="000000"/>
          <w:sz w:val="27"/>
          <w:szCs w:val="28"/>
          <w:lang w:eastAsia="ru-RU"/>
        </w:rPr>
        <w:t>АО «Янтарьэнерго» за 9 месяцев 2021 года.</w:t>
      </w:r>
    </w:p>
    <w:p w:rsidR="00B70C07" w:rsidRPr="005A55CF" w:rsidRDefault="00B70C07" w:rsidP="00B70C07">
      <w:pPr>
        <w:pStyle w:val="a8"/>
        <w:numPr>
          <w:ilvl w:val="0"/>
          <w:numId w:val="39"/>
        </w:numPr>
        <w:shd w:val="clear" w:color="auto" w:fill="FFFFFF"/>
        <w:tabs>
          <w:tab w:val="left" w:pos="993"/>
        </w:tabs>
        <w:spacing w:after="0" w:line="240" w:lineRule="auto"/>
        <w:ind w:left="0" w:firstLine="709"/>
        <w:jc w:val="both"/>
        <w:rPr>
          <w:rFonts w:ascii="Times New Roman" w:eastAsia="Times New Roman" w:hAnsi="Times New Roman"/>
          <w:color w:val="000000"/>
          <w:sz w:val="27"/>
          <w:szCs w:val="28"/>
          <w:lang w:eastAsia="ru-RU"/>
        </w:rPr>
      </w:pPr>
      <w:r w:rsidRPr="005A55CF">
        <w:rPr>
          <w:rFonts w:ascii="Times New Roman" w:eastAsia="Times New Roman" w:hAnsi="Times New Roman"/>
          <w:color w:val="000000"/>
          <w:sz w:val="27"/>
          <w:szCs w:val="28"/>
          <w:lang w:eastAsia="ru-RU"/>
        </w:rPr>
        <w:t>Об утверждении плана-графика мероприятий по снижению просроченной дебиторской задолженности за услуги по передаче электрической энергии и урегулированию разногласий, сложившихся на 01.07.2021.</w:t>
      </w:r>
    </w:p>
    <w:p w:rsidR="00B70C07" w:rsidRPr="005A55CF" w:rsidRDefault="00B70C07" w:rsidP="00B70C07">
      <w:pPr>
        <w:pStyle w:val="a8"/>
        <w:numPr>
          <w:ilvl w:val="0"/>
          <w:numId w:val="39"/>
        </w:numPr>
        <w:shd w:val="clear" w:color="auto" w:fill="FFFFFF"/>
        <w:tabs>
          <w:tab w:val="left" w:pos="993"/>
        </w:tabs>
        <w:spacing w:after="0" w:line="240" w:lineRule="auto"/>
        <w:ind w:left="0" w:firstLine="709"/>
        <w:jc w:val="both"/>
        <w:rPr>
          <w:rFonts w:ascii="Times New Roman" w:eastAsia="Times New Roman" w:hAnsi="Times New Roman"/>
          <w:color w:val="000000"/>
          <w:sz w:val="27"/>
          <w:szCs w:val="28"/>
          <w:lang w:eastAsia="ru-RU"/>
        </w:rPr>
      </w:pPr>
      <w:r w:rsidRPr="005A55CF">
        <w:rPr>
          <w:rFonts w:ascii="Times New Roman" w:eastAsia="Times New Roman" w:hAnsi="Times New Roman" w:hint="eastAsia"/>
          <w:color w:val="000000"/>
          <w:sz w:val="27"/>
          <w:szCs w:val="28"/>
          <w:lang w:eastAsia="ru-RU"/>
        </w:rPr>
        <w:t>О рассмотрении отчета Генерального директора Общества об исполнении реестра непрофильных активов за 3 квартал 2021 и внесении изменений в реестр непрофильных активов Общества по состоянию на 30.06.2021.</w:t>
      </w:r>
    </w:p>
    <w:p w:rsidR="00C65418" w:rsidRPr="005A55CF" w:rsidRDefault="00C65418" w:rsidP="004E3802">
      <w:pPr>
        <w:shd w:val="clear" w:color="auto" w:fill="FFFFFF"/>
        <w:ind w:firstLine="709"/>
        <w:jc w:val="both"/>
        <w:rPr>
          <w:rFonts w:ascii="Times New Roman" w:eastAsiaTheme="minorHAnsi" w:hAnsi="Times New Roman" w:cs="Times New Roman"/>
          <w:b/>
          <w:sz w:val="27"/>
          <w:szCs w:val="28"/>
        </w:rPr>
      </w:pPr>
    </w:p>
    <w:p w:rsidR="00E43580" w:rsidRPr="005A55CF" w:rsidRDefault="00D47119" w:rsidP="00A9141E">
      <w:pPr>
        <w:widowControl w:val="0"/>
        <w:ind w:firstLine="709"/>
        <w:jc w:val="both"/>
        <w:rPr>
          <w:rFonts w:ascii="Times New Roman" w:eastAsia="Calibri" w:hAnsi="Times New Roman" w:cs="Times New Roman"/>
          <w:sz w:val="27"/>
          <w:szCs w:val="28"/>
          <w:lang w:eastAsia="en-US"/>
        </w:rPr>
      </w:pPr>
      <w:r w:rsidRPr="005A55CF">
        <w:rPr>
          <w:rFonts w:ascii="Times New Roman" w:eastAsiaTheme="minorHAnsi" w:hAnsi="Times New Roman" w:cs="Times New Roman"/>
          <w:b/>
          <w:sz w:val="27"/>
          <w:szCs w:val="28"/>
        </w:rPr>
        <w:t xml:space="preserve">ВОПРОС № </w:t>
      </w:r>
      <w:r w:rsidR="00B34032" w:rsidRPr="005A55CF">
        <w:rPr>
          <w:rFonts w:ascii="Times New Roman" w:eastAsiaTheme="minorHAnsi" w:hAnsi="Times New Roman" w:cs="Times New Roman"/>
          <w:b/>
          <w:sz w:val="27"/>
          <w:szCs w:val="28"/>
        </w:rPr>
        <w:t>1</w:t>
      </w:r>
      <w:r w:rsidRPr="005A55CF">
        <w:rPr>
          <w:rFonts w:ascii="Times New Roman" w:eastAsiaTheme="minorHAnsi" w:hAnsi="Times New Roman" w:cs="Times New Roman"/>
          <w:sz w:val="27"/>
          <w:szCs w:val="28"/>
        </w:rPr>
        <w:t>:</w:t>
      </w:r>
      <w:r w:rsidRPr="005A55CF">
        <w:rPr>
          <w:rFonts w:ascii="Times New Roman" w:hAnsi="Times New Roman" w:cs="Times New Roman"/>
          <w:sz w:val="27"/>
          <w:szCs w:val="28"/>
        </w:rPr>
        <w:t xml:space="preserve"> </w:t>
      </w:r>
      <w:r w:rsidR="00E43580" w:rsidRPr="005A55CF">
        <w:rPr>
          <w:rFonts w:ascii="Times New Roman" w:hAnsi="Times New Roman" w:cs="Times New Roman"/>
          <w:color w:val="000000"/>
          <w:sz w:val="27"/>
          <w:szCs w:val="28"/>
        </w:rPr>
        <w:t>Об утверждении бюджета Комитета по технологическому присоединению Совета директоров Общества на 2021-2022 корпоративный год.</w:t>
      </w:r>
    </w:p>
    <w:p w:rsidR="00C65418" w:rsidRPr="005A55CF" w:rsidRDefault="00C65418" w:rsidP="00A9141E">
      <w:pPr>
        <w:ind w:firstLine="709"/>
        <w:jc w:val="both"/>
        <w:rPr>
          <w:rFonts w:ascii="Times New Roman" w:eastAsiaTheme="minorHAnsi" w:hAnsi="Times New Roman" w:cs="Times New Roman"/>
          <w:b/>
          <w:sz w:val="27"/>
          <w:szCs w:val="28"/>
          <w:lang w:eastAsia="en-US"/>
        </w:rPr>
      </w:pPr>
    </w:p>
    <w:p w:rsidR="00EB067A" w:rsidRPr="005A55CF" w:rsidRDefault="00D47119" w:rsidP="00A9141E">
      <w:pPr>
        <w:tabs>
          <w:tab w:val="left" w:pos="2977"/>
        </w:tabs>
        <w:ind w:firstLine="709"/>
        <w:jc w:val="both"/>
        <w:rPr>
          <w:rFonts w:ascii="Times New Roman" w:eastAsiaTheme="minorHAnsi" w:hAnsi="Times New Roman" w:cs="Times New Roman"/>
          <w:b/>
          <w:sz w:val="27"/>
          <w:szCs w:val="28"/>
          <w:lang w:eastAsia="en-US"/>
        </w:rPr>
      </w:pPr>
      <w:r w:rsidRPr="005A55CF">
        <w:rPr>
          <w:rFonts w:ascii="Times New Roman" w:eastAsiaTheme="minorHAnsi" w:hAnsi="Times New Roman" w:cs="Times New Roman"/>
          <w:b/>
          <w:sz w:val="27"/>
          <w:szCs w:val="28"/>
          <w:lang w:eastAsia="en-US"/>
        </w:rPr>
        <w:t>Вопрос, поставленный на голосование:</w:t>
      </w:r>
    </w:p>
    <w:p w:rsidR="00E43580" w:rsidRPr="005A55CF" w:rsidRDefault="00E43580" w:rsidP="00A9141E">
      <w:pPr>
        <w:tabs>
          <w:tab w:val="left" w:pos="2977"/>
        </w:tabs>
        <w:ind w:firstLine="709"/>
        <w:jc w:val="both"/>
        <w:rPr>
          <w:rFonts w:ascii="Times New Roman" w:hAnsi="Times New Roman" w:cs="Times New Roman"/>
          <w:sz w:val="27"/>
          <w:szCs w:val="28"/>
        </w:rPr>
      </w:pPr>
      <w:r w:rsidRPr="005A55CF">
        <w:rPr>
          <w:rFonts w:ascii="Times New Roman" w:hAnsi="Times New Roman" w:cs="Times New Roman"/>
          <w:bCs/>
          <w:sz w:val="27"/>
          <w:szCs w:val="28"/>
        </w:rPr>
        <w:t>Утвердить бюджет Комитета по технологическому присоединению к электрическим сетям Совета директоров Общества на 2021-2022 корпоративный год в соответствии с приложением к настоящему решению Совета директоров Общества.</w:t>
      </w:r>
    </w:p>
    <w:p w:rsidR="00D21B56" w:rsidRPr="005A55CF" w:rsidRDefault="00D21B56" w:rsidP="00A9141E">
      <w:pPr>
        <w:ind w:firstLine="709"/>
        <w:jc w:val="both"/>
        <w:rPr>
          <w:rFonts w:ascii="Times New Roman" w:hAnsi="Times New Roman" w:cs="Times New Roman"/>
          <w:bCs/>
          <w:sz w:val="27"/>
          <w:szCs w:val="28"/>
        </w:rPr>
      </w:pPr>
    </w:p>
    <w:p w:rsidR="001D51CD" w:rsidRPr="005A55CF" w:rsidRDefault="007E6992" w:rsidP="00A9141E">
      <w:pPr>
        <w:ind w:firstLine="709"/>
        <w:jc w:val="both"/>
        <w:rPr>
          <w:rFonts w:ascii="Times New Roman" w:hAnsi="Times New Roman" w:cs="Times New Roman"/>
          <w:bCs/>
          <w:color w:val="000000"/>
          <w:sz w:val="27"/>
          <w:szCs w:val="28"/>
        </w:rPr>
      </w:pPr>
      <w:r w:rsidRPr="005A55CF">
        <w:rPr>
          <w:rFonts w:ascii="Times New Roman" w:hAnsi="Times New Roman" w:cs="Times New Roman"/>
          <w:bCs/>
          <w:color w:val="000000"/>
          <w:sz w:val="27"/>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98033A" w:rsidTr="00D262BE">
        <w:tc>
          <w:tcPr>
            <w:tcW w:w="304" w:type="pct"/>
            <w:tcBorders>
              <w:bottom w:val="nil"/>
            </w:tcBorders>
            <w:shd w:val="pct30" w:color="auto" w:fill="FFFFFF"/>
          </w:tcPr>
          <w:p w:rsidR="00745956" w:rsidRPr="0098033A" w:rsidRDefault="001D51CD" w:rsidP="00D262BE">
            <w:pPr>
              <w:tabs>
                <w:tab w:val="left" w:pos="210"/>
              </w:tabs>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w:t>
            </w:r>
            <w:r w:rsidR="00745956" w:rsidRPr="0098033A">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98033A" w:rsidRDefault="001D51CD" w:rsidP="002360CA">
            <w:pPr>
              <w:ind w:firstLine="34"/>
              <w:jc w:val="center"/>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Ф.И.О.</w:t>
            </w:r>
          </w:p>
          <w:p w:rsidR="001D51CD" w:rsidRPr="0098033A" w:rsidRDefault="001D51CD" w:rsidP="002360CA">
            <w:pPr>
              <w:ind w:firstLine="34"/>
              <w:jc w:val="center"/>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98033A"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Варианты голосования</w:t>
            </w:r>
          </w:p>
        </w:tc>
      </w:tr>
      <w:tr w:rsidR="001D51CD" w:rsidRPr="0098033A" w:rsidTr="00D262BE">
        <w:tc>
          <w:tcPr>
            <w:tcW w:w="304" w:type="pct"/>
            <w:tcBorders>
              <w:top w:val="nil"/>
            </w:tcBorders>
            <w:shd w:val="pct30" w:color="auto" w:fill="FFFFFF"/>
          </w:tcPr>
          <w:p w:rsidR="001D51CD" w:rsidRPr="0098033A"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98033A"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98033A" w:rsidRDefault="001D51CD" w:rsidP="00D262BE">
            <w:pPr>
              <w:keepNext/>
              <w:keepLines/>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“За”</w:t>
            </w:r>
          </w:p>
        </w:tc>
        <w:tc>
          <w:tcPr>
            <w:tcW w:w="744" w:type="pct"/>
            <w:shd w:val="pct30" w:color="auto" w:fill="FFFFFF"/>
          </w:tcPr>
          <w:p w:rsidR="001D51CD" w:rsidRPr="0098033A" w:rsidRDefault="001D51CD" w:rsidP="00D262BE">
            <w:pPr>
              <w:keepNext/>
              <w:keepLines/>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98033A" w:rsidRDefault="001D51CD" w:rsidP="00D262BE">
            <w:pPr>
              <w:keepNext/>
              <w:keepLines/>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“Воздержался”</w:t>
            </w:r>
          </w:p>
        </w:tc>
      </w:tr>
      <w:tr w:rsidR="001D51CD" w:rsidRPr="0098033A" w:rsidTr="00D262BE">
        <w:tc>
          <w:tcPr>
            <w:tcW w:w="304" w:type="pct"/>
          </w:tcPr>
          <w:p w:rsidR="001D51CD" w:rsidRPr="0098033A" w:rsidRDefault="001D51CD" w:rsidP="00745956">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1.</w:t>
            </w:r>
          </w:p>
        </w:tc>
        <w:tc>
          <w:tcPr>
            <w:tcW w:w="2234" w:type="pct"/>
          </w:tcPr>
          <w:p w:rsidR="001D51CD" w:rsidRPr="0098033A" w:rsidRDefault="001D51CD" w:rsidP="00745956">
            <w:pPr>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1D51CD" w:rsidRPr="0098033A" w:rsidTr="00D262BE">
        <w:tc>
          <w:tcPr>
            <w:tcW w:w="304" w:type="pct"/>
          </w:tcPr>
          <w:p w:rsidR="001D51CD" w:rsidRPr="0098033A" w:rsidRDefault="001D51CD" w:rsidP="00745956">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2.</w:t>
            </w:r>
          </w:p>
        </w:tc>
        <w:tc>
          <w:tcPr>
            <w:tcW w:w="2234" w:type="pct"/>
          </w:tcPr>
          <w:p w:rsidR="001D51CD" w:rsidRPr="0098033A" w:rsidRDefault="001D51CD" w:rsidP="00745956">
            <w:pPr>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1D51CD" w:rsidRPr="0098033A" w:rsidTr="00D262BE">
        <w:tc>
          <w:tcPr>
            <w:tcW w:w="304" w:type="pct"/>
            <w:tcBorders>
              <w:right w:val="single" w:sz="4" w:space="0" w:color="auto"/>
            </w:tcBorders>
          </w:tcPr>
          <w:p w:rsidR="001D51CD" w:rsidRPr="0098033A" w:rsidRDefault="001D51CD" w:rsidP="00745956">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98033A" w:rsidRDefault="001D51CD" w:rsidP="00745956">
            <w:pPr>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98033A" w:rsidRDefault="001D51CD" w:rsidP="00D262BE">
            <w:pPr>
              <w:jc w:val="center"/>
              <w:rPr>
                <w:rFonts w:ascii="Times New Roman" w:eastAsiaTheme="minorHAnsi" w:hAnsi="Times New Roman" w:cs="Times New Roman"/>
                <w:bCs/>
                <w:iCs/>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98033A" w:rsidRDefault="001D51CD" w:rsidP="00D262BE">
            <w:pPr>
              <w:jc w:val="center"/>
              <w:rPr>
                <w:rFonts w:ascii="Times New Roman" w:eastAsiaTheme="minorHAnsi" w:hAnsi="Times New Roman" w:cs="Times New Roman"/>
                <w:bCs/>
                <w:iCs/>
                <w:color w:val="000000"/>
                <w:lang w:eastAsia="en-US"/>
              </w:rPr>
            </w:pPr>
            <w:r w:rsidRPr="0098033A">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98033A" w:rsidRDefault="001D51CD" w:rsidP="00D262BE">
            <w:pPr>
              <w:jc w:val="center"/>
              <w:rPr>
                <w:rFonts w:ascii="Times New Roman" w:eastAsiaTheme="minorHAnsi" w:hAnsi="Times New Roman" w:cs="Times New Roman"/>
                <w:bCs/>
                <w:iCs/>
                <w:color w:val="000000"/>
                <w:lang w:eastAsia="en-US"/>
              </w:rPr>
            </w:pPr>
            <w:r w:rsidRPr="0098033A">
              <w:rPr>
                <w:rFonts w:ascii="Times New Roman" w:eastAsiaTheme="majorEastAsia" w:hAnsi="Times New Roman" w:cs="Times New Roman"/>
                <w:color w:val="000000"/>
                <w:lang w:eastAsia="en-US"/>
              </w:rPr>
              <w:t>-</w:t>
            </w:r>
          </w:p>
        </w:tc>
      </w:tr>
      <w:tr w:rsidR="001D51CD" w:rsidRPr="0098033A" w:rsidTr="00D262BE">
        <w:tc>
          <w:tcPr>
            <w:tcW w:w="304" w:type="pct"/>
          </w:tcPr>
          <w:p w:rsidR="001D51CD" w:rsidRPr="0098033A" w:rsidRDefault="001D51CD" w:rsidP="00745956">
            <w:pPr>
              <w:jc w:val="center"/>
              <w:rPr>
                <w:rFonts w:ascii="Times New Roman" w:hAnsi="Times New Roman" w:cs="Times New Roman"/>
              </w:rPr>
            </w:pPr>
            <w:r w:rsidRPr="0098033A">
              <w:rPr>
                <w:rFonts w:ascii="Times New Roman" w:hAnsi="Times New Roman" w:cs="Times New Roman"/>
              </w:rPr>
              <w:t>4.</w:t>
            </w:r>
          </w:p>
        </w:tc>
        <w:tc>
          <w:tcPr>
            <w:tcW w:w="2234" w:type="pct"/>
          </w:tcPr>
          <w:p w:rsidR="001D51CD" w:rsidRPr="0098033A" w:rsidRDefault="001D51CD" w:rsidP="00745956">
            <w:pPr>
              <w:rPr>
                <w:rFonts w:ascii="Times New Roman" w:hAnsi="Times New Roman" w:cs="Times New Roman"/>
              </w:rPr>
            </w:pPr>
            <w:r w:rsidRPr="0098033A">
              <w:rPr>
                <w:rFonts w:ascii="Times New Roman" w:hAnsi="Times New Roman" w:cs="Times New Roman"/>
              </w:rPr>
              <w:t>Михеев Дмитрий Дмитриевич</w:t>
            </w:r>
          </w:p>
        </w:tc>
        <w:tc>
          <w:tcPr>
            <w:tcW w:w="673" w:type="pct"/>
            <w:tcBorders>
              <w:top w:val="single" w:sz="6"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1D51CD" w:rsidRPr="0098033A" w:rsidTr="00D262BE">
        <w:tc>
          <w:tcPr>
            <w:tcW w:w="304" w:type="pct"/>
          </w:tcPr>
          <w:p w:rsidR="001D51CD" w:rsidRPr="0098033A" w:rsidRDefault="001D51CD" w:rsidP="00745956">
            <w:pPr>
              <w:jc w:val="center"/>
              <w:rPr>
                <w:rFonts w:ascii="Times New Roman" w:hAnsi="Times New Roman" w:cs="Times New Roman"/>
              </w:rPr>
            </w:pPr>
            <w:r w:rsidRPr="0098033A">
              <w:rPr>
                <w:rFonts w:ascii="Times New Roman" w:hAnsi="Times New Roman" w:cs="Times New Roman"/>
              </w:rPr>
              <w:t>5.</w:t>
            </w:r>
          </w:p>
        </w:tc>
        <w:tc>
          <w:tcPr>
            <w:tcW w:w="2234" w:type="pct"/>
          </w:tcPr>
          <w:p w:rsidR="001D51CD" w:rsidRPr="0098033A" w:rsidRDefault="001D51CD" w:rsidP="00745956">
            <w:pPr>
              <w:rPr>
                <w:rFonts w:ascii="Times New Roman" w:hAnsi="Times New Roman" w:cs="Times New Roman"/>
                <w:color w:val="000000"/>
              </w:rPr>
            </w:pPr>
            <w:r w:rsidRPr="0098033A">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1D51CD" w:rsidRPr="0098033A" w:rsidTr="00D262BE">
        <w:trPr>
          <w:trHeight w:val="310"/>
        </w:trPr>
        <w:tc>
          <w:tcPr>
            <w:tcW w:w="304" w:type="pct"/>
          </w:tcPr>
          <w:p w:rsidR="001D51CD" w:rsidRPr="0098033A" w:rsidRDefault="001D51CD" w:rsidP="00745956">
            <w:pPr>
              <w:jc w:val="center"/>
              <w:rPr>
                <w:rFonts w:ascii="Times New Roman" w:hAnsi="Times New Roman" w:cs="Times New Roman"/>
              </w:rPr>
            </w:pPr>
            <w:r w:rsidRPr="0098033A">
              <w:rPr>
                <w:rFonts w:ascii="Times New Roman" w:hAnsi="Times New Roman" w:cs="Times New Roman"/>
              </w:rPr>
              <w:t>6.</w:t>
            </w:r>
          </w:p>
        </w:tc>
        <w:tc>
          <w:tcPr>
            <w:tcW w:w="2234" w:type="pct"/>
          </w:tcPr>
          <w:p w:rsidR="001D51CD" w:rsidRPr="0098033A" w:rsidRDefault="001D51CD" w:rsidP="00745956">
            <w:pPr>
              <w:rPr>
                <w:rFonts w:ascii="Times New Roman" w:hAnsi="Times New Roman" w:cs="Times New Roman"/>
              </w:rPr>
            </w:pPr>
            <w:r w:rsidRPr="0098033A">
              <w:rPr>
                <w:rFonts w:ascii="Times New Roman" w:hAnsi="Times New Roman" w:cs="Times New Roman"/>
              </w:rPr>
              <w:t>Парамонова Наталья Владимировна</w:t>
            </w:r>
          </w:p>
        </w:tc>
        <w:tc>
          <w:tcPr>
            <w:tcW w:w="673" w:type="pct"/>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bCs/>
                <w:iCs/>
                <w:color w:val="000000"/>
                <w:lang w:eastAsia="en-US"/>
              </w:rPr>
              <w:t>«ЗА»</w:t>
            </w:r>
          </w:p>
        </w:tc>
        <w:tc>
          <w:tcPr>
            <w:tcW w:w="744" w:type="pct"/>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1D51CD" w:rsidRPr="0098033A" w:rsidTr="00D262BE">
        <w:tc>
          <w:tcPr>
            <w:tcW w:w="304" w:type="pct"/>
          </w:tcPr>
          <w:p w:rsidR="001D51CD" w:rsidRPr="0098033A" w:rsidRDefault="001D51CD" w:rsidP="00745956">
            <w:pPr>
              <w:jc w:val="center"/>
              <w:rPr>
                <w:rFonts w:ascii="Times New Roman" w:eastAsia="Calibri" w:hAnsi="Times New Roman" w:cs="Times New Roman"/>
                <w:lang w:eastAsia="en-US"/>
              </w:rPr>
            </w:pPr>
            <w:r w:rsidRPr="0098033A">
              <w:rPr>
                <w:rFonts w:ascii="Times New Roman" w:eastAsia="Calibri" w:hAnsi="Times New Roman" w:cs="Times New Roman"/>
                <w:lang w:eastAsia="en-US"/>
              </w:rPr>
              <w:t>7.</w:t>
            </w:r>
          </w:p>
        </w:tc>
        <w:tc>
          <w:tcPr>
            <w:tcW w:w="2234" w:type="pct"/>
          </w:tcPr>
          <w:p w:rsidR="001D51CD" w:rsidRPr="0098033A" w:rsidRDefault="001D51CD" w:rsidP="00745956">
            <w:pPr>
              <w:rPr>
                <w:rFonts w:ascii="Times New Roman" w:eastAsia="Calibri" w:hAnsi="Times New Roman" w:cs="Times New Roman"/>
                <w:lang w:eastAsia="en-US"/>
              </w:rPr>
            </w:pPr>
            <w:r w:rsidRPr="0098033A">
              <w:rPr>
                <w:rFonts w:ascii="Times New Roman" w:eastAsia="Calibri" w:hAnsi="Times New Roman" w:cs="Times New Roman"/>
                <w:lang w:eastAsia="en-US"/>
              </w:rPr>
              <w:t>Тихонова Мария Геннадьевна</w:t>
            </w:r>
          </w:p>
        </w:tc>
        <w:tc>
          <w:tcPr>
            <w:tcW w:w="673" w:type="pct"/>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bCs/>
                <w:iCs/>
                <w:color w:val="000000"/>
                <w:lang w:eastAsia="en-US"/>
              </w:rPr>
              <w:t>«ЗА»</w:t>
            </w:r>
          </w:p>
        </w:tc>
        <w:tc>
          <w:tcPr>
            <w:tcW w:w="744" w:type="pct"/>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vAlign w:val="center"/>
          </w:tcPr>
          <w:p w:rsidR="001D51CD" w:rsidRPr="0098033A" w:rsidRDefault="001D51CD" w:rsidP="00D262BE">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bl>
    <w:p w:rsidR="00D262BE" w:rsidRPr="00D13798" w:rsidRDefault="00E61DAD" w:rsidP="0098033A">
      <w:pPr>
        <w:ind w:firstLine="709"/>
        <w:jc w:val="both"/>
        <w:rPr>
          <w:rFonts w:ascii="Times New Roman" w:eastAsiaTheme="minorHAnsi" w:hAnsi="Times New Roman" w:cs="Times New Roman"/>
          <w:bCs/>
          <w:i/>
          <w:color w:val="000000"/>
          <w:sz w:val="27"/>
          <w:szCs w:val="28"/>
          <w:lang w:eastAsia="en-US"/>
        </w:rPr>
      </w:pPr>
      <w:r w:rsidRPr="00D13798">
        <w:rPr>
          <w:rFonts w:ascii="Times New Roman" w:eastAsiaTheme="minorHAnsi" w:hAnsi="Times New Roman" w:cs="Times New Roman"/>
          <w:bCs/>
          <w:i/>
          <w:color w:val="000000"/>
          <w:sz w:val="27"/>
          <w:szCs w:val="28"/>
          <w:lang w:eastAsia="en-US"/>
        </w:rPr>
        <w:t xml:space="preserve">Решение по данному вопросу </w:t>
      </w:r>
      <w:r w:rsidR="00CB6A2B" w:rsidRPr="00D13798">
        <w:rPr>
          <w:rFonts w:ascii="Times New Roman" w:eastAsiaTheme="minorHAnsi" w:hAnsi="Times New Roman" w:cs="Times New Roman"/>
          <w:bCs/>
          <w:i/>
          <w:color w:val="000000"/>
          <w:sz w:val="27"/>
          <w:szCs w:val="28"/>
          <w:lang w:eastAsia="en-US"/>
        </w:rPr>
        <w:t xml:space="preserve">принимаются </w:t>
      </w:r>
      <w:r w:rsidR="00DC7A2A" w:rsidRPr="00D13798">
        <w:rPr>
          <w:rFonts w:ascii="Times New Roman" w:eastAsiaTheme="minorHAnsi" w:hAnsi="Times New Roman" w:cs="Times New Roman"/>
          <w:bCs/>
          <w:i/>
          <w:color w:val="000000"/>
          <w:sz w:val="27"/>
          <w:szCs w:val="28"/>
          <w:lang w:eastAsia="en-US"/>
        </w:rPr>
        <w:t>большинством голосов членов Совета директоров Общества, принимающих участие в заседании.</w:t>
      </w:r>
    </w:p>
    <w:p w:rsidR="007E6992" w:rsidRPr="00D13798" w:rsidRDefault="007E6992" w:rsidP="0098033A">
      <w:pPr>
        <w:ind w:firstLine="709"/>
        <w:jc w:val="both"/>
        <w:rPr>
          <w:rFonts w:ascii="Times New Roman" w:eastAsiaTheme="minorHAnsi" w:hAnsi="Times New Roman" w:cs="Times New Roman"/>
          <w:kern w:val="0"/>
          <w:sz w:val="27"/>
          <w:szCs w:val="28"/>
          <w:lang w:val="x-none" w:eastAsia="en-US" w:bidi="ar-SA"/>
        </w:rPr>
      </w:pPr>
      <w:r w:rsidRPr="00D13798">
        <w:rPr>
          <w:rFonts w:ascii="Times New Roman" w:eastAsiaTheme="minorHAnsi" w:hAnsi="Times New Roman" w:cs="Times New Roman"/>
          <w:bCs/>
          <w:color w:val="000000"/>
          <w:sz w:val="27"/>
          <w:szCs w:val="28"/>
          <w:lang w:eastAsia="en-US"/>
        </w:rPr>
        <w:t>Решение принято.</w:t>
      </w:r>
    </w:p>
    <w:p w:rsidR="007B15CF" w:rsidRPr="00D13798" w:rsidRDefault="007B15CF" w:rsidP="0098033A">
      <w:pPr>
        <w:pStyle w:val="21"/>
        <w:spacing w:after="0" w:line="240" w:lineRule="auto"/>
        <w:ind w:left="0" w:firstLine="709"/>
        <w:jc w:val="both"/>
        <w:rPr>
          <w:rFonts w:ascii="Times New Roman" w:eastAsiaTheme="minorHAnsi" w:hAnsi="Times New Roman" w:cs="Times New Roman"/>
          <w:b/>
          <w:sz w:val="27"/>
          <w:szCs w:val="28"/>
        </w:rPr>
      </w:pPr>
    </w:p>
    <w:p w:rsidR="00812159" w:rsidRPr="00D13798" w:rsidRDefault="004227E7" w:rsidP="0098033A">
      <w:pPr>
        <w:pStyle w:val="a8"/>
        <w:shd w:val="clear" w:color="auto" w:fill="FFFFFF"/>
        <w:tabs>
          <w:tab w:val="left" w:pos="993"/>
        </w:tabs>
        <w:spacing w:after="0" w:line="240" w:lineRule="auto"/>
        <w:ind w:left="0" w:firstLine="709"/>
        <w:jc w:val="both"/>
        <w:rPr>
          <w:rFonts w:ascii="Times New Roman" w:hAnsi="Times New Roman"/>
          <w:sz w:val="27"/>
          <w:szCs w:val="28"/>
          <w:lang w:eastAsia="ru-RU"/>
        </w:rPr>
      </w:pPr>
      <w:r w:rsidRPr="00D13798">
        <w:rPr>
          <w:rFonts w:ascii="Times New Roman" w:eastAsiaTheme="minorHAnsi" w:hAnsi="Times New Roman"/>
          <w:b/>
          <w:sz w:val="27"/>
          <w:szCs w:val="28"/>
        </w:rPr>
        <w:t>ВОПРОС № 2</w:t>
      </w:r>
      <w:r w:rsidRPr="00D13798">
        <w:rPr>
          <w:rFonts w:ascii="Times New Roman" w:eastAsiaTheme="minorHAnsi" w:hAnsi="Times New Roman"/>
          <w:sz w:val="27"/>
          <w:szCs w:val="28"/>
        </w:rPr>
        <w:t>:</w:t>
      </w:r>
      <w:r w:rsidRPr="00D13798">
        <w:rPr>
          <w:rFonts w:ascii="Times New Roman" w:hAnsi="Times New Roman"/>
          <w:sz w:val="27"/>
          <w:szCs w:val="28"/>
        </w:rPr>
        <w:t xml:space="preserve"> </w:t>
      </w:r>
      <w:r w:rsidR="00812159" w:rsidRPr="00D13798">
        <w:rPr>
          <w:rFonts w:ascii="Times New Roman" w:hAnsi="Times New Roman"/>
          <w:color w:val="000000"/>
          <w:sz w:val="27"/>
          <w:szCs w:val="28"/>
          <w:lang w:eastAsia="ru-RU"/>
        </w:rPr>
        <w:t>Об утверждении программы страховой защиты Общества на 2022 год.</w:t>
      </w:r>
    </w:p>
    <w:p w:rsidR="004227E7" w:rsidRPr="00D13798" w:rsidRDefault="004227E7" w:rsidP="0098033A">
      <w:pPr>
        <w:ind w:firstLine="709"/>
        <w:jc w:val="both"/>
        <w:rPr>
          <w:rFonts w:ascii="Times New Roman" w:eastAsiaTheme="minorHAnsi" w:hAnsi="Times New Roman" w:cs="Times New Roman"/>
          <w:b/>
          <w:sz w:val="27"/>
          <w:szCs w:val="28"/>
          <w:lang w:eastAsia="en-US"/>
        </w:rPr>
      </w:pPr>
    </w:p>
    <w:p w:rsidR="004227E7" w:rsidRPr="00D13798" w:rsidRDefault="004227E7" w:rsidP="0098033A">
      <w:pPr>
        <w:ind w:firstLine="709"/>
        <w:jc w:val="both"/>
        <w:rPr>
          <w:rFonts w:ascii="Times New Roman" w:hAnsi="Times New Roman" w:cs="Times New Roman"/>
          <w:bCs/>
          <w:sz w:val="27"/>
          <w:szCs w:val="28"/>
        </w:rPr>
      </w:pPr>
      <w:r w:rsidRPr="00D13798">
        <w:rPr>
          <w:rFonts w:ascii="Times New Roman" w:eastAsiaTheme="minorHAnsi" w:hAnsi="Times New Roman" w:cs="Times New Roman"/>
          <w:b/>
          <w:sz w:val="27"/>
          <w:szCs w:val="28"/>
          <w:lang w:eastAsia="en-US"/>
        </w:rPr>
        <w:t>Вопрос, поставленный на голосование:</w:t>
      </w:r>
      <w:r w:rsidRPr="00D13798">
        <w:rPr>
          <w:rFonts w:ascii="Times New Roman" w:hAnsi="Times New Roman" w:cs="Times New Roman"/>
          <w:bCs/>
          <w:sz w:val="27"/>
          <w:szCs w:val="28"/>
        </w:rPr>
        <w:t xml:space="preserve"> </w:t>
      </w:r>
    </w:p>
    <w:p w:rsidR="00812159" w:rsidRPr="00D13798" w:rsidRDefault="00812159" w:rsidP="0098033A">
      <w:pPr>
        <w:ind w:firstLine="709"/>
        <w:jc w:val="both"/>
        <w:rPr>
          <w:rFonts w:ascii="Times New Roman" w:hAnsi="Times New Roman" w:cs="Times New Roman"/>
          <w:b/>
          <w:sz w:val="27"/>
          <w:szCs w:val="28"/>
        </w:rPr>
      </w:pPr>
      <w:r w:rsidRPr="00D13798">
        <w:rPr>
          <w:rFonts w:ascii="Times New Roman" w:hAnsi="Times New Roman" w:cs="Times New Roman"/>
          <w:bCs/>
          <w:sz w:val="27"/>
          <w:szCs w:val="28"/>
        </w:rPr>
        <w:t xml:space="preserve">Утвердить программу страховой защиты АО «Янтарьэнерго» на 2022 год согласно </w:t>
      </w:r>
      <w:proofErr w:type="gramStart"/>
      <w:r w:rsidRPr="00D13798">
        <w:rPr>
          <w:rFonts w:ascii="Times New Roman" w:hAnsi="Times New Roman" w:cs="Times New Roman"/>
          <w:bCs/>
          <w:sz w:val="27"/>
          <w:szCs w:val="28"/>
        </w:rPr>
        <w:t>приложению</w:t>
      </w:r>
      <w:proofErr w:type="gramEnd"/>
      <w:r w:rsidRPr="00D13798">
        <w:rPr>
          <w:rFonts w:ascii="Times New Roman" w:hAnsi="Times New Roman" w:cs="Times New Roman"/>
          <w:bCs/>
          <w:sz w:val="27"/>
          <w:szCs w:val="28"/>
        </w:rPr>
        <w:t xml:space="preserve"> к настоящему решению Совета директоров Общества</w:t>
      </w:r>
      <w:r w:rsidRPr="00D13798">
        <w:rPr>
          <w:rFonts w:ascii="Times New Roman" w:hAnsi="Times New Roman" w:cs="Times New Roman"/>
          <w:color w:val="000000"/>
          <w:sz w:val="27"/>
          <w:szCs w:val="28"/>
        </w:rPr>
        <w:t>.</w:t>
      </w:r>
    </w:p>
    <w:p w:rsidR="004227E7" w:rsidRPr="00D13798" w:rsidRDefault="004227E7" w:rsidP="0098033A">
      <w:pPr>
        <w:spacing w:line="235" w:lineRule="auto"/>
        <w:ind w:firstLine="709"/>
        <w:jc w:val="both"/>
        <w:rPr>
          <w:rFonts w:ascii="Times New Roman" w:hAnsi="Times New Roman" w:cs="Times New Roman"/>
          <w:bCs/>
          <w:sz w:val="27"/>
          <w:szCs w:val="28"/>
        </w:rPr>
      </w:pPr>
    </w:p>
    <w:p w:rsidR="004227E7" w:rsidRPr="00D13798" w:rsidRDefault="004227E7" w:rsidP="0098033A">
      <w:pPr>
        <w:spacing w:line="235" w:lineRule="auto"/>
        <w:ind w:firstLine="709"/>
        <w:jc w:val="both"/>
        <w:rPr>
          <w:rFonts w:ascii="Times New Roman" w:hAnsi="Times New Roman" w:cs="Times New Roman"/>
          <w:bCs/>
          <w:color w:val="000000"/>
          <w:sz w:val="27"/>
          <w:szCs w:val="28"/>
        </w:rPr>
      </w:pPr>
      <w:r w:rsidRPr="00D13798">
        <w:rPr>
          <w:rFonts w:ascii="Times New Roman" w:hAnsi="Times New Roman" w:cs="Times New Roman"/>
          <w:bCs/>
          <w:color w:val="000000"/>
          <w:sz w:val="27"/>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4227E7" w:rsidRPr="0098033A" w:rsidTr="00D262BE">
        <w:tc>
          <w:tcPr>
            <w:tcW w:w="304" w:type="pct"/>
            <w:tcBorders>
              <w:bottom w:val="nil"/>
            </w:tcBorders>
            <w:shd w:val="pct30" w:color="auto" w:fill="FFFFFF"/>
          </w:tcPr>
          <w:p w:rsidR="004227E7" w:rsidRPr="0098033A" w:rsidRDefault="004227E7" w:rsidP="00DE0A78">
            <w:pPr>
              <w:tabs>
                <w:tab w:val="left" w:pos="210"/>
              </w:tabs>
              <w:spacing w:line="235" w:lineRule="auto"/>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4227E7" w:rsidRPr="0098033A" w:rsidRDefault="004227E7" w:rsidP="00DE0A78">
            <w:pPr>
              <w:spacing w:line="235" w:lineRule="auto"/>
              <w:ind w:firstLine="34"/>
              <w:jc w:val="center"/>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Ф.И.О.</w:t>
            </w:r>
          </w:p>
          <w:p w:rsidR="004227E7" w:rsidRPr="0098033A" w:rsidRDefault="004227E7" w:rsidP="00DE0A78">
            <w:pPr>
              <w:spacing w:line="235" w:lineRule="auto"/>
              <w:ind w:firstLine="34"/>
              <w:jc w:val="center"/>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4227E7" w:rsidRPr="0098033A" w:rsidRDefault="004227E7" w:rsidP="00DE0A78">
            <w:pPr>
              <w:keepNext/>
              <w:keepLines/>
              <w:spacing w:line="235" w:lineRule="auto"/>
              <w:ind w:firstLine="175"/>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Варианты голосования</w:t>
            </w:r>
          </w:p>
        </w:tc>
      </w:tr>
      <w:tr w:rsidR="004227E7" w:rsidRPr="0098033A" w:rsidTr="00D262BE">
        <w:tc>
          <w:tcPr>
            <w:tcW w:w="304" w:type="pct"/>
            <w:tcBorders>
              <w:top w:val="nil"/>
            </w:tcBorders>
            <w:shd w:val="pct30" w:color="auto" w:fill="FFFFFF"/>
          </w:tcPr>
          <w:p w:rsidR="004227E7" w:rsidRPr="0098033A" w:rsidRDefault="004227E7" w:rsidP="00DE0A78">
            <w:pPr>
              <w:spacing w:line="235" w:lineRule="auto"/>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4227E7" w:rsidRPr="0098033A" w:rsidRDefault="004227E7" w:rsidP="00DE0A78">
            <w:pPr>
              <w:spacing w:line="235" w:lineRule="auto"/>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4227E7" w:rsidRPr="0098033A" w:rsidRDefault="004227E7" w:rsidP="00DE0A78">
            <w:pPr>
              <w:keepNext/>
              <w:keepLines/>
              <w:spacing w:line="235" w:lineRule="auto"/>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“За”</w:t>
            </w:r>
          </w:p>
        </w:tc>
        <w:tc>
          <w:tcPr>
            <w:tcW w:w="744" w:type="pct"/>
            <w:shd w:val="pct30" w:color="auto" w:fill="FFFFFF"/>
          </w:tcPr>
          <w:p w:rsidR="004227E7" w:rsidRPr="0098033A" w:rsidRDefault="004227E7" w:rsidP="00DE0A78">
            <w:pPr>
              <w:keepNext/>
              <w:keepLines/>
              <w:spacing w:line="235" w:lineRule="auto"/>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“Против”</w:t>
            </w:r>
          </w:p>
        </w:tc>
        <w:tc>
          <w:tcPr>
            <w:tcW w:w="1044" w:type="pct"/>
            <w:shd w:val="pct30" w:color="auto" w:fill="FFFFFF"/>
          </w:tcPr>
          <w:p w:rsidR="004227E7" w:rsidRPr="0098033A" w:rsidRDefault="004227E7" w:rsidP="00DE0A78">
            <w:pPr>
              <w:keepNext/>
              <w:keepLines/>
              <w:spacing w:line="235" w:lineRule="auto"/>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“Воздержался”</w:t>
            </w:r>
          </w:p>
        </w:tc>
      </w:tr>
      <w:tr w:rsidR="004227E7" w:rsidRPr="0098033A" w:rsidTr="00D262BE">
        <w:tc>
          <w:tcPr>
            <w:tcW w:w="304" w:type="pct"/>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1.</w:t>
            </w:r>
          </w:p>
        </w:tc>
        <w:tc>
          <w:tcPr>
            <w:tcW w:w="2234" w:type="pct"/>
          </w:tcPr>
          <w:p w:rsidR="004227E7" w:rsidRPr="0098033A" w:rsidRDefault="004227E7" w:rsidP="00DE0A78">
            <w:pPr>
              <w:spacing w:line="235" w:lineRule="auto"/>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4227E7" w:rsidRPr="0098033A" w:rsidTr="00D262BE">
        <w:tc>
          <w:tcPr>
            <w:tcW w:w="304" w:type="pct"/>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2.</w:t>
            </w:r>
          </w:p>
        </w:tc>
        <w:tc>
          <w:tcPr>
            <w:tcW w:w="2234" w:type="pct"/>
          </w:tcPr>
          <w:p w:rsidR="004227E7" w:rsidRPr="0098033A" w:rsidRDefault="004227E7" w:rsidP="00DE0A78">
            <w:pPr>
              <w:spacing w:line="235" w:lineRule="auto"/>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4227E7" w:rsidRPr="0098033A" w:rsidTr="00D262BE">
        <w:tc>
          <w:tcPr>
            <w:tcW w:w="304" w:type="pct"/>
            <w:tcBorders>
              <w:right w:val="single" w:sz="4" w:space="0" w:color="auto"/>
            </w:tcBorders>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3.</w:t>
            </w:r>
          </w:p>
        </w:tc>
        <w:tc>
          <w:tcPr>
            <w:tcW w:w="2234" w:type="pct"/>
            <w:tcBorders>
              <w:right w:val="single" w:sz="4" w:space="0" w:color="auto"/>
            </w:tcBorders>
          </w:tcPr>
          <w:p w:rsidR="004227E7" w:rsidRPr="0098033A" w:rsidRDefault="004227E7" w:rsidP="00DE0A78">
            <w:pPr>
              <w:spacing w:line="235" w:lineRule="auto"/>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bCs/>
                <w:iCs/>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bCs/>
                <w:iCs/>
                <w:color w:val="000000"/>
                <w:lang w:eastAsia="en-US"/>
              </w:rPr>
            </w:pPr>
            <w:r w:rsidRPr="0098033A">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bCs/>
                <w:iCs/>
                <w:color w:val="000000"/>
                <w:lang w:eastAsia="en-US"/>
              </w:rPr>
            </w:pPr>
            <w:r w:rsidRPr="0098033A">
              <w:rPr>
                <w:rFonts w:ascii="Times New Roman" w:eastAsiaTheme="majorEastAsia" w:hAnsi="Times New Roman" w:cs="Times New Roman"/>
                <w:color w:val="000000"/>
                <w:lang w:eastAsia="en-US"/>
              </w:rPr>
              <w:t>-</w:t>
            </w:r>
          </w:p>
        </w:tc>
      </w:tr>
      <w:tr w:rsidR="004227E7" w:rsidRPr="0098033A" w:rsidTr="00D262BE">
        <w:tc>
          <w:tcPr>
            <w:tcW w:w="304" w:type="pct"/>
          </w:tcPr>
          <w:p w:rsidR="004227E7" w:rsidRPr="0098033A" w:rsidRDefault="004227E7" w:rsidP="00DE0A78">
            <w:pPr>
              <w:spacing w:line="235" w:lineRule="auto"/>
              <w:jc w:val="center"/>
              <w:rPr>
                <w:rFonts w:ascii="Times New Roman" w:hAnsi="Times New Roman" w:cs="Times New Roman"/>
              </w:rPr>
            </w:pPr>
            <w:r w:rsidRPr="0098033A">
              <w:rPr>
                <w:rFonts w:ascii="Times New Roman" w:hAnsi="Times New Roman" w:cs="Times New Roman"/>
              </w:rPr>
              <w:lastRenderedPageBreak/>
              <w:t>4.</w:t>
            </w:r>
          </w:p>
        </w:tc>
        <w:tc>
          <w:tcPr>
            <w:tcW w:w="2234" w:type="pct"/>
          </w:tcPr>
          <w:p w:rsidR="004227E7" w:rsidRPr="0098033A" w:rsidRDefault="004227E7" w:rsidP="00DE0A78">
            <w:pPr>
              <w:spacing w:line="235" w:lineRule="auto"/>
              <w:rPr>
                <w:rFonts w:ascii="Times New Roman" w:hAnsi="Times New Roman" w:cs="Times New Roman"/>
              </w:rPr>
            </w:pPr>
            <w:r w:rsidRPr="0098033A">
              <w:rPr>
                <w:rFonts w:ascii="Times New Roman" w:hAnsi="Times New Roman" w:cs="Times New Roman"/>
              </w:rPr>
              <w:t>Михеев Дмитрий Дмитриевич</w:t>
            </w:r>
          </w:p>
        </w:tc>
        <w:tc>
          <w:tcPr>
            <w:tcW w:w="673" w:type="pct"/>
            <w:tcBorders>
              <w:top w:val="single" w:sz="6"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4227E7" w:rsidRPr="0098033A" w:rsidTr="00D262BE">
        <w:tc>
          <w:tcPr>
            <w:tcW w:w="304" w:type="pct"/>
          </w:tcPr>
          <w:p w:rsidR="004227E7" w:rsidRPr="0098033A" w:rsidRDefault="004227E7" w:rsidP="00DE0A78">
            <w:pPr>
              <w:spacing w:line="235" w:lineRule="auto"/>
              <w:jc w:val="center"/>
              <w:rPr>
                <w:rFonts w:ascii="Times New Roman" w:hAnsi="Times New Roman" w:cs="Times New Roman"/>
              </w:rPr>
            </w:pPr>
            <w:r w:rsidRPr="0098033A">
              <w:rPr>
                <w:rFonts w:ascii="Times New Roman" w:hAnsi="Times New Roman" w:cs="Times New Roman"/>
              </w:rPr>
              <w:t>5.</w:t>
            </w:r>
          </w:p>
        </w:tc>
        <w:tc>
          <w:tcPr>
            <w:tcW w:w="2234" w:type="pct"/>
          </w:tcPr>
          <w:p w:rsidR="004227E7" w:rsidRPr="0098033A" w:rsidRDefault="004227E7" w:rsidP="00DE0A78">
            <w:pPr>
              <w:spacing w:line="235" w:lineRule="auto"/>
              <w:rPr>
                <w:rFonts w:ascii="Times New Roman" w:hAnsi="Times New Roman" w:cs="Times New Roman"/>
                <w:color w:val="000000"/>
              </w:rPr>
            </w:pPr>
            <w:r w:rsidRPr="0098033A">
              <w:rPr>
                <w:rFonts w:ascii="Times New Roman" w:hAnsi="Times New Roman" w:cs="Times New Roman"/>
              </w:rPr>
              <w:t>Пидник Артем Юрьевич</w:t>
            </w:r>
          </w:p>
        </w:tc>
        <w:tc>
          <w:tcPr>
            <w:tcW w:w="673" w:type="pct"/>
            <w:tcBorders>
              <w:top w:val="single" w:sz="6"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4227E7" w:rsidRPr="0098033A" w:rsidTr="00D262BE">
        <w:trPr>
          <w:trHeight w:val="310"/>
        </w:trPr>
        <w:tc>
          <w:tcPr>
            <w:tcW w:w="304" w:type="pct"/>
          </w:tcPr>
          <w:p w:rsidR="004227E7" w:rsidRPr="0098033A" w:rsidRDefault="004227E7" w:rsidP="00DE0A78">
            <w:pPr>
              <w:spacing w:line="235" w:lineRule="auto"/>
              <w:jc w:val="center"/>
              <w:rPr>
                <w:rFonts w:ascii="Times New Roman" w:hAnsi="Times New Roman" w:cs="Times New Roman"/>
              </w:rPr>
            </w:pPr>
            <w:r w:rsidRPr="0098033A">
              <w:rPr>
                <w:rFonts w:ascii="Times New Roman" w:hAnsi="Times New Roman" w:cs="Times New Roman"/>
              </w:rPr>
              <w:t>6.</w:t>
            </w:r>
          </w:p>
        </w:tc>
        <w:tc>
          <w:tcPr>
            <w:tcW w:w="2234" w:type="pct"/>
          </w:tcPr>
          <w:p w:rsidR="004227E7" w:rsidRPr="0098033A" w:rsidRDefault="004227E7" w:rsidP="00DE0A78">
            <w:pPr>
              <w:spacing w:line="235" w:lineRule="auto"/>
              <w:rPr>
                <w:rFonts w:ascii="Times New Roman" w:hAnsi="Times New Roman" w:cs="Times New Roman"/>
              </w:rPr>
            </w:pPr>
            <w:r w:rsidRPr="0098033A">
              <w:rPr>
                <w:rFonts w:ascii="Times New Roman" w:hAnsi="Times New Roman" w:cs="Times New Roman"/>
              </w:rPr>
              <w:t>Парамонова Наталья Владимировна</w:t>
            </w:r>
          </w:p>
        </w:tc>
        <w:tc>
          <w:tcPr>
            <w:tcW w:w="673" w:type="pct"/>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bCs/>
                <w:iCs/>
                <w:color w:val="000000"/>
                <w:lang w:eastAsia="en-US"/>
              </w:rPr>
              <w:t>«ЗА»</w:t>
            </w:r>
          </w:p>
        </w:tc>
        <w:tc>
          <w:tcPr>
            <w:tcW w:w="744" w:type="pct"/>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4227E7" w:rsidRPr="0098033A" w:rsidTr="00D262BE">
        <w:tc>
          <w:tcPr>
            <w:tcW w:w="304" w:type="pct"/>
          </w:tcPr>
          <w:p w:rsidR="004227E7" w:rsidRPr="0098033A" w:rsidRDefault="004227E7" w:rsidP="00DE0A78">
            <w:pPr>
              <w:spacing w:line="235" w:lineRule="auto"/>
              <w:jc w:val="center"/>
              <w:rPr>
                <w:rFonts w:ascii="Times New Roman" w:eastAsia="Calibri" w:hAnsi="Times New Roman" w:cs="Times New Roman"/>
                <w:lang w:eastAsia="en-US"/>
              </w:rPr>
            </w:pPr>
            <w:r w:rsidRPr="0098033A">
              <w:rPr>
                <w:rFonts w:ascii="Times New Roman" w:eastAsia="Calibri" w:hAnsi="Times New Roman" w:cs="Times New Roman"/>
                <w:lang w:eastAsia="en-US"/>
              </w:rPr>
              <w:t>7.</w:t>
            </w:r>
          </w:p>
        </w:tc>
        <w:tc>
          <w:tcPr>
            <w:tcW w:w="2234" w:type="pct"/>
          </w:tcPr>
          <w:p w:rsidR="004227E7" w:rsidRPr="0098033A" w:rsidRDefault="004227E7" w:rsidP="00DE0A78">
            <w:pPr>
              <w:spacing w:line="235" w:lineRule="auto"/>
              <w:rPr>
                <w:rFonts w:ascii="Times New Roman" w:eastAsia="Calibri" w:hAnsi="Times New Roman" w:cs="Times New Roman"/>
                <w:lang w:eastAsia="en-US"/>
              </w:rPr>
            </w:pPr>
            <w:r w:rsidRPr="0098033A">
              <w:rPr>
                <w:rFonts w:ascii="Times New Roman" w:eastAsia="Calibri" w:hAnsi="Times New Roman" w:cs="Times New Roman"/>
                <w:lang w:eastAsia="en-US"/>
              </w:rPr>
              <w:t>Тихонова Мария Геннадьевна</w:t>
            </w:r>
          </w:p>
        </w:tc>
        <w:tc>
          <w:tcPr>
            <w:tcW w:w="673" w:type="pct"/>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bCs/>
                <w:iCs/>
                <w:color w:val="000000"/>
                <w:lang w:eastAsia="en-US"/>
              </w:rPr>
              <w:t>«ЗА»</w:t>
            </w:r>
          </w:p>
        </w:tc>
        <w:tc>
          <w:tcPr>
            <w:tcW w:w="744" w:type="pct"/>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vAlign w:val="center"/>
          </w:tcPr>
          <w:p w:rsidR="004227E7" w:rsidRPr="0098033A" w:rsidRDefault="004227E7" w:rsidP="00DE0A78">
            <w:pPr>
              <w:spacing w:line="235" w:lineRule="auto"/>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bl>
    <w:p w:rsidR="0078554B" w:rsidRPr="00D37E9D" w:rsidRDefault="0078554B" w:rsidP="00DE0A78">
      <w:pPr>
        <w:spacing w:line="235" w:lineRule="auto"/>
        <w:ind w:firstLine="709"/>
        <w:jc w:val="both"/>
        <w:rPr>
          <w:rFonts w:ascii="Times New Roman" w:eastAsiaTheme="minorHAnsi" w:hAnsi="Times New Roman" w:cs="Times New Roman"/>
          <w:bCs/>
          <w:i/>
          <w:color w:val="000000"/>
          <w:sz w:val="27"/>
          <w:szCs w:val="28"/>
          <w:lang w:eastAsia="en-US"/>
        </w:rPr>
      </w:pPr>
      <w:r w:rsidRPr="00D37E9D">
        <w:rPr>
          <w:rFonts w:ascii="Times New Roman" w:eastAsiaTheme="minorHAnsi" w:hAnsi="Times New Roman" w:cs="Times New Roman"/>
          <w:bCs/>
          <w:i/>
          <w:color w:val="000000"/>
          <w:sz w:val="27"/>
          <w:szCs w:val="28"/>
          <w:lang w:eastAsia="en-US"/>
        </w:rPr>
        <w:t>Решение по данному вопросу принимаются большинством голосов всех избранных членов Совета директоров Общ</w:t>
      </w:r>
      <w:r w:rsidR="00534F43" w:rsidRPr="00D37E9D">
        <w:rPr>
          <w:rFonts w:ascii="Times New Roman" w:eastAsiaTheme="minorHAnsi" w:hAnsi="Times New Roman" w:cs="Times New Roman"/>
          <w:bCs/>
          <w:i/>
          <w:color w:val="000000"/>
          <w:sz w:val="27"/>
          <w:szCs w:val="28"/>
          <w:lang w:eastAsia="en-US"/>
        </w:rPr>
        <w:t>ества, не являющихся выбывшими.</w:t>
      </w:r>
    </w:p>
    <w:p w:rsidR="004227E7" w:rsidRPr="00D37E9D" w:rsidRDefault="004227E7" w:rsidP="00DE0A78">
      <w:pPr>
        <w:spacing w:line="235" w:lineRule="auto"/>
        <w:ind w:firstLine="709"/>
        <w:jc w:val="both"/>
        <w:rPr>
          <w:rFonts w:ascii="Times New Roman" w:eastAsiaTheme="minorHAnsi" w:hAnsi="Times New Roman" w:cs="Times New Roman"/>
          <w:kern w:val="0"/>
          <w:sz w:val="27"/>
          <w:szCs w:val="28"/>
          <w:lang w:val="x-none" w:eastAsia="en-US" w:bidi="ar-SA"/>
        </w:rPr>
      </w:pPr>
      <w:r w:rsidRPr="00D37E9D">
        <w:rPr>
          <w:rFonts w:ascii="Times New Roman" w:eastAsiaTheme="minorHAnsi" w:hAnsi="Times New Roman" w:cs="Times New Roman"/>
          <w:bCs/>
          <w:color w:val="000000"/>
          <w:sz w:val="27"/>
          <w:szCs w:val="28"/>
          <w:lang w:eastAsia="en-US"/>
        </w:rPr>
        <w:t>Решение принято.</w:t>
      </w:r>
    </w:p>
    <w:p w:rsidR="008C5632" w:rsidRPr="00D37E9D" w:rsidRDefault="008C5632" w:rsidP="000110C1">
      <w:pPr>
        <w:shd w:val="clear" w:color="auto" w:fill="FFFFFF"/>
        <w:tabs>
          <w:tab w:val="left" w:pos="993"/>
        </w:tabs>
        <w:ind w:firstLine="709"/>
        <w:jc w:val="both"/>
        <w:rPr>
          <w:rFonts w:ascii="Times New Roman" w:eastAsiaTheme="minorHAnsi" w:hAnsi="Times New Roman" w:cs="Times New Roman"/>
          <w:b/>
          <w:sz w:val="27"/>
          <w:szCs w:val="28"/>
        </w:rPr>
      </w:pPr>
    </w:p>
    <w:p w:rsidR="00812159" w:rsidRPr="00D37E9D" w:rsidRDefault="00F546FB" w:rsidP="00812159">
      <w:pPr>
        <w:pStyle w:val="a8"/>
        <w:shd w:val="clear" w:color="auto" w:fill="FFFFFF"/>
        <w:tabs>
          <w:tab w:val="left" w:pos="993"/>
        </w:tabs>
        <w:spacing w:after="0" w:line="240" w:lineRule="auto"/>
        <w:ind w:left="0" w:firstLine="709"/>
        <w:jc w:val="both"/>
        <w:rPr>
          <w:rFonts w:ascii="Times New Roman" w:hAnsi="Times New Roman"/>
          <w:color w:val="000000"/>
          <w:sz w:val="27"/>
          <w:szCs w:val="28"/>
          <w:lang w:eastAsia="ru-RU"/>
        </w:rPr>
      </w:pPr>
      <w:r w:rsidRPr="00D37E9D">
        <w:rPr>
          <w:rFonts w:ascii="Times New Roman" w:eastAsiaTheme="minorHAnsi" w:hAnsi="Times New Roman"/>
          <w:b/>
          <w:sz w:val="27"/>
          <w:szCs w:val="28"/>
        </w:rPr>
        <w:t>ВОПРОС № 3</w:t>
      </w:r>
      <w:r w:rsidRPr="00D37E9D">
        <w:rPr>
          <w:rFonts w:ascii="Times New Roman" w:eastAsiaTheme="minorHAnsi" w:hAnsi="Times New Roman"/>
          <w:sz w:val="27"/>
          <w:szCs w:val="28"/>
        </w:rPr>
        <w:t>:</w:t>
      </w:r>
      <w:r w:rsidRPr="00D37E9D">
        <w:rPr>
          <w:rFonts w:ascii="Times New Roman" w:hAnsi="Times New Roman"/>
          <w:sz w:val="27"/>
          <w:szCs w:val="28"/>
        </w:rPr>
        <w:t xml:space="preserve"> </w:t>
      </w:r>
      <w:r w:rsidR="00812159" w:rsidRPr="00D37E9D">
        <w:rPr>
          <w:rFonts w:ascii="Times New Roman" w:hAnsi="Times New Roman"/>
          <w:color w:val="000000"/>
          <w:sz w:val="27"/>
          <w:szCs w:val="28"/>
          <w:lang w:eastAsia="ru-RU"/>
        </w:rPr>
        <w:t>О рассмотрении отчета единоличного исполнительного органа (Генерального директора) Общества об обеспечении страховой защиты в 3 квартале 2021 года.</w:t>
      </w:r>
    </w:p>
    <w:p w:rsidR="00F546FB" w:rsidRPr="00D37E9D" w:rsidRDefault="00F546FB" w:rsidP="00F546FB">
      <w:pPr>
        <w:ind w:firstLine="709"/>
        <w:jc w:val="both"/>
        <w:rPr>
          <w:rFonts w:ascii="Times New Roman" w:eastAsiaTheme="minorHAnsi" w:hAnsi="Times New Roman" w:cs="Times New Roman"/>
          <w:b/>
          <w:sz w:val="27"/>
          <w:szCs w:val="28"/>
          <w:lang w:eastAsia="en-US"/>
        </w:rPr>
      </w:pPr>
    </w:p>
    <w:p w:rsidR="00F546FB" w:rsidRPr="00D37E9D" w:rsidRDefault="00F546FB" w:rsidP="009E5C24">
      <w:pPr>
        <w:ind w:firstLine="709"/>
        <w:jc w:val="both"/>
        <w:rPr>
          <w:rFonts w:ascii="Times New Roman" w:hAnsi="Times New Roman" w:cs="Times New Roman"/>
          <w:bCs/>
          <w:sz w:val="27"/>
          <w:szCs w:val="28"/>
        </w:rPr>
      </w:pPr>
      <w:r w:rsidRPr="00D37E9D">
        <w:rPr>
          <w:rFonts w:ascii="Times New Roman" w:eastAsiaTheme="minorHAnsi" w:hAnsi="Times New Roman" w:cs="Times New Roman"/>
          <w:b/>
          <w:sz w:val="27"/>
          <w:szCs w:val="28"/>
          <w:lang w:eastAsia="en-US"/>
        </w:rPr>
        <w:t>Вопрос, поставленный на голосование:</w:t>
      </w:r>
      <w:r w:rsidRPr="00D37E9D">
        <w:rPr>
          <w:rFonts w:ascii="Times New Roman" w:hAnsi="Times New Roman" w:cs="Times New Roman"/>
          <w:bCs/>
          <w:sz w:val="27"/>
          <w:szCs w:val="28"/>
        </w:rPr>
        <w:t xml:space="preserve"> </w:t>
      </w:r>
    </w:p>
    <w:p w:rsidR="00812159" w:rsidRPr="00D37E9D" w:rsidRDefault="00812159" w:rsidP="00812159">
      <w:pPr>
        <w:widowControl w:val="0"/>
        <w:suppressAutoHyphens/>
        <w:ind w:firstLine="709"/>
        <w:jc w:val="both"/>
        <w:rPr>
          <w:rFonts w:ascii="Times New Roman" w:hAnsi="Times New Roman" w:cs="Times New Roman"/>
          <w:bCs/>
          <w:sz w:val="27"/>
          <w:szCs w:val="28"/>
        </w:rPr>
      </w:pPr>
      <w:r w:rsidRPr="00D37E9D">
        <w:rPr>
          <w:rFonts w:ascii="Times New Roman" w:hAnsi="Times New Roman" w:cs="Times New Roman"/>
          <w:bCs/>
          <w:sz w:val="27"/>
          <w:szCs w:val="28"/>
        </w:rPr>
        <w:t xml:space="preserve">Принять к сведению отчет единоличного исполнительного органа (Генерального директора) АО «Янтарьэнерго» об обеспечении страховой защиты в 3 квартале 2021г. согласно </w:t>
      </w:r>
      <w:proofErr w:type="gramStart"/>
      <w:r w:rsidRPr="00D37E9D">
        <w:rPr>
          <w:rFonts w:ascii="Times New Roman" w:hAnsi="Times New Roman" w:cs="Times New Roman"/>
          <w:bCs/>
          <w:sz w:val="27"/>
          <w:szCs w:val="28"/>
        </w:rPr>
        <w:t>приложению</w:t>
      </w:r>
      <w:proofErr w:type="gramEnd"/>
      <w:r w:rsidRPr="00D37E9D">
        <w:rPr>
          <w:rFonts w:ascii="Times New Roman" w:hAnsi="Times New Roman" w:cs="Times New Roman"/>
          <w:bCs/>
          <w:sz w:val="27"/>
          <w:szCs w:val="28"/>
        </w:rPr>
        <w:t xml:space="preserve"> к настоящему решению Совета директоров Общества.</w:t>
      </w:r>
    </w:p>
    <w:p w:rsidR="00F546FB" w:rsidRPr="00D37E9D" w:rsidRDefault="00F546FB" w:rsidP="00F676B8">
      <w:pPr>
        <w:ind w:firstLine="709"/>
        <w:jc w:val="both"/>
        <w:rPr>
          <w:rFonts w:ascii="Times New Roman" w:hAnsi="Times New Roman" w:cs="Times New Roman"/>
          <w:bCs/>
          <w:sz w:val="27"/>
          <w:szCs w:val="28"/>
        </w:rPr>
      </w:pPr>
    </w:p>
    <w:p w:rsidR="00F546FB" w:rsidRPr="00D37E9D" w:rsidRDefault="00F546FB" w:rsidP="00F676B8">
      <w:pPr>
        <w:ind w:firstLine="709"/>
        <w:jc w:val="both"/>
        <w:rPr>
          <w:rFonts w:ascii="Times New Roman" w:hAnsi="Times New Roman" w:cs="Times New Roman"/>
          <w:bCs/>
          <w:color w:val="000000"/>
          <w:sz w:val="27"/>
          <w:szCs w:val="28"/>
        </w:rPr>
      </w:pPr>
      <w:r w:rsidRPr="00D37E9D">
        <w:rPr>
          <w:rFonts w:ascii="Times New Roman" w:hAnsi="Times New Roman" w:cs="Times New Roman"/>
          <w:bCs/>
          <w:color w:val="000000"/>
          <w:sz w:val="27"/>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F546FB" w:rsidRPr="0098033A" w:rsidTr="008A3671">
        <w:tc>
          <w:tcPr>
            <w:tcW w:w="304" w:type="pct"/>
            <w:tcBorders>
              <w:bottom w:val="nil"/>
            </w:tcBorders>
            <w:shd w:val="pct30" w:color="auto" w:fill="FFFFFF"/>
          </w:tcPr>
          <w:p w:rsidR="00F546FB" w:rsidRPr="0098033A" w:rsidRDefault="00F546FB" w:rsidP="00F676B8">
            <w:pPr>
              <w:tabs>
                <w:tab w:val="left" w:pos="210"/>
              </w:tabs>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F546FB" w:rsidRPr="0098033A" w:rsidRDefault="00F546FB" w:rsidP="00F676B8">
            <w:pPr>
              <w:ind w:firstLine="34"/>
              <w:jc w:val="center"/>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Ф.И.О.</w:t>
            </w:r>
          </w:p>
          <w:p w:rsidR="00F546FB" w:rsidRPr="0098033A" w:rsidRDefault="00F546FB" w:rsidP="00F676B8">
            <w:pPr>
              <w:ind w:firstLine="34"/>
              <w:jc w:val="center"/>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F546FB" w:rsidRPr="0098033A" w:rsidRDefault="00F546FB" w:rsidP="00F676B8">
            <w:pPr>
              <w:keepNext/>
              <w:keepLines/>
              <w:ind w:firstLine="175"/>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Варианты голосования</w:t>
            </w:r>
          </w:p>
        </w:tc>
      </w:tr>
      <w:tr w:rsidR="00F546FB" w:rsidRPr="0098033A" w:rsidTr="008A3671">
        <w:tc>
          <w:tcPr>
            <w:tcW w:w="304" w:type="pct"/>
            <w:tcBorders>
              <w:top w:val="nil"/>
            </w:tcBorders>
            <w:shd w:val="pct30" w:color="auto" w:fill="FFFFFF"/>
          </w:tcPr>
          <w:p w:rsidR="00F546FB" w:rsidRPr="0098033A" w:rsidRDefault="00F546FB" w:rsidP="00F676B8">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F546FB" w:rsidRPr="0098033A" w:rsidRDefault="00F546FB" w:rsidP="00F676B8">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F546FB" w:rsidRPr="0098033A" w:rsidRDefault="00F546FB" w:rsidP="00F676B8">
            <w:pPr>
              <w:keepNext/>
              <w:keepLines/>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“За”</w:t>
            </w:r>
          </w:p>
        </w:tc>
        <w:tc>
          <w:tcPr>
            <w:tcW w:w="744" w:type="pct"/>
            <w:shd w:val="pct30" w:color="auto" w:fill="FFFFFF"/>
          </w:tcPr>
          <w:p w:rsidR="00F546FB" w:rsidRPr="0098033A" w:rsidRDefault="00F546FB" w:rsidP="00F676B8">
            <w:pPr>
              <w:keepNext/>
              <w:keepLines/>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“Против”</w:t>
            </w:r>
          </w:p>
        </w:tc>
        <w:tc>
          <w:tcPr>
            <w:tcW w:w="1044" w:type="pct"/>
            <w:shd w:val="pct30" w:color="auto" w:fill="FFFFFF"/>
          </w:tcPr>
          <w:p w:rsidR="00F546FB" w:rsidRPr="0098033A" w:rsidRDefault="00F546FB" w:rsidP="00F676B8">
            <w:pPr>
              <w:keepNext/>
              <w:keepLines/>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“Воздержался”</w:t>
            </w:r>
          </w:p>
        </w:tc>
      </w:tr>
      <w:tr w:rsidR="00F546FB" w:rsidRPr="0098033A" w:rsidTr="008A3671">
        <w:tc>
          <w:tcPr>
            <w:tcW w:w="304" w:type="pct"/>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1.</w:t>
            </w:r>
          </w:p>
        </w:tc>
        <w:tc>
          <w:tcPr>
            <w:tcW w:w="2234" w:type="pct"/>
          </w:tcPr>
          <w:p w:rsidR="00F546FB" w:rsidRPr="0098033A" w:rsidRDefault="00F546FB" w:rsidP="00F676B8">
            <w:pPr>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F546FB" w:rsidRPr="0098033A" w:rsidTr="008A3671">
        <w:tc>
          <w:tcPr>
            <w:tcW w:w="304" w:type="pct"/>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2.</w:t>
            </w:r>
          </w:p>
        </w:tc>
        <w:tc>
          <w:tcPr>
            <w:tcW w:w="2234" w:type="pct"/>
          </w:tcPr>
          <w:p w:rsidR="00F546FB" w:rsidRPr="0098033A" w:rsidRDefault="00F546FB" w:rsidP="00F676B8">
            <w:pPr>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F546FB" w:rsidRPr="0098033A" w:rsidTr="008A3671">
        <w:tc>
          <w:tcPr>
            <w:tcW w:w="304" w:type="pct"/>
            <w:tcBorders>
              <w:right w:val="single" w:sz="4" w:space="0" w:color="auto"/>
            </w:tcBorders>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3.</w:t>
            </w:r>
          </w:p>
        </w:tc>
        <w:tc>
          <w:tcPr>
            <w:tcW w:w="2234" w:type="pct"/>
            <w:tcBorders>
              <w:right w:val="single" w:sz="4" w:space="0" w:color="auto"/>
            </w:tcBorders>
          </w:tcPr>
          <w:p w:rsidR="00F546FB" w:rsidRPr="0098033A" w:rsidRDefault="00F546FB" w:rsidP="00F676B8">
            <w:pPr>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F546FB" w:rsidRPr="0098033A" w:rsidRDefault="00F546FB" w:rsidP="00F676B8">
            <w:pPr>
              <w:jc w:val="center"/>
              <w:rPr>
                <w:rFonts w:ascii="Times New Roman" w:eastAsiaTheme="minorHAnsi" w:hAnsi="Times New Roman" w:cs="Times New Roman"/>
                <w:bCs/>
                <w:iCs/>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F546FB" w:rsidRPr="0098033A" w:rsidRDefault="00F546FB" w:rsidP="00F676B8">
            <w:pPr>
              <w:jc w:val="center"/>
              <w:rPr>
                <w:rFonts w:ascii="Times New Roman" w:eastAsiaTheme="minorHAnsi" w:hAnsi="Times New Roman" w:cs="Times New Roman"/>
                <w:bCs/>
                <w:iCs/>
                <w:color w:val="000000"/>
                <w:lang w:eastAsia="en-US"/>
              </w:rPr>
            </w:pPr>
            <w:r w:rsidRPr="0098033A">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F546FB" w:rsidRPr="0098033A" w:rsidRDefault="00F546FB" w:rsidP="00F676B8">
            <w:pPr>
              <w:jc w:val="center"/>
              <w:rPr>
                <w:rFonts w:ascii="Times New Roman" w:eastAsiaTheme="minorHAnsi" w:hAnsi="Times New Roman" w:cs="Times New Roman"/>
                <w:bCs/>
                <w:iCs/>
                <w:color w:val="000000"/>
                <w:lang w:eastAsia="en-US"/>
              </w:rPr>
            </w:pPr>
            <w:r w:rsidRPr="0098033A">
              <w:rPr>
                <w:rFonts w:ascii="Times New Roman" w:eastAsiaTheme="majorEastAsia" w:hAnsi="Times New Roman" w:cs="Times New Roman"/>
                <w:color w:val="000000"/>
                <w:lang w:eastAsia="en-US"/>
              </w:rPr>
              <w:t>-</w:t>
            </w:r>
          </w:p>
        </w:tc>
      </w:tr>
      <w:tr w:rsidR="00F546FB" w:rsidRPr="0098033A" w:rsidTr="008A3671">
        <w:tc>
          <w:tcPr>
            <w:tcW w:w="304" w:type="pct"/>
          </w:tcPr>
          <w:p w:rsidR="00F546FB" w:rsidRPr="0098033A" w:rsidRDefault="00F546FB" w:rsidP="00F676B8">
            <w:pPr>
              <w:jc w:val="center"/>
              <w:rPr>
                <w:rFonts w:ascii="Times New Roman" w:hAnsi="Times New Roman" w:cs="Times New Roman"/>
              </w:rPr>
            </w:pPr>
            <w:r w:rsidRPr="0098033A">
              <w:rPr>
                <w:rFonts w:ascii="Times New Roman" w:hAnsi="Times New Roman" w:cs="Times New Roman"/>
              </w:rPr>
              <w:t>4.</w:t>
            </w:r>
          </w:p>
        </w:tc>
        <w:tc>
          <w:tcPr>
            <w:tcW w:w="2234" w:type="pct"/>
          </w:tcPr>
          <w:p w:rsidR="00F546FB" w:rsidRPr="0098033A" w:rsidRDefault="00F546FB" w:rsidP="00F676B8">
            <w:pPr>
              <w:rPr>
                <w:rFonts w:ascii="Times New Roman" w:hAnsi="Times New Roman" w:cs="Times New Roman"/>
              </w:rPr>
            </w:pPr>
            <w:r w:rsidRPr="0098033A">
              <w:rPr>
                <w:rFonts w:ascii="Times New Roman" w:hAnsi="Times New Roman" w:cs="Times New Roman"/>
              </w:rPr>
              <w:t>Михеев Дмитрий Дмитриевич</w:t>
            </w:r>
          </w:p>
        </w:tc>
        <w:tc>
          <w:tcPr>
            <w:tcW w:w="673" w:type="pct"/>
            <w:tcBorders>
              <w:top w:val="single" w:sz="6"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F546FB" w:rsidRPr="0098033A" w:rsidTr="008A3671">
        <w:tc>
          <w:tcPr>
            <w:tcW w:w="304" w:type="pct"/>
          </w:tcPr>
          <w:p w:rsidR="00F546FB" w:rsidRPr="0098033A" w:rsidRDefault="00F546FB" w:rsidP="00F676B8">
            <w:pPr>
              <w:jc w:val="center"/>
              <w:rPr>
                <w:rFonts w:ascii="Times New Roman" w:hAnsi="Times New Roman" w:cs="Times New Roman"/>
              </w:rPr>
            </w:pPr>
            <w:r w:rsidRPr="0098033A">
              <w:rPr>
                <w:rFonts w:ascii="Times New Roman" w:hAnsi="Times New Roman" w:cs="Times New Roman"/>
              </w:rPr>
              <w:t>5.</w:t>
            </w:r>
          </w:p>
        </w:tc>
        <w:tc>
          <w:tcPr>
            <w:tcW w:w="2234" w:type="pct"/>
          </w:tcPr>
          <w:p w:rsidR="00F546FB" w:rsidRPr="0098033A" w:rsidRDefault="00F546FB" w:rsidP="00F676B8">
            <w:pPr>
              <w:rPr>
                <w:rFonts w:ascii="Times New Roman" w:hAnsi="Times New Roman" w:cs="Times New Roman"/>
                <w:color w:val="000000"/>
              </w:rPr>
            </w:pPr>
            <w:r w:rsidRPr="0098033A">
              <w:rPr>
                <w:rFonts w:ascii="Times New Roman" w:hAnsi="Times New Roman" w:cs="Times New Roman"/>
              </w:rPr>
              <w:t>Пидник Артем Юрьевич</w:t>
            </w:r>
          </w:p>
        </w:tc>
        <w:tc>
          <w:tcPr>
            <w:tcW w:w="673" w:type="pct"/>
            <w:tcBorders>
              <w:top w:val="single" w:sz="6"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F546FB" w:rsidRPr="0098033A" w:rsidTr="008A3671">
        <w:trPr>
          <w:trHeight w:val="310"/>
        </w:trPr>
        <w:tc>
          <w:tcPr>
            <w:tcW w:w="304" w:type="pct"/>
          </w:tcPr>
          <w:p w:rsidR="00F546FB" w:rsidRPr="0098033A" w:rsidRDefault="00F546FB" w:rsidP="00F676B8">
            <w:pPr>
              <w:jc w:val="center"/>
              <w:rPr>
                <w:rFonts w:ascii="Times New Roman" w:hAnsi="Times New Roman" w:cs="Times New Roman"/>
              </w:rPr>
            </w:pPr>
            <w:r w:rsidRPr="0098033A">
              <w:rPr>
                <w:rFonts w:ascii="Times New Roman" w:hAnsi="Times New Roman" w:cs="Times New Roman"/>
              </w:rPr>
              <w:t>6.</w:t>
            </w:r>
          </w:p>
        </w:tc>
        <w:tc>
          <w:tcPr>
            <w:tcW w:w="2234" w:type="pct"/>
          </w:tcPr>
          <w:p w:rsidR="00F546FB" w:rsidRPr="0098033A" w:rsidRDefault="00F546FB" w:rsidP="00F676B8">
            <w:pPr>
              <w:rPr>
                <w:rFonts w:ascii="Times New Roman" w:hAnsi="Times New Roman" w:cs="Times New Roman"/>
              </w:rPr>
            </w:pPr>
            <w:r w:rsidRPr="0098033A">
              <w:rPr>
                <w:rFonts w:ascii="Times New Roman" w:hAnsi="Times New Roman" w:cs="Times New Roman"/>
              </w:rPr>
              <w:t>Парамонова Наталья Владимировна</w:t>
            </w:r>
          </w:p>
        </w:tc>
        <w:tc>
          <w:tcPr>
            <w:tcW w:w="673" w:type="pct"/>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bCs/>
                <w:iCs/>
                <w:color w:val="000000"/>
                <w:lang w:eastAsia="en-US"/>
              </w:rPr>
              <w:t>«ЗА»</w:t>
            </w:r>
          </w:p>
        </w:tc>
        <w:tc>
          <w:tcPr>
            <w:tcW w:w="744" w:type="pct"/>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F546FB" w:rsidRPr="0098033A" w:rsidTr="008A3671">
        <w:tc>
          <w:tcPr>
            <w:tcW w:w="304" w:type="pct"/>
          </w:tcPr>
          <w:p w:rsidR="00F546FB" w:rsidRPr="0098033A" w:rsidRDefault="00F546FB" w:rsidP="00F676B8">
            <w:pPr>
              <w:jc w:val="center"/>
              <w:rPr>
                <w:rFonts w:ascii="Times New Roman" w:eastAsia="Calibri" w:hAnsi="Times New Roman" w:cs="Times New Roman"/>
                <w:lang w:eastAsia="en-US"/>
              </w:rPr>
            </w:pPr>
            <w:r w:rsidRPr="0098033A">
              <w:rPr>
                <w:rFonts w:ascii="Times New Roman" w:eastAsia="Calibri" w:hAnsi="Times New Roman" w:cs="Times New Roman"/>
                <w:lang w:eastAsia="en-US"/>
              </w:rPr>
              <w:t>7.</w:t>
            </w:r>
          </w:p>
        </w:tc>
        <w:tc>
          <w:tcPr>
            <w:tcW w:w="2234" w:type="pct"/>
          </w:tcPr>
          <w:p w:rsidR="00F546FB" w:rsidRPr="0098033A" w:rsidRDefault="00F546FB" w:rsidP="00F676B8">
            <w:pPr>
              <w:rPr>
                <w:rFonts w:ascii="Times New Roman" w:eastAsia="Calibri" w:hAnsi="Times New Roman" w:cs="Times New Roman"/>
                <w:lang w:eastAsia="en-US"/>
              </w:rPr>
            </w:pPr>
            <w:r w:rsidRPr="0098033A">
              <w:rPr>
                <w:rFonts w:ascii="Times New Roman" w:eastAsia="Calibri" w:hAnsi="Times New Roman" w:cs="Times New Roman"/>
                <w:lang w:eastAsia="en-US"/>
              </w:rPr>
              <w:t>Тихонова Мария Геннадьевна</w:t>
            </w:r>
          </w:p>
        </w:tc>
        <w:tc>
          <w:tcPr>
            <w:tcW w:w="673" w:type="pct"/>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bCs/>
                <w:iCs/>
                <w:color w:val="000000"/>
                <w:lang w:eastAsia="en-US"/>
              </w:rPr>
              <w:t>«ЗА»</w:t>
            </w:r>
          </w:p>
        </w:tc>
        <w:tc>
          <w:tcPr>
            <w:tcW w:w="744" w:type="pct"/>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vAlign w:val="center"/>
          </w:tcPr>
          <w:p w:rsidR="00F546FB" w:rsidRPr="0098033A" w:rsidRDefault="00F546FB" w:rsidP="00F676B8">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bl>
    <w:p w:rsidR="00F546FB" w:rsidRPr="00D37E9D" w:rsidRDefault="00F546FB" w:rsidP="00D37E9D">
      <w:pPr>
        <w:ind w:firstLine="709"/>
        <w:jc w:val="both"/>
        <w:rPr>
          <w:rFonts w:ascii="Times New Roman" w:eastAsiaTheme="minorHAnsi" w:hAnsi="Times New Roman" w:cs="Times New Roman"/>
          <w:bCs/>
          <w:i/>
          <w:color w:val="000000"/>
          <w:sz w:val="27"/>
          <w:szCs w:val="28"/>
          <w:lang w:eastAsia="en-US"/>
        </w:rPr>
      </w:pPr>
      <w:r w:rsidRPr="00D37E9D">
        <w:rPr>
          <w:rFonts w:ascii="Times New Roman" w:eastAsiaTheme="minorHAnsi" w:hAnsi="Times New Roman" w:cs="Times New Roman"/>
          <w:bCs/>
          <w:i/>
          <w:color w:val="000000"/>
          <w:sz w:val="27"/>
          <w:szCs w:val="28"/>
          <w:lang w:eastAsia="en-US"/>
        </w:rPr>
        <w:t xml:space="preserve">Решение по данному вопросу принимаются </w:t>
      </w:r>
      <w:r w:rsidR="00DC01CE" w:rsidRPr="00D37E9D">
        <w:rPr>
          <w:rFonts w:ascii="Times New Roman" w:eastAsiaTheme="minorHAnsi" w:hAnsi="Times New Roman" w:cs="Times New Roman"/>
          <w:bCs/>
          <w:i/>
          <w:color w:val="000000"/>
          <w:sz w:val="27"/>
          <w:szCs w:val="28"/>
          <w:lang w:eastAsia="en-US"/>
        </w:rPr>
        <w:t>большинством голосов всех избранных членов Совета директоров Общества, не являющихся выбывшими</w:t>
      </w:r>
      <w:r w:rsidRPr="00D37E9D">
        <w:rPr>
          <w:rFonts w:ascii="Times New Roman" w:eastAsiaTheme="minorHAnsi" w:hAnsi="Times New Roman" w:cs="Times New Roman"/>
          <w:bCs/>
          <w:i/>
          <w:color w:val="000000"/>
          <w:sz w:val="27"/>
          <w:szCs w:val="28"/>
          <w:lang w:eastAsia="en-US"/>
        </w:rPr>
        <w:t>.</w:t>
      </w:r>
    </w:p>
    <w:p w:rsidR="00F546FB" w:rsidRPr="00D37E9D" w:rsidRDefault="00F546FB" w:rsidP="00D37E9D">
      <w:pPr>
        <w:ind w:firstLine="709"/>
        <w:jc w:val="both"/>
        <w:rPr>
          <w:rFonts w:ascii="Times New Roman" w:eastAsiaTheme="minorHAnsi" w:hAnsi="Times New Roman" w:cs="Times New Roman"/>
          <w:kern w:val="0"/>
          <w:sz w:val="27"/>
          <w:szCs w:val="28"/>
          <w:lang w:val="x-none" w:eastAsia="en-US" w:bidi="ar-SA"/>
        </w:rPr>
      </w:pPr>
      <w:r w:rsidRPr="00D37E9D">
        <w:rPr>
          <w:rFonts w:ascii="Times New Roman" w:eastAsiaTheme="minorHAnsi" w:hAnsi="Times New Roman" w:cs="Times New Roman"/>
          <w:bCs/>
          <w:color w:val="000000"/>
          <w:sz w:val="27"/>
          <w:szCs w:val="28"/>
          <w:lang w:eastAsia="en-US"/>
        </w:rPr>
        <w:t>Решение принято.</w:t>
      </w:r>
    </w:p>
    <w:p w:rsidR="00F546FB" w:rsidRPr="00D37E9D" w:rsidRDefault="00F546FB" w:rsidP="00D37E9D">
      <w:pPr>
        <w:pStyle w:val="21"/>
        <w:spacing w:after="0" w:line="240" w:lineRule="auto"/>
        <w:ind w:left="0" w:firstLine="709"/>
        <w:jc w:val="both"/>
        <w:rPr>
          <w:rFonts w:ascii="Times New Roman" w:eastAsiaTheme="minorHAnsi" w:hAnsi="Times New Roman" w:cs="Times New Roman"/>
          <w:b/>
          <w:sz w:val="27"/>
          <w:szCs w:val="28"/>
        </w:rPr>
      </w:pPr>
    </w:p>
    <w:p w:rsidR="00BB14F0" w:rsidRPr="00D37E9D" w:rsidRDefault="00F546FB" w:rsidP="00D37E9D">
      <w:pPr>
        <w:pStyle w:val="a8"/>
        <w:keepNext/>
        <w:shd w:val="clear" w:color="auto" w:fill="FFFFFF"/>
        <w:tabs>
          <w:tab w:val="left" w:pos="993"/>
        </w:tabs>
        <w:spacing w:after="0" w:line="240" w:lineRule="auto"/>
        <w:ind w:left="0" w:firstLine="709"/>
        <w:jc w:val="both"/>
        <w:rPr>
          <w:rFonts w:ascii="Times New Roman" w:hAnsi="Times New Roman"/>
          <w:sz w:val="27"/>
          <w:szCs w:val="28"/>
          <w:lang w:eastAsia="ru-RU"/>
        </w:rPr>
      </w:pPr>
      <w:r w:rsidRPr="00D37E9D">
        <w:rPr>
          <w:rFonts w:ascii="Times New Roman" w:eastAsiaTheme="minorHAnsi" w:hAnsi="Times New Roman"/>
          <w:b/>
          <w:sz w:val="27"/>
          <w:szCs w:val="28"/>
        </w:rPr>
        <w:t>ВОПРОС № 4</w:t>
      </w:r>
      <w:r w:rsidRPr="00D37E9D">
        <w:rPr>
          <w:rFonts w:ascii="Times New Roman" w:eastAsiaTheme="minorHAnsi" w:hAnsi="Times New Roman"/>
          <w:sz w:val="27"/>
          <w:szCs w:val="28"/>
        </w:rPr>
        <w:t>:</w:t>
      </w:r>
      <w:r w:rsidRPr="00D37E9D">
        <w:rPr>
          <w:rFonts w:ascii="Times New Roman" w:hAnsi="Times New Roman"/>
          <w:sz w:val="27"/>
          <w:szCs w:val="28"/>
        </w:rPr>
        <w:t xml:space="preserve"> </w:t>
      </w:r>
      <w:r w:rsidR="00BB14F0" w:rsidRPr="00D37E9D">
        <w:rPr>
          <w:rFonts w:ascii="Times New Roman" w:hAnsi="Times New Roman"/>
          <w:color w:val="000000"/>
          <w:sz w:val="27"/>
          <w:szCs w:val="28"/>
          <w:lang w:eastAsia="ru-RU"/>
        </w:rPr>
        <w:t>Об утверждении отчета Генерального директора о реализации программы инновационного развития АО «Янтарьэнерго» в 2020 году.</w:t>
      </w:r>
    </w:p>
    <w:p w:rsidR="00DE0A78" w:rsidRPr="00D37E9D" w:rsidRDefault="00DE0A78" w:rsidP="00D37E9D">
      <w:pPr>
        <w:ind w:firstLine="709"/>
        <w:jc w:val="both"/>
        <w:rPr>
          <w:rFonts w:ascii="Times New Roman" w:eastAsiaTheme="minorHAnsi" w:hAnsi="Times New Roman" w:cs="Times New Roman"/>
          <w:b/>
          <w:sz w:val="27"/>
          <w:szCs w:val="28"/>
          <w:lang w:eastAsia="en-US"/>
        </w:rPr>
      </w:pPr>
    </w:p>
    <w:p w:rsidR="00F546FB" w:rsidRPr="00D37E9D" w:rsidRDefault="00F546FB" w:rsidP="00D37E9D">
      <w:pPr>
        <w:ind w:firstLine="709"/>
        <w:jc w:val="both"/>
        <w:rPr>
          <w:rFonts w:ascii="Times New Roman" w:hAnsi="Times New Roman" w:cs="Times New Roman"/>
          <w:bCs/>
          <w:sz w:val="27"/>
          <w:szCs w:val="28"/>
        </w:rPr>
      </w:pPr>
      <w:r w:rsidRPr="00D37E9D">
        <w:rPr>
          <w:rFonts w:ascii="Times New Roman" w:eastAsiaTheme="minorHAnsi" w:hAnsi="Times New Roman" w:cs="Times New Roman"/>
          <w:b/>
          <w:sz w:val="27"/>
          <w:szCs w:val="28"/>
          <w:lang w:eastAsia="en-US"/>
        </w:rPr>
        <w:t>Вопрос, поставленный на голосование:</w:t>
      </w:r>
      <w:r w:rsidRPr="00D37E9D">
        <w:rPr>
          <w:rFonts w:ascii="Times New Roman" w:hAnsi="Times New Roman" w:cs="Times New Roman"/>
          <w:bCs/>
          <w:sz w:val="27"/>
          <w:szCs w:val="28"/>
        </w:rPr>
        <w:t xml:space="preserve"> </w:t>
      </w:r>
    </w:p>
    <w:p w:rsidR="00BB14F0" w:rsidRPr="00D37E9D" w:rsidRDefault="00BB14F0" w:rsidP="00D37E9D">
      <w:pPr>
        <w:ind w:firstLine="709"/>
        <w:jc w:val="both"/>
        <w:rPr>
          <w:rFonts w:ascii="Times New Roman" w:hAnsi="Times New Roman" w:cs="Times New Roman"/>
          <w:sz w:val="27"/>
          <w:szCs w:val="28"/>
        </w:rPr>
      </w:pPr>
      <w:r w:rsidRPr="00D37E9D">
        <w:rPr>
          <w:rFonts w:ascii="Times New Roman" w:hAnsi="Times New Roman" w:cs="Times New Roman"/>
          <w:sz w:val="27"/>
          <w:szCs w:val="28"/>
        </w:rPr>
        <w:t>Утвердить отчет о реализации программы инновационного развития АО «Янтарьэнерго» в 2020 году в соответствии с приложением к настоящему решению Совета директоров Общества.</w:t>
      </w:r>
    </w:p>
    <w:p w:rsidR="00080459" w:rsidRPr="00D37E9D" w:rsidRDefault="00080459" w:rsidP="00D37E9D">
      <w:pPr>
        <w:ind w:firstLine="709"/>
        <w:jc w:val="both"/>
        <w:rPr>
          <w:rFonts w:ascii="Times New Roman" w:hAnsi="Times New Roman" w:cs="Times New Roman"/>
          <w:bCs/>
          <w:sz w:val="27"/>
          <w:szCs w:val="28"/>
        </w:rPr>
      </w:pPr>
    </w:p>
    <w:p w:rsidR="00F546FB" w:rsidRPr="00D37E9D" w:rsidRDefault="00F546FB" w:rsidP="00D37E9D">
      <w:pPr>
        <w:ind w:firstLine="709"/>
        <w:jc w:val="both"/>
        <w:rPr>
          <w:rFonts w:ascii="Times New Roman" w:hAnsi="Times New Roman" w:cs="Times New Roman"/>
          <w:bCs/>
          <w:color w:val="000000"/>
          <w:sz w:val="27"/>
          <w:szCs w:val="28"/>
        </w:rPr>
      </w:pPr>
      <w:r w:rsidRPr="00D37E9D">
        <w:rPr>
          <w:rFonts w:ascii="Times New Roman" w:hAnsi="Times New Roman" w:cs="Times New Roman"/>
          <w:bCs/>
          <w:color w:val="000000"/>
          <w:sz w:val="27"/>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F546FB" w:rsidRPr="0098033A" w:rsidTr="008A3671">
        <w:tc>
          <w:tcPr>
            <w:tcW w:w="304" w:type="pct"/>
            <w:tcBorders>
              <w:bottom w:val="nil"/>
            </w:tcBorders>
            <w:shd w:val="pct30" w:color="auto" w:fill="FFFFFF"/>
          </w:tcPr>
          <w:p w:rsidR="00F546FB" w:rsidRPr="0098033A" w:rsidRDefault="00F546FB" w:rsidP="008A3671">
            <w:pPr>
              <w:tabs>
                <w:tab w:val="left" w:pos="210"/>
              </w:tabs>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F546FB" w:rsidRPr="0098033A" w:rsidRDefault="00F546FB" w:rsidP="008A3671">
            <w:pPr>
              <w:ind w:firstLine="34"/>
              <w:jc w:val="center"/>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Ф.И.О.</w:t>
            </w:r>
          </w:p>
          <w:p w:rsidR="00F546FB" w:rsidRPr="0098033A" w:rsidRDefault="00F546FB" w:rsidP="008A3671">
            <w:pPr>
              <w:ind w:firstLine="34"/>
              <w:jc w:val="center"/>
              <w:rPr>
                <w:rFonts w:ascii="Times New Roman" w:eastAsiaTheme="minorHAnsi" w:hAnsi="Times New Roman" w:cs="Times New Roman"/>
                <w:b/>
                <w:color w:val="000000"/>
                <w:lang w:eastAsia="en-US"/>
              </w:rPr>
            </w:pPr>
            <w:r w:rsidRPr="0098033A">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F546FB" w:rsidRPr="0098033A" w:rsidRDefault="00F546FB" w:rsidP="008A3671">
            <w:pPr>
              <w:keepNext/>
              <w:keepLines/>
              <w:ind w:firstLine="175"/>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Варианты голосования</w:t>
            </w:r>
          </w:p>
        </w:tc>
      </w:tr>
      <w:tr w:rsidR="00F546FB" w:rsidRPr="0098033A" w:rsidTr="008A3671">
        <w:tc>
          <w:tcPr>
            <w:tcW w:w="304" w:type="pct"/>
            <w:tcBorders>
              <w:top w:val="nil"/>
            </w:tcBorders>
            <w:shd w:val="pct30" w:color="auto" w:fill="FFFFFF"/>
          </w:tcPr>
          <w:p w:rsidR="00F546FB" w:rsidRPr="0098033A" w:rsidRDefault="00F546FB" w:rsidP="008A3671">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F546FB" w:rsidRPr="0098033A" w:rsidRDefault="00F546FB" w:rsidP="008A3671">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F546FB" w:rsidRPr="0098033A" w:rsidRDefault="00F546FB" w:rsidP="008A3671">
            <w:pPr>
              <w:keepNext/>
              <w:keepLines/>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“За”</w:t>
            </w:r>
          </w:p>
        </w:tc>
        <w:tc>
          <w:tcPr>
            <w:tcW w:w="744" w:type="pct"/>
            <w:shd w:val="pct30" w:color="auto" w:fill="FFFFFF"/>
          </w:tcPr>
          <w:p w:rsidR="00F546FB" w:rsidRPr="0098033A" w:rsidRDefault="00F546FB" w:rsidP="008A3671">
            <w:pPr>
              <w:keepNext/>
              <w:keepLines/>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“Против”</w:t>
            </w:r>
          </w:p>
        </w:tc>
        <w:tc>
          <w:tcPr>
            <w:tcW w:w="1044" w:type="pct"/>
            <w:shd w:val="pct30" w:color="auto" w:fill="FFFFFF"/>
          </w:tcPr>
          <w:p w:rsidR="00F546FB" w:rsidRPr="0098033A" w:rsidRDefault="00F546FB" w:rsidP="008A3671">
            <w:pPr>
              <w:keepNext/>
              <w:keepLines/>
              <w:jc w:val="center"/>
              <w:outlineLvl w:val="1"/>
              <w:rPr>
                <w:rFonts w:ascii="Times New Roman" w:eastAsiaTheme="majorEastAsia" w:hAnsi="Times New Roman" w:cs="Times New Roman"/>
                <w:b/>
                <w:i/>
                <w:iCs/>
                <w:color w:val="000000"/>
                <w:lang w:eastAsia="en-US"/>
              </w:rPr>
            </w:pPr>
            <w:r w:rsidRPr="0098033A">
              <w:rPr>
                <w:rFonts w:ascii="Times New Roman" w:eastAsiaTheme="majorEastAsia" w:hAnsi="Times New Roman" w:cs="Times New Roman"/>
                <w:b/>
                <w:color w:val="000000"/>
                <w:lang w:eastAsia="en-US"/>
              </w:rPr>
              <w:t>“Воздержался”</w:t>
            </w:r>
          </w:p>
        </w:tc>
      </w:tr>
      <w:tr w:rsidR="00F546FB" w:rsidRPr="0098033A" w:rsidTr="008A3671">
        <w:tc>
          <w:tcPr>
            <w:tcW w:w="304" w:type="pct"/>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1.</w:t>
            </w:r>
          </w:p>
        </w:tc>
        <w:tc>
          <w:tcPr>
            <w:tcW w:w="2234" w:type="pct"/>
          </w:tcPr>
          <w:p w:rsidR="00F546FB" w:rsidRPr="0098033A" w:rsidRDefault="00F546FB" w:rsidP="008A3671">
            <w:pPr>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F546FB" w:rsidRPr="0098033A" w:rsidTr="008A3671">
        <w:tc>
          <w:tcPr>
            <w:tcW w:w="304" w:type="pct"/>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2.</w:t>
            </w:r>
          </w:p>
        </w:tc>
        <w:tc>
          <w:tcPr>
            <w:tcW w:w="2234" w:type="pct"/>
          </w:tcPr>
          <w:p w:rsidR="00F546FB" w:rsidRPr="0098033A" w:rsidRDefault="00F546FB" w:rsidP="008A3671">
            <w:pPr>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F546FB" w:rsidRPr="0098033A" w:rsidTr="008A3671">
        <w:tc>
          <w:tcPr>
            <w:tcW w:w="304" w:type="pct"/>
            <w:tcBorders>
              <w:right w:val="single" w:sz="4" w:space="0" w:color="auto"/>
            </w:tcBorders>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3.</w:t>
            </w:r>
          </w:p>
        </w:tc>
        <w:tc>
          <w:tcPr>
            <w:tcW w:w="2234" w:type="pct"/>
            <w:tcBorders>
              <w:right w:val="single" w:sz="4" w:space="0" w:color="auto"/>
            </w:tcBorders>
          </w:tcPr>
          <w:p w:rsidR="00F546FB" w:rsidRPr="0098033A" w:rsidRDefault="00F546FB" w:rsidP="008A3671">
            <w:pPr>
              <w:jc w:val="both"/>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F546FB" w:rsidRPr="0098033A" w:rsidRDefault="00F546FB" w:rsidP="008A3671">
            <w:pPr>
              <w:jc w:val="center"/>
              <w:rPr>
                <w:rFonts w:ascii="Times New Roman" w:eastAsiaTheme="minorHAnsi" w:hAnsi="Times New Roman" w:cs="Times New Roman"/>
                <w:bCs/>
                <w:iCs/>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F546FB" w:rsidRPr="0098033A" w:rsidRDefault="00F546FB" w:rsidP="008A3671">
            <w:pPr>
              <w:jc w:val="center"/>
              <w:rPr>
                <w:rFonts w:ascii="Times New Roman" w:eastAsiaTheme="minorHAnsi" w:hAnsi="Times New Roman" w:cs="Times New Roman"/>
                <w:bCs/>
                <w:iCs/>
                <w:color w:val="000000"/>
                <w:lang w:eastAsia="en-US"/>
              </w:rPr>
            </w:pPr>
            <w:r w:rsidRPr="0098033A">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F546FB" w:rsidRPr="0098033A" w:rsidRDefault="00F546FB" w:rsidP="008A3671">
            <w:pPr>
              <w:jc w:val="center"/>
              <w:rPr>
                <w:rFonts w:ascii="Times New Roman" w:eastAsiaTheme="minorHAnsi" w:hAnsi="Times New Roman" w:cs="Times New Roman"/>
                <w:bCs/>
                <w:iCs/>
                <w:color w:val="000000"/>
                <w:lang w:eastAsia="en-US"/>
              </w:rPr>
            </w:pPr>
            <w:r w:rsidRPr="0098033A">
              <w:rPr>
                <w:rFonts w:ascii="Times New Roman" w:eastAsiaTheme="majorEastAsia" w:hAnsi="Times New Roman" w:cs="Times New Roman"/>
                <w:color w:val="000000"/>
                <w:lang w:eastAsia="en-US"/>
              </w:rPr>
              <w:t>-</w:t>
            </w:r>
          </w:p>
        </w:tc>
      </w:tr>
      <w:tr w:rsidR="00F546FB" w:rsidRPr="0098033A" w:rsidTr="008A3671">
        <w:tc>
          <w:tcPr>
            <w:tcW w:w="304" w:type="pct"/>
          </w:tcPr>
          <w:p w:rsidR="00F546FB" w:rsidRPr="0098033A" w:rsidRDefault="00F546FB" w:rsidP="008A3671">
            <w:pPr>
              <w:jc w:val="center"/>
              <w:rPr>
                <w:rFonts w:ascii="Times New Roman" w:hAnsi="Times New Roman" w:cs="Times New Roman"/>
              </w:rPr>
            </w:pPr>
            <w:r w:rsidRPr="0098033A">
              <w:rPr>
                <w:rFonts w:ascii="Times New Roman" w:hAnsi="Times New Roman" w:cs="Times New Roman"/>
              </w:rPr>
              <w:lastRenderedPageBreak/>
              <w:t>4.</w:t>
            </w:r>
          </w:p>
        </w:tc>
        <w:tc>
          <w:tcPr>
            <w:tcW w:w="2234" w:type="pct"/>
          </w:tcPr>
          <w:p w:rsidR="00F546FB" w:rsidRPr="0098033A" w:rsidRDefault="00F546FB" w:rsidP="008A3671">
            <w:pPr>
              <w:rPr>
                <w:rFonts w:ascii="Times New Roman" w:hAnsi="Times New Roman" w:cs="Times New Roman"/>
              </w:rPr>
            </w:pPr>
            <w:r w:rsidRPr="0098033A">
              <w:rPr>
                <w:rFonts w:ascii="Times New Roman" w:hAnsi="Times New Roman" w:cs="Times New Roman"/>
              </w:rPr>
              <w:t>Михеев Дмитрий Дмитриевич</w:t>
            </w:r>
          </w:p>
        </w:tc>
        <w:tc>
          <w:tcPr>
            <w:tcW w:w="673" w:type="pct"/>
            <w:tcBorders>
              <w:top w:val="single" w:sz="6"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F546FB" w:rsidRPr="0098033A" w:rsidTr="008A3671">
        <w:tc>
          <w:tcPr>
            <w:tcW w:w="304" w:type="pct"/>
          </w:tcPr>
          <w:p w:rsidR="00F546FB" w:rsidRPr="0098033A" w:rsidRDefault="00F546FB" w:rsidP="008A3671">
            <w:pPr>
              <w:jc w:val="center"/>
              <w:rPr>
                <w:rFonts w:ascii="Times New Roman" w:hAnsi="Times New Roman" w:cs="Times New Roman"/>
              </w:rPr>
            </w:pPr>
            <w:r w:rsidRPr="0098033A">
              <w:rPr>
                <w:rFonts w:ascii="Times New Roman" w:hAnsi="Times New Roman" w:cs="Times New Roman"/>
              </w:rPr>
              <w:t>5.</w:t>
            </w:r>
          </w:p>
        </w:tc>
        <w:tc>
          <w:tcPr>
            <w:tcW w:w="2234" w:type="pct"/>
          </w:tcPr>
          <w:p w:rsidR="00F546FB" w:rsidRPr="0098033A" w:rsidRDefault="00F546FB" w:rsidP="008A3671">
            <w:pPr>
              <w:rPr>
                <w:rFonts w:ascii="Times New Roman" w:hAnsi="Times New Roman" w:cs="Times New Roman"/>
                <w:color w:val="000000"/>
              </w:rPr>
            </w:pPr>
            <w:r w:rsidRPr="0098033A">
              <w:rPr>
                <w:rFonts w:ascii="Times New Roman" w:hAnsi="Times New Roman" w:cs="Times New Roman"/>
              </w:rPr>
              <w:t>Пидник Артем Юрьевич</w:t>
            </w:r>
          </w:p>
        </w:tc>
        <w:tc>
          <w:tcPr>
            <w:tcW w:w="673" w:type="pct"/>
            <w:tcBorders>
              <w:top w:val="single" w:sz="6"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F546FB" w:rsidRPr="0098033A" w:rsidTr="008A3671">
        <w:trPr>
          <w:trHeight w:val="310"/>
        </w:trPr>
        <w:tc>
          <w:tcPr>
            <w:tcW w:w="304" w:type="pct"/>
          </w:tcPr>
          <w:p w:rsidR="00F546FB" w:rsidRPr="0098033A" w:rsidRDefault="00F546FB" w:rsidP="008A3671">
            <w:pPr>
              <w:jc w:val="center"/>
              <w:rPr>
                <w:rFonts w:ascii="Times New Roman" w:hAnsi="Times New Roman" w:cs="Times New Roman"/>
              </w:rPr>
            </w:pPr>
            <w:r w:rsidRPr="0098033A">
              <w:rPr>
                <w:rFonts w:ascii="Times New Roman" w:hAnsi="Times New Roman" w:cs="Times New Roman"/>
              </w:rPr>
              <w:t>6.</w:t>
            </w:r>
          </w:p>
        </w:tc>
        <w:tc>
          <w:tcPr>
            <w:tcW w:w="2234" w:type="pct"/>
          </w:tcPr>
          <w:p w:rsidR="00F546FB" w:rsidRPr="0098033A" w:rsidRDefault="00F546FB" w:rsidP="008A3671">
            <w:pPr>
              <w:rPr>
                <w:rFonts w:ascii="Times New Roman" w:hAnsi="Times New Roman" w:cs="Times New Roman"/>
              </w:rPr>
            </w:pPr>
            <w:r w:rsidRPr="0098033A">
              <w:rPr>
                <w:rFonts w:ascii="Times New Roman" w:hAnsi="Times New Roman" w:cs="Times New Roman"/>
              </w:rPr>
              <w:t>Парамонова Наталья Владимировна</w:t>
            </w:r>
          </w:p>
        </w:tc>
        <w:tc>
          <w:tcPr>
            <w:tcW w:w="673" w:type="pct"/>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bCs/>
                <w:iCs/>
                <w:color w:val="000000"/>
                <w:lang w:eastAsia="en-US"/>
              </w:rPr>
              <w:t>«ЗА»</w:t>
            </w:r>
          </w:p>
        </w:tc>
        <w:tc>
          <w:tcPr>
            <w:tcW w:w="744" w:type="pct"/>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r w:rsidR="00F546FB" w:rsidRPr="0098033A" w:rsidTr="008A3671">
        <w:tc>
          <w:tcPr>
            <w:tcW w:w="304" w:type="pct"/>
          </w:tcPr>
          <w:p w:rsidR="00F546FB" w:rsidRPr="0098033A" w:rsidRDefault="00F546FB" w:rsidP="008A3671">
            <w:pPr>
              <w:jc w:val="center"/>
              <w:rPr>
                <w:rFonts w:ascii="Times New Roman" w:eastAsia="Calibri" w:hAnsi="Times New Roman" w:cs="Times New Roman"/>
                <w:lang w:eastAsia="en-US"/>
              </w:rPr>
            </w:pPr>
            <w:r w:rsidRPr="0098033A">
              <w:rPr>
                <w:rFonts w:ascii="Times New Roman" w:eastAsia="Calibri" w:hAnsi="Times New Roman" w:cs="Times New Roman"/>
                <w:lang w:eastAsia="en-US"/>
              </w:rPr>
              <w:t>7.</w:t>
            </w:r>
          </w:p>
        </w:tc>
        <w:tc>
          <w:tcPr>
            <w:tcW w:w="2234" w:type="pct"/>
          </w:tcPr>
          <w:p w:rsidR="00F546FB" w:rsidRPr="0098033A" w:rsidRDefault="00F546FB" w:rsidP="008A3671">
            <w:pPr>
              <w:rPr>
                <w:rFonts w:ascii="Times New Roman" w:eastAsia="Calibri" w:hAnsi="Times New Roman" w:cs="Times New Roman"/>
                <w:lang w:eastAsia="en-US"/>
              </w:rPr>
            </w:pPr>
            <w:r w:rsidRPr="0098033A">
              <w:rPr>
                <w:rFonts w:ascii="Times New Roman" w:eastAsia="Calibri" w:hAnsi="Times New Roman" w:cs="Times New Roman"/>
                <w:lang w:eastAsia="en-US"/>
              </w:rPr>
              <w:t>Тихонова Мария Геннадьевна</w:t>
            </w:r>
          </w:p>
        </w:tc>
        <w:tc>
          <w:tcPr>
            <w:tcW w:w="673" w:type="pct"/>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bCs/>
                <w:iCs/>
                <w:color w:val="000000"/>
                <w:lang w:eastAsia="en-US"/>
              </w:rPr>
              <w:t>«ЗА»</w:t>
            </w:r>
          </w:p>
        </w:tc>
        <w:tc>
          <w:tcPr>
            <w:tcW w:w="744" w:type="pct"/>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c>
          <w:tcPr>
            <w:tcW w:w="1044" w:type="pct"/>
            <w:vAlign w:val="center"/>
          </w:tcPr>
          <w:p w:rsidR="00F546FB" w:rsidRPr="0098033A" w:rsidRDefault="00F546FB" w:rsidP="008A3671">
            <w:pPr>
              <w:jc w:val="center"/>
              <w:rPr>
                <w:rFonts w:ascii="Times New Roman" w:eastAsiaTheme="minorHAnsi" w:hAnsi="Times New Roman" w:cs="Times New Roman"/>
                <w:color w:val="000000"/>
                <w:lang w:eastAsia="en-US"/>
              </w:rPr>
            </w:pPr>
            <w:r w:rsidRPr="0098033A">
              <w:rPr>
                <w:rFonts w:ascii="Times New Roman" w:eastAsiaTheme="minorHAnsi" w:hAnsi="Times New Roman" w:cs="Times New Roman"/>
                <w:color w:val="000000"/>
                <w:lang w:eastAsia="en-US"/>
              </w:rPr>
              <w:t>-</w:t>
            </w:r>
          </w:p>
        </w:tc>
      </w:tr>
    </w:tbl>
    <w:p w:rsidR="00C5243B" w:rsidRPr="00D37E9D" w:rsidRDefault="00F546FB" w:rsidP="0098033A">
      <w:pPr>
        <w:ind w:firstLine="709"/>
        <w:jc w:val="both"/>
        <w:rPr>
          <w:rFonts w:ascii="Times New Roman" w:eastAsiaTheme="minorHAnsi" w:hAnsi="Times New Roman" w:cs="Times New Roman"/>
          <w:bCs/>
          <w:i/>
          <w:color w:val="000000"/>
          <w:sz w:val="27"/>
          <w:szCs w:val="28"/>
          <w:lang w:eastAsia="en-US"/>
        </w:rPr>
      </w:pPr>
      <w:r w:rsidRPr="00D37E9D">
        <w:rPr>
          <w:rFonts w:ascii="Times New Roman" w:eastAsiaTheme="minorHAnsi" w:hAnsi="Times New Roman" w:cs="Times New Roman"/>
          <w:bCs/>
          <w:i/>
          <w:color w:val="000000"/>
          <w:sz w:val="27"/>
          <w:szCs w:val="28"/>
          <w:lang w:eastAsia="en-US"/>
        </w:rPr>
        <w:t xml:space="preserve">Решение по данному вопросу принимаются </w:t>
      </w:r>
      <w:r w:rsidR="00C5243B" w:rsidRPr="00D37E9D">
        <w:rPr>
          <w:rFonts w:ascii="Times New Roman" w:eastAsiaTheme="minorHAnsi" w:hAnsi="Times New Roman" w:cs="Times New Roman"/>
          <w:bCs/>
          <w:i/>
          <w:color w:val="000000"/>
          <w:sz w:val="27"/>
          <w:szCs w:val="28"/>
          <w:lang w:eastAsia="en-US"/>
        </w:rPr>
        <w:t>большинством голосов всех избранных членов Совета директоров Общества, не являющихся выбывшими.</w:t>
      </w:r>
    </w:p>
    <w:p w:rsidR="00F546FB" w:rsidRPr="00D37E9D" w:rsidRDefault="00F546FB" w:rsidP="0098033A">
      <w:pPr>
        <w:ind w:firstLine="709"/>
        <w:jc w:val="both"/>
        <w:rPr>
          <w:rFonts w:ascii="Times New Roman" w:eastAsiaTheme="minorHAnsi" w:hAnsi="Times New Roman" w:cs="Times New Roman"/>
          <w:kern w:val="0"/>
          <w:sz w:val="27"/>
          <w:szCs w:val="28"/>
          <w:lang w:val="x-none" w:eastAsia="en-US" w:bidi="ar-SA"/>
        </w:rPr>
      </w:pPr>
      <w:r w:rsidRPr="00D37E9D">
        <w:rPr>
          <w:rFonts w:ascii="Times New Roman" w:eastAsiaTheme="minorHAnsi" w:hAnsi="Times New Roman" w:cs="Times New Roman"/>
          <w:bCs/>
          <w:color w:val="000000"/>
          <w:sz w:val="27"/>
          <w:szCs w:val="28"/>
          <w:lang w:eastAsia="en-US"/>
        </w:rPr>
        <w:t>Решение принято.</w:t>
      </w:r>
    </w:p>
    <w:p w:rsidR="00F546FB" w:rsidRPr="00D37E9D" w:rsidRDefault="00F546FB" w:rsidP="0098033A">
      <w:pPr>
        <w:pStyle w:val="21"/>
        <w:spacing w:after="0" w:line="240" w:lineRule="auto"/>
        <w:ind w:left="0" w:firstLine="709"/>
        <w:jc w:val="both"/>
        <w:rPr>
          <w:rFonts w:ascii="Times New Roman" w:eastAsiaTheme="minorHAnsi" w:hAnsi="Times New Roman" w:cs="Times New Roman"/>
          <w:b/>
          <w:sz w:val="27"/>
          <w:szCs w:val="28"/>
          <w:lang w:val="x-none"/>
        </w:rPr>
      </w:pPr>
    </w:p>
    <w:p w:rsidR="008A3671" w:rsidRPr="00D37E9D" w:rsidRDefault="001507B4" w:rsidP="0098033A">
      <w:pPr>
        <w:pStyle w:val="a8"/>
        <w:shd w:val="clear" w:color="auto" w:fill="FFFFFF"/>
        <w:tabs>
          <w:tab w:val="left" w:pos="993"/>
        </w:tabs>
        <w:spacing w:after="0" w:line="240" w:lineRule="auto"/>
        <w:ind w:left="0" w:firstLine="709"/>
        <w:jc w:val="both"/>
        <w:rPr>
          <w:rFonts w:ascii="Times New Roman" w:hAnsi="Times New Roman"/>
          <w:color w:val="000000"/>
          <w:sz w:val="27"/>
          <w:szCs w:val="28"/>
          <w:lang w:eastAsia="ru-RU"/>
        </w:rPr>
      </w:pPr>
      <w:r w:rsidRPr="00D37E9D">
        <w:rPr>
          <w:rFonts w:ascii="Times New Roman" w:eastAsiaTheme="minorHAnsi" w:hAnsi="Times New Roman"/>
          <w:b/>
          <w:sz w:val="27"/>
          <w:szCs w:val="28"/>
        </w:rPr>
        <w:t>ВОПРОС № 5</w:t>
      </w:r>
      <w:r w:rsidRPr="00D37E9D">
        <w:rPr>
          <w:rFonts w:ascii="Times New Roman" w:eastAsiaTheme="minorHAnsi" w:hAnsi="Times New Roman"/>
          <w:sz w:val="27"/>
          <w:szCs w:val="28"/>
        </w:rPr>
        <w:t>:</w:t>
      </w:r>
      <w:r w:rsidRPr="00D37E9D">
        <w:rPr>
          <w:rFonts w:ascii="Times New Roman" w:hAnsi="Times New Roman"/>
          <w:sz w:val="27"/>
          <w:szCs w:val="28"/>
        </w:rPr>
        <w:t xml:space="preserve"> </w:t>
      </w:r>
      <w:r w:rsidR="008A3671" w:rsidRPr="00D37E9D">
        <w:rPr>
          <w:rFonts w:ascii="Times New Roman" w:hAnsi="Times New Roman"/>
          <w:color w:val="000000"/>
          <w:sz w:val="27"/>
          <w:szCs w:val="28"/>
          <w:lang w:eastAsia="ru-RU"/>
        </w:rPr>
        <w:t>О рассмотрении отчета о ходе реализации инвестиционных проектов Общества, включенных в перечень приоритетных объектов, за 3 квартал 2021 года.</w:t>
      </w:r>
    </w:p>
    <w:p w:rsidR="001507B4" w:rsidRPr="00D37E9D" w:rsidRDefault="001507B4" w:rsidP="0098033A">
      <w:pPr>
        <w:ind w:firstLine="709"/>
        <w:jc w:val="both"/>
        <w:rPr>
          <w:rFonts w:ascii="Times New Roman" w:eastAsiaTheme="minorHAnsi" w:hAnsi="Times New Roman" w:cs="Times New Roman"/>
          <w:b/>
          <w:sz w:val="27"/>
          <w:szCs w:val="28"/>
          <w:lang w:eastAsia="en-US"/>
        </w:rPr>
      </w:pPr>
    </w:p>
    <w:p w:rsidR="001507B4" w:rsidRPr="00D37E9D" w:rsidRDefault="001507B4" w:rsidP="0098033A">
      <w:pPr>
        <w:ind w:firstLine="709"/>
        <w:jc w:val="both"/>
        <w:rPr>
          <w:rFonts w:ascii="Times New Roman" w:hAnsi="Times New Roman" w:cs="Times New Roman"/>
          <w:bCs/>
          <w:sz w:val="27"/>
          <w:szCs w:val="28"/>
        </w:rPr>
      </w:pPr>
      <w:r w:rsidRPr="00D37E9D">
        <w:rPr>
          <w:rFonts w:ascii="Times New Roman" w:eastAsiaTheme="minorHAnsi" w:hAnsi="Times New Roman" w:cs="Times New Roman"/>
          <w:b/>
          <w:sz w:val="27"/>
          <w:szCs w:val="28"/>
          <w:lang w:eastAsia="en-US"/>
        </w:rPr>
        <w:t>Вопрос, поставленный на голосование:</w:t>
      </w:r>
      <w:r w:rsidRPr="00D37E9D">
        <w:rPr>
          <w:rFonts w:ascii="Times New Roman" w:hAnsi="Times New Roman" w:cs="Times New Roman"/>
          <w:bCs/>
          <w:sz w:val="27"/>
          <w:szCs w:val="28"/>
        </w:rPr>
        <w:t xml:space="preserve"> </w:t>
      </w:r>
    </w:p>
    <w:p w:rsidR="008A3671" w:rsidRPr="00D37E9D" w:rsidRDefault="008A3671" w:rsidP="0098033A">
      <w:pPr>
        <w:tabs>
          <w:tab w:val="left" w:pos="993"/>
        </w:tabs>
        <w:ind w:firstLine="709"/>
        <w:jc w:val="both"/>
        <w:rPr>
          <w:rFonts w:ascii="Times New Roman" w:hAnsi="Times New Roman" w:cs="Times New Roman"/>
          <w:sz w:val="27"/>
          <w:szCs w:val="28"/>
        </w:rPr>
      </w:pPr>
      <w:r w:rsidRPr="00D37E9D">
        <w:rPr>
          <w:rFonts w:ascii="Times New Roman" w:hAnsi="Times New Roman" w:cs="Times New Roman"/>
          <w:sz w:val="27"/>
          <w:szCs w:val="28"/>
        </w:rPr>
        <w:t>1.</w:t>
      </w:r>
      <w:r w:rsidRPr="00D37E9D">
        <w:rPr>
          <w:rFonts w:ascii="Times New Roman" w:hAnsi="Times New Roman" w:cs="Times New Roman"/>
          <w:sz w:val="27"/>
          <w:szCs w:val="28"/>
        </w:rPr>
        <w:tab/>
        <w:t xml:space="preserve">Принять к сведению отчет о ходе реализации инвестиционных проектов Общества, включенных в перечень приоритетных объектов, за 3 квартал 2021 года, согласно </w:t>
      </w:r>
      <w:proofErr w:type="gramStart"/>
      <w:r w:rsidRPr="00D37E9D">
        <w:rPr>
          <w:rFonts w:ascii="Times New Roman" w:hAnsi="Times New Roman" w:cs="Times New Roman"/>
          <w:sz w:val="27"/>
          <w:szCs w:val="28"/>
        </w:rPr>
        <w:t>приложени</w:t>
      </w:r>
      <w:r w:rsidR="006C7A29" w:rsidRPr="00D37E9D">
        <w:rPr>
          <w:rFonts w:ascii="Times New Roman" w:hAnsi="Times New Roman" w:cs="Times New Roman"/>
          <w:sz w:val="27"/>
          <w:szCs w:val="28"/>
        </w:rPr>
        <w:t>ю</w:t>
      </w:r>
      <w:proofErr w:type="gramEnd"/>
      <w:r w:rsidRPr="00D37E9D">
        <w:rPr>
          <w:rFonts w:ascii="Times New Roman" w:hAnsi="Times New Roman" w:cs="Times New Roman"/>
          <w:sz w:val="27"/>
          <w:szCs w:val="28"/>
        </w:rPr>
        <w:t xml:space="preserve"> к настоящему решению Совета директоров Общества.</w:t>
      </w:r>
    </w:p>
    <w:p w:rsidR="008A3671" w:rsidRPr="00D37E9D" w:rsidRDefault="008A3671" w:rsidP="0098033A">
      <w:pPr>
        <w:tabs>
          <w:tab w:val="left" w:pos="993"/>
        </w:tabs>
        <w:ind w:firstLine="709"/>
        <w:jc w:val="both"/>
        <w:rPr>
          <w:rFonts w:ascii="Times New Roman" w:hAnsi="Times New Roman" w:cs="Times New Roman"/>
          <w:sz w:val="27"/>
          <w:szCs w:val="28"/>
        </w:rPr>
      </w:pPr>
      <w:r w:rsidRPr="00D37E9D">
        <w:rPr>
          <w:rFonts w:ascii="Times New Roman" w:hAnsi="Times New Roman" w:cs="Times New Roman"/>
          <w:sz w:val="27"/>
          <w:szCs w:val="28"/>
        </w:rPr>
        <w:t>2.</w:t>
      </w:r>
      <w:r w:rsidRPr="00D37E9D">
        <w:rPr>
          <w:rFonts w:ascii="Times New Roman" w:hAnsi="Times New Roman" w:cs="Times New Roman"/>
          <w:sz w:val="27"/>
          <w:szCs w:val="28"/>
        </w:rPr>
        <w:tab/>
        <w:t>Отметить невыполнение контрольных этапов укрупненных сетевых графиков приоритетных объектов и риски отклонения от сроков утвержденного директивного плана-графика проектирования и строительства объектов Плана развития Общества.</w:t>
      </w:r>
    </w:p>
    <w:p w:rsidR="008A3671" w:rsidRPr="00D37E9D" w:rsidRDefault="008A3671" w:rsidP="0098033A">
      <w:pPr>
        <w:tabs>
          <w:tab w:val="left" w:pos="993"/>
        </w:tabs>
        <w:ind w:firstLine="709"/>
        <w:jc w:val="both"/>
        <w:rPr>
          <w:rFonts w:ascii="Times New Roman" w:hAnsi="Times New Roman" w:cs="Times New Roman"/>
          <w:sz w:val="27"/>
          <w:szCs w:val="28"/>
        </w:rPr>
      </w:pPr>
      <w:r w:rsidRPr="00D37E9D">
        <w:rPr>
          <w:rFonts w:ascii="Times New Roman" w:hAnsi="Times New Roman" w:cs="Times New Roman"/>
          <w:sz w:val="27"/>
          <w:szCs w:val="28"/>
        </w:rPr>
        <w:t>3. Генеральному директору Общества:</w:t>
      </w:r>
    </w:p>
    <w:p w:rsidR="008A3671" w:rsidRPr="00D37E9D" w:rsidRDefault="008A3671" w:rsidP="0098033A">
      <w:pPr>
        <w:tabs>
          <w:tab w:val="left" w:pos="1134"/>
        </w:tabs>
        <w:ind w:firstLine="709"/>
        <w:jc w:val="both"/>
        <w:rPr>
          <w:rFonts w:ascii="Times New Roman" w:hAnsi="Times New Roman" w:cs="Times New Roman"/>
          <w:sz w:val="27"/>
          <w:szCs w:val="28"/>
        </w:rPr>
      </w:pPr>
      <w:r w:rsidRPr="00D37E9D">
        <w:rPr>
          <w:rFonts w:ascii="Times New Roman" w:hAnsi="Times New Roman" w:cs="Times New Roman"/>
          <w:sz w:val="27"/>
          <w:szCs w:val="28"/>
        </w:rPr>
        <w:t>3.1.</w:t>
      </w:r>
      <w:r w:rsidRPr="00D37E9D">
        <w:rPr>
          <w:rFonts w:ascii="Times New Roman" w:hAnsi="Times New Roman" w:cs="Times New Roman"/>
          <w:sz w:val="27"/>
          <w:szCs w:val="28"/>
        </w:rPr>
        <w:tab/>
        <w:t>Принять меры и обеспечить в возможно короткий срок устранение допущенных отставаний от графиков приоритетных объектов.</w:t>
      </w:r>
    </w:p>
    <w:p w:rsidR="008A3671" w:rsidRPr="00D37E9D" w:rsidRDefault="008A3671" w:rsidP="0098033A">
      <w:pPr>
        <w:ind w:firstLine="709"/>
        <w:jc w:val="both"/>
        <w:rPr>
          <w:rFonts w:ascii="Times New Roman" w:hAnsi="Times New Roman" w:cs="Times New Roman"/>
          <w:b/>
          <w:sz w:val="27"/>
          <w:szCs w:val="28"/>
        </w:rPr>
      </w:pPr>
      <w:r w:rsidRPr="00D37E9D">
        <w:rPr>
          <w:rFonts w:ascii="Times New Roman" w:hAnsi="Times New Roman" w:cs="Times New Roman"/>
          <w:sz w:val="27"/>
          <w:szCs w:val="28"/>
        </w:rPr>
        <w:t>3.2. Обеспечить в установленные сроки приемку в эксплуатацию приоритетных инвестиционных проектов, запланированных к вводу в текущем году</w:t>
      </w:r>
      <w:r w:rsidRPr="00D37E9D">
        <w:rPr>
          <w:rFonts w:ascii="Times New Roman" w:hAnsi="Times New Roman" w:cs="Times New Roman"/>
          <w:color w:val="000000"/>
          <w:sz w:val="27"/>
          <w:szCs w:val="28"/>
        </w:rPr>
        <w:t>.</w:t>
      </w:r>
    </w:p>
    <w:p w:rsidR="001507B4" w:rsidRPr="00D37E9D" w:rsidRDefault="001507B4" w:rsidP="0098033A">
      <w:pPr>
        <w:ind w:firstLine="709"/>
        <w:jc w:val="both"/>
        <w:rPr>
          <w:rFonts w:ascii="Times New Roman" w:hAnsi="Times New Roman" w:cs="Times New Roman"/>
          <w:bCs/>
          <w:sz w:val="27"/>
          <w:szCs w:val="16"/>
        </w:rPr>
      </w:pPr>
    </w:p>
    <w:p w:rsidR="001507B4" w:rsidRPr="00D37E9D" w:rsidRDefault="001507B4" w:rsidP="0098033A">
      <w:pPr>
        <w:ind w:firstLine="709"/>
        <w:jc w:val="both"/>
        <w:rPr>
          <w:rFonts w:ascii="Times New Roman" w:hAnsi="Times New Roman" w:cs="Times New Roman"/>
          <w:bCs/>
          <w:color w:val="000000"/>
          <w:sz w:val="27"/>
          <w:szCs w:val="28"/>
        </w:rPr>
      </w:pPr>
      <w:r w:rsidRPr="00D37E9D">
        <w:rPr>
          <w:rFonts w:ascii="Times New Roman" w:hAnsi="Times New Roman" w:cs="Times New Roman"/>
          <w:bCs/>
          <w:color w:val="000000"/>
          <w:sz w:val="27"/>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507B4" w:rsidRPr="00DA28E7" w:rsidTr="008A3671">
        <w:tc>
          <w:tcPr>
            <w:tcW w:w="304" w:type="pct"/>
            <w:tcBorders>
              <w:bottom w:val="nil"/>
            </w:tcBorders>
            <w:shd w:val="pct30" w:color="auto" w:fill="FFFFFF"/>
          </w:tcPr>
          <w:p w:rsidR="001507B4" w:rsidRPr="00D262BE" w:rsidRDefault="001507B4" w:rsidP="008A3671">
            <w:pPr>
              <w:tabs>
                <w:tab w:val="left" w:pos="210"/>
              </w:tabs>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1507B4" w:rsidRPr="00D262BE" w:rsidRDefault="001507B4" w:rsidP="008A3671">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Ф.И.О.</w:t>
            </w:r>
          </w:p>
          <w:p w:rsidR="001507B4" w:rsidRPr="00D262BE" w:rsidRDefault="001507B4" w:rsidP="008A3671">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507B4" w:rsidRPr="00D262BE" w:rsidRDefault="001507B4" w:rsidP="008A3671">
            <w:pPr>
              <w:keepNext/>
              <w:keepLines/>
              <w:ind w:firstLine="175"/>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Варианты голосования</w:t>
            </w:r>
          </w:p>
        </w:tc>
      </w:tr>
      <w:tr w:rsidR="001507B4" w:rsidRPr="00DA28E7" w:rsidTr="008A3671">
        <w:tc>
          <w:tcPr>
            <w:tcW w:w="304" w:type="pct"/>
            <w:tcBorders>
              <w:top w:val="nil"/>
            </w:tcBorders>
            <w:shd w:val="pct30" w:color="auto" w:fill="FFFFFF"/>
          </w:tcPr>
          <w:p w:rsidR="001507B4" w:rsidRPr="00D262BE" w:rsidRDefault="001507B4" w:rsidP="008A3671">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507B4" w:rsidRPr="00D262BE" w:rsidRDefault="001507B4" w:rsidP="008A3671">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507B4" w:rsidRPr="00D262BE" w:rsidRDefault="001507B4" w:rsidP="008A3671">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“За”</w:t>
            </w:r>
          </w:p>
        </w:tc>
        <w:tc>
          <w:tcPr>
            <w:tcW w:w="744" w:type="pct"/>
            <w:shd w:val="pct30" w:color="auto" w:fill="FFFFFF"/>
          </w:tcPr>
          <w:p w:rsidR="001507B4" w:rsidRPr="00D262BE" w:rsidRDefault="001507B4" w:rsidP="008A3671">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“Против”</w:t>
            </w:r>
          </w:p>
        </w:tc>
        <w:tc>
          <w:tcPr>
            <w:tcW w:w="1044" w:type="pct"/>
            <w:shd w:val="pct30" w:color="auto" w:fill="FFFFFF"/>
          </w:tcPr>
          <w:p w:rsidR="001507B4" w:rsidRPr="00D262BE" w:rsidRDefault="001507B4" w:rsidP="008A3671">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“Воздержался”</w:t>
            </w:r>
          </w:p>
        </w:tc>
      </w:tr>
      <w:tr w:rsidR="001507B4" w:rsidRPr="00DA28E7" w:rsidTr="008A3671">
        <w:tc>
          <w:tcPr>
            <w:tcW w:w="304" w:type="pct"/>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1.</w:t>
            </w:r>
          </w:p>
        </w:tc>
        <w:tc>
          <w:tcPr>
            <w:tcW w:w="2234" w:type="pct"/>
          </w:tcPr>
          <w:p w:rsidR="001507B4" w:rsidRPr="00DA28E7" w:rsidRDefault="001507B4" w:rsidP="008A3671">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507B4" w:rsidRPr="00DA28E7" w:rsidTr="008A3671">
        <w:tc>
          <w:tcPr>
            <w:tcW w:w="304" w:type="pct"/>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2.</w:t>
            </w:r>
          </w:p>
        </w:tc>
        <w:tc>
          <w:tcPr>
            <w:tcW w:w="2234" w:type="pct"/>
          </w:tcPr>
          <w:p w:rsidR="001507B4" w:rsidRPr="00DA28E7" w:rsidRDefault="001507B4" w:rsidP="008A3671">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507B4" w:rsidRPr="00DA28E7" w:rsidTr="008A3671">
        <w:tc>
          <w:tcPr>
            <w:tcW w:w="304" w:type="pct"/>
            <w:tcBorders>
              <w:right w:val="single" w:sz="4" w:space="0" w:color="auto"/>
            </w:tcBorders>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3.</w:t>
            </w:r>
          </w:p>
        </w:tc>
        <w:tc>
          <w:tcPr>
            <w:tcW w:w="2234" w:type="pct"/>
            <w:tcBorders>
              <w:right w:val="single" w:sz="4" w:space="0" w:color="auto"/>
            </w:tcBorders>
          </w:tcPr>
          <w:p w:rsidR="001507B4" w:rsidRPr="00DA28E7" w:rsidRDefault="001507B4" w:rsidP="008A3671">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507B4" w:rsidRPr="00DA28E7" w:rsidRDefault="001507B4" w:rsidP="008A3671">
            <w:pPr>
              <w:jc w:val="center"/>
              <w:rPr>
                <w:rFonts w:ascii="Times New Roman" w:eastAsiaTheme="minorHAnsi" w:hAnsi="Times New Roman" w:cs="Times New Roman"/>
                <w:bCs/>
                <w:iCs/>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507B4" w:rsidRPr="00DA28E7" w:rsidRDefault="001507B4" w:rsidP="008A3671">
            <w:pPr>
              <w:jc w:val="center"/>
              <w:rPr>
                <w:rFonts w:ascii="Times New Roman" w:eastAsiaTheme="minorHAnsi" w:hAnsi="Times New Roman" w:cs="Times New Roman"/>
                <w:bCs/>
                <w:iCs/>
                <w:color w:val="000000"/>
                <w:lang w:eastAsia="en-US"/>
              </w:rPr>
            </w:pPr>
            <w:r w:rsidRPr="00DA28E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507B4" w:rsidRPr="00DA28E7" w:rsidRDefault="001507B4" w:rsidP="008A3671">
            <w:pPr>
              <w:jc w:val="center"/>
              <w:rPr>
                <w:rFonts w:ascii="Times New Roman" w:eastAsiaTheme="minorHAnsi" w:hAnsi="Times New Roman" w:cs="Times New Roman"/>
                <w:bCs/>
                <w:iCs/>
                <w:color w:val="000000"/>
                <w:lang w:eastAsia="en-US"/>
              </w:rPr>
            </w:pPr>
            <w:r w:rsidRPr="00DA28E7">
              <w:rPr>
                <w:rFonts w:ascii="Times New Roman" w:eastAsiaTheme="majorEastAsia" w:hAnsi="Times New Roman" w:cs="Times New Roman"/>
                <w:color w:val="000000"/>
                <w:lang w:eastAsia="en-US"/>
              </w:rPr>
              <w:t>-</w:t>
            </w:r>
          </w:p>
        </w:tc>
      </w:tr>
      <w:tr w:rsidR="001507B4" w:rsidRPr="00DA28E7" w:rsidTr="008A3671">
        <w:tc>
          <w:tcPr>
            <w:tcW w:w="304" w:type="pct"/>
          </w:tcPr>
          <w:p w:rsidR="001507B4" w:rsidRPr="00DA28E7" w:rsidRDefault="001507B4" w:rsidP="008A3671">
            <w:pPr>
              <w:jc w:val="center"/>
              <w:rPr>
                <w:rFonts w:ascii="Times New Roman" w:hAnsi="Times New Roman" w:cs="Times New Roman"/>
              </w:rPr>
            </w:pPr>
            <w:r w:rsidRPr="00DA28E7">
              <w:rPr>
                <w:rFonts w:ascii="Times New Roman" w:hAnsi="Times New Roman" w:cs="Times New Roman"/>
              </w:rPr>
              <w:t>4.</w:t>
            </w:r>
          </w:p>
        </w:tc>
        <w:tc>
          <w:tcPr>
            <w:tcW w:w="2234" w:type="pct"/>
          </w:tcPr>
          <w:p w:rsidR="001507B4" w:rsidRPr="00DA28E7" w:rsidRDefault="001507B4" w:rsidP="008A3671">
            <w:pPr>
              <w:rPr>
                <w:rFonts w:ascii="Times New Roman" w:hAnsi="Times New Roman" w:cs="Times New Roman"/>
              </w:rPr>
            </w:pPr>
            <w:r w:rsidRPr="00DA28E7">
              <w:rPr>
                <w:rFonts w:ascii="Times New Roman" w:hAnsi="Times New Roman" w:cs="Times New Roman"/>
              </w:rPr>
              <w:t>Михеев Дмитрий Дмитриевич</w:t>
            </w:r>
          </w:p>
        </w:tc>
        <w:tc>
          <w:tcPr>
            <w:tcW w:w="673" w:type="pct"/>
            <w:tcBorders>
              <w:top w:val="single" w:sz="6"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507B4" w:rsidRPr="00DA28E7" w:rsidTr="008A3671">
        <w:tc>
          <w:tcPr>
            <w:tcW w:w="304" w:type="pct"/>
          </w:tcPr>
          <w:p w:rsidR="001507B4" w:rsidRPr="00DA28E7" w:rsidRDefault="001507B4" w:rsidP="008A3671">
            <w:pPr>
              <w:jc w:val="center"/>
              <w:rPr>
                <w:rFonts w:ascii="Times New Roman" w:hAnsi="Times New Roman" w:cs="Times New Roman"/>
              </w:rPr>
            </w:pPr>
            <w:r w:rsidRPr="00DA28E7">
              <w:rPr>
                <w:rFonts w:ascii="Times New Roman" w:hAnsi="Times New Roman" w:cs="Times New Roman"/>
              </w:rPr>
              <w:t>5.</w:t>
            </w:r>
          </w:p>
        </w:tc>
        <w:tc>
          <w:tcPr>
            <w:tcW w:w="2234" w:type="pct"/>
          </w:tcPr>
          <w:p w:rsidR="001507B4" w:rsidRPr="00DA28E7" w:rsidRDefault="001507B4" w:rsidP="008A3671">
            <w:pPr>
              <w:rPr>
                <w:rFonts w:ascii="Times New Roman" w:hAnsi="Times New Roman" w:cs="Times New Roman"/>
                <w:color w:val="000000"/>
              </w:rPr>
            </w:pPr>
            <w:r w:rsidRPr="00DA28E7">
              <w:rPr>
                <w:rFonts w:ascii="Times New Roman" w:hAnsi="Times New Roman" w:cs="Times New Roman"/>
              </w:rPr>
              <w:t>Пидник Артем Юрьевич</w:t>
            </w:r>
          </w:p>
        </w:tc>
        <w:tc>
          <w:tcPr>
            <w:tcW w:w="673" w:type="pct"/>
            <w:tcBorders>
              <w:top w:val="single" w:sz="6"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507B4" w:rsidRPr="00DA28E7" w:rsidTr="008A3671">
        <w:trPr>
          <w:trHeight w:val="310"/>
        </w:trPr>
        <w:tc>
          <w:tcPr>
            <w:tcW w:w="304" w:type="pct"/>
          </w:tcPr>
          <w:p w:rsidR="001507B4" w:rsidRPr="00DA28E7" w:rsidRDefault="001507B4" w:rsidP="008A3671">
            <w:pPr>
              <w:jc w:val="center"/>
              <w:rPr>
                <w:rFonts w:ascii="Times New Roman" w:hAnsi="Times New Roman" w:cs="Times New Roman"/>
              </w:rPr>
            </w:pPr>
            <w:r w:rsidRPr="00DA28E7">
              <w:rPr>
                <w:rFonts w:ascii="Times New Roman" w:hAnsi="Times New Roman" w:cs="Times New Roman"/>
              </w:rPr>
              <w:t>6.</w:t>
            </w:r>
          </w:p>
        </w:tc>
        <w:tc>
          <w:tcPr>
            <w:tcW w:w="2234" w:type="pct"/>
          </w:tcPr>
          <w:p w:rsidR="001507B4" w:rsidRPr="00DA28E7" w:rsidRDefault="001507B4" w:rsidP="008A3671">
            <w:pPr>
              <w:rPr>
                <w:rFonts w:ascii="Times New Roman" w:hAnsi="Times New Roman" w:cs="Times New Roman"/>
              </w:rPr>
            </w:pPr>
            <w:r w:rsidRPr="00DA28E7">
              <w:rPr>
                <w:rFonts w:ascii="Times New Roman" w:hAnsi="Times New Roman" w:cs="Times New Roman"/>
              </w:rPr>
              <w:t>Парамонова Наталья Владимировна</w:t>
            </w:r>
          </w:p>
        </w:tc>
        <w:tc>
          <w:tcPr>
            <w:tcW w:w="673" w:type="pct"/>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bCs/>
                <w:iCs/>
                <w:color w:val="000000"/>
                <w:lang w:eastAsia="en-US"/>
              </w:rPr>
              <w:t>«ЗА»</w:t>
            </w:r>
          </w:p>
        </w:tc>
        <w:tc>
          <w:tcPr>
            <w:tcW w:w="744" w:type="pct"/>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507B4" w:rsidRPr="00DA28E7" w:rsidTr="008A3671">
        <w:tc>
          <w:tcPr>
            <w:tcW w:w="304" w:type="pct"/>
          </w:tcPr>
          <w:p w:rsidR="001507B4" w:rsidRPr="00DA28E7" w:rsidRDefault="001507B4" w:rsidP="008A3671">
            <w:pPr>
              <w:jc w:val="center"/>
              <w:rPr>
                <w:rFonts w:ascii="Times New Roman" w:eastAsia="Calibri" w:hAnsi="Times New Roman" w:cs="Times New Roman"/>
                <w:lang w:eastAsia="en-US"/>
              </w:rPr>
            </w:pPr>
            <w:r w:rsidRPr="00DA28E7">
              <w:rPr>
                <w:rFonts w:ascii="Times New Roman" w:eastAsia="Calibri" w:hAnsi="Times New Roman" w:cs="Times New Roman"/>
                <w:lang w:eastAsia="en-US"/>
              </w:rPr>
              <w:t>7.</w:t>
            </w:r>
          </w:p>
        </w:tc>
        <w:tc>
          <w:tcPr>
            <w:tcW w:w="2234" w:type="pct"/>
          </w:tcPr>
          <w:p w:rsidR="001507B4" w:rsidRPr="00DA28E7" w:rsidRDefault="001507B4" w:rsidP="008A3671">
            <w:pPr>
              <w:rPr>
                <w:rFonts w:ascii="Times New Roman" w:eastAsia="Calibri" w:hAnsi="Times New Roman" w:cs="Times New Roman"/>
                <w:lang w:eastAsia="en-US"/>
              </w:rPr>
            </w:pPr>
            <w:r w:rsidRPr="00DA28E7">
              <w:rPr>
                <w:rFonts w:ascii="Times New Roman" w:eastAsia="Calibri" w:hAnsi="Times New Roman" w:cs="Times New Roman"/>
                <w:lang w:eastAsia="en-US"/>
              </w:rPr>
              <w:t>Тихонова Мария Геннадьевна</w:t>
            </w:r>
          </w:p>
        </w:tc>
        <w:tc>
          <w:tcPr>
            <w:tcW w:w="673" w:type="pct"/>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bCs/>
                <w:iCs/>
                <w:color w:val="000000"/>
                <w:lang w:eastAsia="en-US"/>
              </w:rPr>
              <w:t>«ЗА»</w:t>
            </w:r>
          </w:p>
        </w:tc>
        <w:tc>
          <w:tcPr>
            <w:tcW w:w="744" w:type="pct"/>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vAlign w:val="center"/>
          </w:tcPr>
          <w:p w:rsidR="001507B4" w:rsidRPr="00DA28E7" w:rsidRDefault="001507B4" w:rsidP="008A3671">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bl>
    <w:p w:rsidR="001507B4" w:rsidRPr="0062092E" w:rsidRDefault="001507B4" w:rsidP="0098033A">
      <w:pPr>
        <w:ind w:firstLine="709"/>
        <w:jc w:val="both"/>
        <w:rPr>
          <w:rFonts w:ascii="Times New Roman" w:eastAsiaTheme="minorHAnsi" w:hAnsi="Times New Roman" w:cs="Times New Roman"/>
          <w:bCs/>
          <w:i/>
          <w:color w:val="000000"/>
          <w:sz w:val="27"/>
          <w:szCs w:val="28"/>
          <w:lang w:eastAsia="en-US"/>
        </w:rPr>
      </w:pPr>
      <w:r w:rsidRPr="0062092E">
        <w:rPr>
          <w:rFonts w:ascii="Times New Roman" w:eastAsiaTheme="minorHAnsi" w:hAnsi="Times New Roman" w:cs="Times New Roman"/>
          <w:bCs/>
          <w:i/>
          <w:color w:val="000000"/>
          <w:sz w:val="27"/>
          <w:szCs w:val="28"/>
          <w:lang w:eastAsia="en-US"/>
        </w:rPr>
        <w:t>Решение по данному вопросу принимаются большинством голосов членов Совета директоров Общества, принимающих участие в заседании.</w:t>
      </w:r>
    </w:p>
    <w:p w:rsidR="001507B4" w:rsidRPr="0062092E" w:rsidRDefault="001507B4" w:rsidP="0098033A">
      <w:pPr>
        <w:ind w:firstLine="709"/>
        <w:jc w:val="both"/>
        <w:rPr>
          <w:rFonts w:ascii="Times New Roman" w:eastAsiaTheme="minorHAnsi" w:hAnsi="Times New Roman" w:cs="Times New Roman"/>
          <w:kern w:val="0"/>
          <w:sz w:val="27"/>
          <w:szCs w:val="28"/>
          <w:lang w:val="x-none" w:eastAsia="en-US" w:bidi="ar-SA"/>
        </w:rPr>
      </w:pPr>
      <w:r w:rsidRPr="0062092E">
        <w:rPr>
          <w:rFonts w:ascii="Times New Roman" w:eastAsiaTheme="minorHAnsi" w:hAnsi="Times New Roman" w:cs="Times New Roman"/>
          <w:bCs/>
          <w:color w:val="000000"/>
          <w:sz w:val="27"/>
          <w:szCs w:val="28"/>
          <w:lang w:eastAsia="en-US"/>
        </w:rPr>
        <w:t>Решение принято.</w:t>
      </w:r>
    </w:p>
    <w:p w:rsidR="001507B4" w:rsidRPr="0062092E" w:rsidRDefault="001507B4" w:rsidP="0098033A">
      <w:pPr>
        <w:pStyle w:val="21"/>
        <w:spacing w:after="0" w:line="240" w:lineRule="auto"/>
        <w:ind w:left="0" w:firstLine="709"/>
        <w:jc w:val="both"/>
        <w:rPr>
          <w:rFonts w:ascii="Times New Roman" w:eastAsiaTheme="minorHAnsi" w:hAnsi="Times New Roman" w:cs="Times New Roman"/>
          <w:b/>
          <w:sz w:val="27"/>
          <w:szCs w:val="28"/>
        </w:rPr>
      </w:pPr>
    </w:p>
    <w:p w:rsidR="008A3671" w:rsidRPr="0062092E" w:rsidRDefault="001507B4" w:rsidP="0098033A">
      <w:pPr>
        <w:pStyle w:val="a8"/>
        <w:shd w:val="clear" w:color="auto" w:fill="FFFFFF"/>
        <w:tabs>
          <w:tab w:val="left" w:pos="993"/>
        </w:tabs>
        <w:spacing w:after="0" w:line="240" w:lineRule="auto"/>
        <w:ind w:left="0" w:firstLine="709"/>
        <w:jc w:val="both"/>
        <w:rPr>
          <w:rFonts w:ascii="Times New Roman" w:hAnsi="Times New Roman"/>
          <w:color w:val="000000"/>
          <w:sz w:val="27"/>
          <w:szCs w:val="28"/>
          <w:lang w:eastAsia="ru-RU"/>
        </w:rPr>
      </w:pPr>
      <w:r w:rsidRPr="0062092E">
        <w:rPr>
          <w:rFonts w:ascii="Times New Roman" w:eastAsiaTheme="minorHAnsi" w:hAnsi="Times New Roman"/>
          <w:b/>
          <w:sz w:val="27"/>
          <w:szCs w:val="28"/>
        </w:rPr>
        <w:t>ВОПРОС № 6</w:t>
      </w:r>
      <w:r w:rsidRPr="0062092E">
        <w:rPr>
          <w:rFonts w:ascii="Times New Roman" w:eastAsiaTheme="minorHAnsi" w:hAnsi="Times New Roman"/>
          <w:sz w:val="27"/>
          <w:szCs w:val="28"/>
        </w:rPr>
        <w:t>:</w:t>
      </w:r>
      <w:r w:rsidRPr="0062092E">
        <w:rPr>
          <w:rFonts w:ascii="Times New Roman" w:hAnsi="Times New Roman"/>
          <w:sz w:val="27"/>
          <w:szCs w:val="28"/>
        </w:rPr>
        <w:t xml:space="preserve"> </w:t>
      </w:r>
      <w:r w:rsidR="008A3671" w:rsidRPr="0062092E">
        <w:rPr>
          <w:rFonts w:ascii="Times New Roman" w:hAnsi="Times New Roman"/>
          <w:color w:val="000000"/>
          <w:sz w:val="27"/>
          <w:szCs w:val="28"/>
          <w:lang w:eastAsia="ru-RU"/>
        </w:rPr>
        <w:t>О рассмотрении отчета об исполнении бизнес-плана Общества за 9 месяцев 2021 года.</w:t>
      </w:r>
    </w:p>
    <w:p w:rsidR="001507B4" w:rsidRPr="0062092E" w:rsidRDefault="001507B4" w:rsidP="0098033A">
      <w:pPr>
        <w:ind w:firstLine="709"/>
        <w:jc w:val="both"/>
        <w:rPr>
          <w:rFonts w:ascii="Times New Roman" w:eastAsiaTheme="minorHAnsi" w:hAnsi="Times New Roman" w:cs="Times New Roman"/>
          <w:b/>
          <w:sz w:val="27"/>
          <w:szCs w:val="28"/>
          <w:lang w:eastAsia="en-US"/>
        </w:rPr>
      </w:pPr>
    </w:p>
    <w:p w:rsidR="001507B4" w:rsidRPr="0062092E" w:rsidRDefault="001507B4" w:rsidP="0098033A">
      <w:pPr>
        <w:ind w:firstLine="709"/>
        <w:jc w:val="both"/>
        <w:rPr>
          <w:rFonts w:ascii="Times New Roman" w:hAnsi="Times New Roman" w:cs="Times New Roman"/>
          <w:bCs/>
          <w:sz w:val="27"/>
          <w:szCs w:val="28"/>
        </w:rPr>
      </w:pPr>
      <w:r w:rsidRPr="0062092E">
        <w:rPr>
          <w:rFonts w:ascii="Times New Roman" w:eastAsiaTheme="minorHAnsi" w:hAnsi="Times New Roman" w:cs="Times New Roman"/>
          <w:b/>
          <w:sz w:val="27"/>
          <w:szCs w:val="28"/>
          <w:lang w:eastAsia="en-US"/>
        </w:rPr>
        <w:t>Вопрос, поставленный на голосование:</w:t>
      </w:r>
      <w:r w:rsidRPr="0062092E">
        <w:rPr>
          <w:rFonts w:ascii="Times New Roman" w:hAnsi="Times New Roman" w:cs="Times New Roman"/>
          <w:bCs/>
          <w:sz w:val="27"/>
          <w:szCs w:val="28"/>
        </w:rPr>
        <w:t xml:space="preserve"> </w:t>
      </w:r>
    </w:p>
    <w:p w:rsidR="008A3671" w:rsidRPr="0062092E" w:rsidRDefault="008A3671" w:rsidP="0098033A">
      <w:pPr>
        <w:tabs>
          <w:tab w:val="left" w:pos="1134"/>
        </w:tabs>
        <w:ind w:firstLine="709"/>
        <w:jc w:val="both"/>
        <w:rPr>
          <w:rFonts w:ascii="Times New Roman" w:hAnsi="Times New Roman" w:cs="Times New Roman"/>
          <w:sz w:val="27"/>
          <w:szCs w:val="28"/>
        </w:rPr>
      </w:pPr>
      <w:r w:rsidRPr="0062092E">
        <w:rPr>
          <w:rFonts w:ascii="Times New Roman" w:hAnsi="Times New Roman" w:cs="Times New Roman"/>
          <w:sz w:val="27"/>
          <w:szCs w:val="28"/>
        </w:rPr>
        <w:lastRenderedPageBreak/>
        <w:t>1. Принять к сведению отчет об исполнении бизнес-плана АО «Янтарьэнерго» за 9 месяцев 2021 года, в соответствии с приложением к настоящему решению Совета директоров Общества.</w:t>
      </w:r>
    </w:p>
    <w:p w:rsidR="008A3671" w:rsidRPr="0062092E" w:rsidRDefault="008A3671" w:rsidP="0098033A">
      <w:pPr>
        <w:tabs>
          <w:tab w:val="left" w:pos="1134"/>
        </w:tabs>
        <w:ind w:firstLine="709"/>
        <w:jc w:val="both"/>
        <w:rPr>
          <w:rFonts w:ascii="Times New Roman" w:hAnsi="Times New Roman" w:cs="Times New Roman"/>
          <w:b/>
          <w:sz w:val="27"/>
          <w:szCs w:val="28"/>
        </w:rPr>
      </w:pPr>
      <w:r w:rsidRPr="0062092E">
        <w:rPr>
          <w:rFonts w:ascii="Times New Roman" w:hAnsi="Times New Roman" w:cs="Times New Roman"/>
          <w:sz w:val="27"/>
          <w:szCs w:val="28"/>
        </w:rPr>
        <w:t>2. Отметить по итогам работы Общества за 9 месяцев 2021 года отклонение фактических показателей бизнес-плана от плановых в соответствии с приложением к настоящему решению Совета директоров Общества.</w:t>
      </w:r>
    </w:p>
    <w:p w:rsidR="001507B4" w:rsidRPr="0062092E" w:rsidRDefault="001507B4" w:rsidP="0098033A">
      <w:pPr>
        <w:spacing w:line="235" w:lineRule="auto"/>
        <w:ind w:firstLine="709"/>
        <w:jc w:val="both"/>
        <w:rPr>
          <w:rFonts w:ascii="Times New Roman" w:hAnsi="Times New Roman" w:cs="Times New Roman"/>
          <w:bCs/>
          <w:sz w:val="27"/>
          <w:szCs w:val="28"/>
        </w:rPr>
      </w:pPr>
    </w:p>
    <w:p w:rsidR="001507B4" w:rsidRPr="0062092E" w:rsidRDefault="001507B4" w:rsidP="0098033A">
      <w:pPr>
        <w:spacing w:line="235" w:lineRule="auto"/>
        <w:ind w:firstLine="709"/>
        <w:jc w:val="both"/>
        <w:rPr>
          <w:rFonts w:ascii="Times New Roman" w:hAnsi="Times New Roman" w:cs="Times New Roman"/>
          <w:bCs/>
          <w:color w:val="000000"/>
          <w:sz w:val="27"/>
          <w:szCs w:val="28"/>
        </w:rPr>
      </w:pPr>
      <w:r w:rsidRPr="0062092E">
        <w:rPr>
          <w:rFonts w:ascii="Times New Roman" w:hAnsi="Times New Roman" w:cs="Times New Roman"/>
          <w:bCs/>
          <w:color w:val="000000"/>
          <w:sz w:val="27"/>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507B4" w:rsidRPr="00D63634" w:rsidTr="008A3671">
        <w:tc>
          <w:tcPr>
            <w:tcW w:w="304" w:type="pct"/>
            <w:tcBorders>
              <w:bottom w:val="nil"/>
            </w:tcBorders>
            <w:shd w:val="pct30" w:color="auto" w:fill="FFFFFF"/>
          </w:tcPr>
          <w:p w:rsidR="001507B4" w:rsidRPr="00D63634" w:rsidRDefault="001507B4" w:rsidP="008A3671">
            <w:pPr>
              <w:tabs>
                <w:tab w:val="left" w:pos="210"/>
              </w:tabs>
              <w:spacing w:line="235" w:lineRule="auto"/>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1507B4" w:rsidRPr="00D63634" w:rsidRDefault="001507B4" w:rsidP="008A3671">
            <w:pPr>
              <w:spacing w:line="235" w:lineRule="auto"/>
              <w:ind w:firstLine="34"/>
              <w:jc w:val="center"/>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Ф.И.О.</w:t>
            </w:r>
          </w:p>
          <w:p w:rsidR="001507B4" w:rsidRPr="00D63634" w:rsidRDefault="001507B4" w:rsidP="008A3671">
            <w:pPr>
              <w:spacing w:line="235" w:lineRule="auto"/>
              <w:ind w:firstLine="34"/>
              <w:jc w:val="center"/>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507B4" w:rsidRPr="00D63634" w:rsidRDefault="001507B4" w:rsidP="008A3671">
            <w:pPr>
              <w:keepNext/>
              <w:keepLines/>
              <w:spacing w:line="235" w:lineRule="auto"/>
              <w:ind w:firstLine="175"/>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Варианты голосования</w:t>
            </w:r>
          </w:p>
        </w:tc>
      </w:tr>
      <w:tr w:rsidR="001507B4" w:rsidRPr="00D63634" w:rsidTr="008A3671">
        <w:tc>
          <w:tcPr>
            <w:tcW w:w="304" w:type="pct"/>
            <w:tcBorders>
              <w:top w:val="nil"/>
            </w:tcBorders>
            <w:shd w:val="pct30" w:color="auto" w:fill="FFFFFF"/>
          </w:tcPr>
          <w:p w:rsidR="001507B4" w:rsidRPr="00D63634" w:rsidRDefault="001507B4" w:rsidP="008A3671">
            <w:pPr>
              <w:spacing w:line="235" w:lineRule="auto"/>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507B4" w:rsidRPr="00D63634" w:rsidRDefault="001507B4" w:rsidP="008A3671">
            <w:pPr>
              <w:spacing w:line="235" w:lineRule="auto"/>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507B4" w:rsidRPr="00D63634" w:rsidRDefault="001507B4" w:rsidP="008A3671">
            <w:pPr>
              <w:keepNext/>
              <w:keepLines/>
              <w:spacing w:line="235" w:lineRule="auto"/>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“За”</w:t>
            </w:r>
          </w:p>
        </w:tc>
        <w:tc>
          <w:tcPr>
            <w:tcW w:w="744" w:type="pct"/>
            <w:shd w:val="pct30" w:color="auto" w:fill="FFFFFF"/>
          </w:tcPr>
          <w:p w:rsidR="001507B4" w:rsidRPr="00D63634" w:rsidRDefault="001507B4" w:rsidP="008A3671">
            <w:pPr>
              <w:keepNext/>
              <w:keepLines/>
              <w:spacing w:line="235" w:lineRule="auto"/>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“Против”</w:t>
            </w:r>
          </w:p>
        </w:tc>
        <w:tc>
          <w:tcPr>
            <w:tcW w:w="1044" w:type="pct"/>
            <w:shd w:val="pct30" w:color="auto" w:fill="FFFFFF"/>
          </w:tcPr>
          <w:p w:rsidR="001507B4" w:rsidRPr="00D63634" w:rsidRDefault="001507B4" w:rsidP="008A3671">
            <w:pPr>
              <w:keepNext/>
              <w:keepLines/>
              <w:spacing w:line="235" w:lineRule="auto"/>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“Воздержался”</w:t>
            </w:r>
          </w:p>
        </w:tc>
      </w:tr>
      <w:tr w:rsidR="001507B4" w:rsidRPr="00D63634" w:rsidTr="008A3671">
        <w:tc>
          <w:tcPr>
            <w:tcW w:w="304" w:type="pct"/>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1.</w:t>
            </w:r>
          </w:p>
        </w:tc>
        <w:tc>
          <w:tcPr>
            <w:tcW w:w="2234" w:type="pct"/>
          </w:tcPr>
          <w:p w:rsidR="001507B4" w:rsidRPr="00D63634" w:rsidRDefault="001507B4" w:rsidP="008A3671">
            <w:pPr>
              <w:spacing w:line="235" w:lineRule="auto"/>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2.</w:t>
            </w:r>
          </w:p>
        </w:tc>
        <w:tc>
          <w:tcPr>
            <w:tcW w:w="2234" w:type="pct"/>
          </w:tcPr>
          <w:p w:rsidR="001507B4" w:rsidRPr="00D63634" w:rsidRDefault="001507B4" w:rsidP="008A3671">
            <w:pPr>
              <w:spacing w:line="235" w:lineRule="auto"/>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Borders>
              <w:right w:val="single" w:sz="4" w:space="0" w:color="auto"/>
            </w:tcBorders>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3.</w:t>
            </w:r>
          </w:p>
        </w:tc>
        <w:tc>
          <w:tcPr>
            <w:tcW w:w="2234" w:type="pct"/>
            <w:tcBorders>
              <w:right w:val="single" w:sz="4" w:space="0" w:color="auto"/>
            </w:tcBorders>
          </w:tcPr>
          <w:p w:rsidR="001507B4" w:rsidRPr="00D63634" w:rsidRDefault="001507B4" w:rsidP="008A3671">
            <w:pPr>
              <w:spacing w:line="235" w:lineRule="auto"/>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bCs/>
                <w:iCs/>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bCs/>
                <w:iCs/>
                <w:color w:val="000000"/>
                <w:lang w:eastAsia="en-US"/>
              </w:rPr>
            </w:pPr>
            <w:r w:rsidRPr="00D63634">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bCs/>
                <w:iCs/>
                <w:color w:val="000000"/>
                <w:lang w:eastAsia="en-US"/>
              </w:rPr>
            </w:pPr>
            <w:r w:rsidRPr="00D63634">
              <w:rPr>
                <w:rFonts w:ascii="Times New Roman" w:eastAsiaTheme="majorEastAsia" w:hAnsi="Times New Roman" w:cs="Times New Roman"/>
                <w:color w:val="000000"/>
                <w:lang w:eastAsia="en-US"/>
              </w:rPr>
              <w:t>-</w:t>
            </w:r>
          </w:p>
        </w:tc>
      </w:tr>
      <w:tr w:rsidR="001507B4" w:rsidRPr="00D63634" w:rsidTr="008A3671">
        <w:tc>
          <w:tcPr>
            <w:tcW w:w="304" w:type="pct"/>
          </w:tcPr>
          <w:p w:rsidR="001507B4" w:rsidRPr="00D63634" w:rsidRDefault="001507B4" w:rsidP="008A3671">
            <w:pPr>
              <w:spacing w:line="235" w:lineRule="auto"/>
              <w:jc w:val="center"/>
              <w:rPr>
                <w:rFonts w:ascii="Times New Roman" w:hAnsi="Times New Roman" w:cs="Times New Roman"/>
              </w:rPr>
            </w:pPr>
            <w:r w:rsidRPr="00D63634">
              <w:rPr>
                <w:rFonts w:ascii="Times New Roman" w:hAnsi="Times New Roman" w:cs="Times New Roman"/>
              </w:rPr>
              <w:t>4.</w:t>
            </w:r>
          </w:p>
        </w:tc>
        <w:tc>
          <w:tcPr>
            <w:tcW w:w="2234" w:type="pct"/>
          </w:tcPr>
          <w:p w:rsidR="001507B4" w:rsidRPr="00D63634" w:rsidRDefault="001507B4" w:rsidP="008A3671">
            <w:pPr>
              <w:spacing w:line="235" w:lineRule="auto"/>
              <w:rPr>
                <w:rFonts w:ascii="Times New Roman" w:hAnsi="Times New Roman" w:cs="Times New Roman"/>
              </w:rPr>
            </w:pPr>
            <w:r w:rsidRPr="00D63634">
              <w:rPr>
                <w:rFonts w:ascii="Times New Roman" w:hAnsi="Times New Roman" w:cs="Times New Roman"/>
              </w:rPr>
              <w:t>Михеев Дмитрий Дмитриевич</w:t>
            </w:r>
          </w:p>
        </w:tc>
        <w:tc>
          <w:tcPr>
            <w:tcW w:w="673" w:type="pct"/>
            <w:tcBorders>
              <w:top w:val="single" w:sz="6"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spacing w:line="235" w:lineRule="auto"/>
              <w:jc w:val="center"/>
              <w:rPr>
                <w:rFonts w:ascii="Times New Roman" w:hAnsi="Times New Roman" w:cs="Times New Roman"/>
              </w:rPr>
            </w:pPr>
            <w:r w:rsidRPr="00D63634">
              <w:rPr>
                <w:rFonts w:ascii="Times New Roman" w:hAnsi="Times New Roman" w:cs="Times New Roman"/>
              </w:rPr>
              <w:t>5.</w:t>
            </w:r>
          </w:p>
        </w:tc>
        <w:tc>
          <w:tcPr>
            <w:tcW w:w="2234" w:type="pct"/>
          </w:tcPr>
          <w:p w:rsidR="001507B4" w:rsidRPr="00D63634" w:rsidRDefault="001507B4" w:rsidP="008A3671">
            <w:pPr>
              <w:spacing w:line="235" w:lineRule="auto"/>
              <w:rPr>
                <w:rFonts w:ascii="Times New Roman" w:hAnsi="Times New Roman" w:cs="Times New Roman"/>
                <w:color w:val="000000"/>
              </w:rPr>
            </w:pPr>
            <w:r w:rsidRPr="00D63634">
              <w:rPr>
                <w:rFonts w:ascii="Times New Roman" w:hAnsi="Times New Roman" w:cs="Times New Roman"/>
              </w:rPr>
              <w:t>Пидник Артем Юрьевич</w:t>
            </w:r>
          </w:p>
        </w:tc>
        <w:tc>
          <w:tcPr>
            <w:tcW w:w="673" w:type="pct"/>
            <w:tcBorders>
              <w:top w:val="single" w:sz="6"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rPr>
          <w:trHeight w:val="310"/>
        </w:trPr>
        <w:tc>
          <w:tcPr>
            <w:tcW w:w="304" w:type="pct"/>
          </w:tcPr>
          <w:p w:rsidR="001507B4" w:rsidRPr="00D63634" w:rsidRDefault="001507B4" w:rsidP="008A3671">
            <w:pPr>
              <w:spacing w:line="235" w:lineRule="auto"/>
              <w:jc w:val="center"/>
              <w:rPr>
                <w:rFonts w:ascii="Times New Roman" w:hAnsi="Times New Roman" w:cs="Times New Roman"/>
              </w:rPr>
            </w:pPr>
            <w:r w:rsidRPr="00D63634">
              <w:rPr>
                <w:rFonts w:ascii="Times New Roman" w:hAnsi="Times New Roman" w:cs="Times New Roman"/>
              </w:rPr>
              <w:t>6.</w:t>
            </w:r>
          </w:p>
        </w:tc>
        <w:tc>
          <w:tcPr>
            <w:tcW w:w="2234" w:type="pct"/>
          </w:tcPr>
          <w:p w:rsidR="001507B4" w:rsidRPr="00D63634" w:rsidRDefault="001507B4" w:rsidP="008A3671">
            <w:pPr>
              <w:spacing w:line="235" w:lineRule="auto"/>
              <w:rPr>
                <w:rFonts w:ascii="Times New Roman" w:hAnsi="Times New Roman" w:cs="Times New Roman"/>
              </w:rPr>
            </w:pPr>
            <w:r w:rsidRPr="00D63634">
              <w:rPr>
                <w:rFonts w:ascii="Times New Roman" w:hAnsi="Times New Roman" w:cs="Times New Roman"/>
              </w:rPr>
              <w:t>Парамонова Наталья Владимировна</w:t>
            </w:r>
          </w:p>
        </w:tc>
        <w:tc>
          <w:tcPr>
            <w:tcW w:w="673" w:type="pct"/>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bCs/>
                <w:iCs/>
                <w:color w:val="000000"/>
                <w:lang w:eastAsia="en-US"/>
              </w:rPr>
              <w:t>«ЗА»</w:t>
            </w:r>
          </w:p>
        </w:tc>
        <w:tc>
          <w:tcPr>
            <w:tcW w:w="744" w:type="pct"/>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spacing w:line="235" w:lineRule="auto"/>
              <w:jc w:val="center"/>
              <w:rPr>
                <w:rFonts w:ascii="Times New Roman" w:eastAsia="Calibri" w:hAnsi="Times New Roman" w:cs="Times New Roman"/>
                <w:lang w:eastAsia="en-US"/>
              </w:rPr>
            </w:pPr>
            <w:r w:rsidRPr="00D63634">
              <w:rPr>
                <w:rFonts w:ascii="Times New Roman" w:eastAsia="Calibri" w:hAnsi="Times New Roman" w:cs="Times New Roman"/>
                <w:lang w:eastAsia="en-US"/>
              </w:rPr>
              <w:t>7.</w:t>
            </w:r>
          </w:p>
        </w:tc>
        <w:tc>
          <w:tcPr>
            <w:tcW w:w="2234" w:type="pct"/>
          </w:tcPr>
          <w:p w:rsidR="001507B4" w:rsidRPr="00D63634" w:rsidRDefault="001507B4" w:rsidP="008A3671">
            <w:pPr>
              <w:spacing w:line="235" w:lineRule="auto"/>
              <w:rPr>
                <w:rFonts w:ascii="Times New Roman" w:eastAsia="Calibri" w:hAnsi="Times New Roman" w:cs="Times New Roman"/>
                <w:lang w:eastAsia="en-US"/>
              </w:rPr>
            </w:pPr>
            <w:r w:rsidRPr="00D63634">
              <w:rPr>
                <w:rFonts w:ascii="Times New Roman" w:eastAsia="Calibri" w:hAnsi="Times New Roman" w:cs="Times New Roman"/>
                <w:lang w:eastAsia="en-US"/>
              </w:rPr>
              <w:t>Тихонова Мария Геннадьевна</w:t>
            </w:r>
          </w:p>
        </w:tc>
        <w:tc>
          <w:tcPr>
            <w:tcW w:w="673" w:type="pct"/>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bCs/>
                <w:iCs/>
                <w:color w:val="000000"/>
                <w:lang w:eastAsia="en-US"/>
              </w:rPr>
              <w:t>«ЗА»</w:t>
            </w:r>
          </w:p>
        </w:tc>
        <w:tc>
          <w:tcPr>
            <w:tcW w:w="744" w:type="pct"/>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vAlign w:val="center"/>
          </w:tcPr>
          <w:p w:rsidR="001507B4" w:rsidRPr="00D63634" w:rsidRDefault="001507B4" w:rsidP="008A3671">
            <w:pPr>
              <w:spacing w:line="235" w:lineRule="auto"/>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bl>
    <w:p w:rsidR="001507B4" w:rsidRPr="0062092E" w:rsidRDefault="001507B4" w:rsidP="001507B4">
      <w:pPr>
        <w:spacing w:line="235" w:lineRule="auto"/>
        <w:ind w:firstLine="709"/>
        <w:jc w:val="both"/>
        <w:rPr>
          <w:rFonts w:ascii="Times New Roman" w:eastAsiaTheme="minorHAnsi" w:hAnsi="Times New Roman" w:cs="Times New Roman"/>
          <w:bCs/>
          <w:i/>
          <w:color w:val="000000"/>
          <w:sz w:val="27"/>
          <w:szCs w:val="28"/>
          <w:lang w:eastAsia="en-US"/>
        </w:rPr>
      </w:pPr>
      <w:r w:rsidRPr="0062092E">
        <w:rPr>
          <w:rFonts w:ascii="Times New Roman" w:eastAsiaTheme="minorHAnsi" w:hAnsi="Times New Roman" w:cs="Times New Roman"/>
          <w:bCs/>
          <w:i/>
          <w:color w:val="000000"/>
          <w:sz w:val="27"/>
          <w:szCs w:val="28"/>
          <w:lang w:eastAsia="en-US"/>
        </w:rPr>
        <w:t>Решение по данному вопросу принимаются большинством голосов всех избранных членов Совета директоров Общества, не являющихся выбывшими.</w:t>
      </w:r>
    </w:p>
    <w:p w:rsidR="001507B4" w:rsidRPr="0062092E" w:rsidRDefault="001507B4" w:rsidP="001507B4">
      <w:pPr>
        <w:spacing w:line="235" w:lineRule="auto"/>
        <w:ind w:firstLine="709"/>
        <w:jc w:val="both"/>
        <w:rPr>
          <w:rFonts w:ascii="Times New Roman" w:eastAsiaTheme="minorHAnsi" w:hAnsi="Times New Roman" w:cs="Times New Roman"/>
          <w:kern w:val="0"/>
          <w:sz w:val="27"/>
          <w:szCs w:val="28"/>
          <w:lang w:val="x-none" w:eastAsia="en-US" w:bidi="ar-SA"/>
        </w:rPr>
      </w:pPr>
      <w:r w:rsidRPr="0062092E">
        <w:rPr>
          <w:rFonts w:ascii="Times New Roman" w:eastAsiaTheme="minorHAnsi" w:hAnsi="Times New Roman" w:cs="Times New Roman"/>
          <w:bCs/>
          <w:color w:val="000000"/>
          <w:sz w:val="27"/>
          <w:szCs w:val="28"/>
          <w:lang w:eastAsia="en-US"/>
        </w:rPr>
        <w:t>Решение принято.</w:t>
      </w:r>
    </w:p>
    <w:p w:rsidR="001507B4" w:rsidRPr="0062092E" w:rsidRDefault="001507B4" w:rsidP="001507B4">
      <w:pPr>
        <w:shd w:val="clear" w:color="auto" w:fill="FFFFFF"/>
        <w:tabs>
          <w:tab w:val="left" w:pos="993"/>
        </w:tabs>
        <w:ind w:firstLine="709"/>
        <w:jc w:val="both"/>
        <w:rPr>
          <w:rFonts w:ascii="Times New Roman" w:eastAsiaTheme="minorHAnsi" w:hAnsi="Times New Roman" w:cs="Times New Roman"/>
          <w:b/>
          <w:sz w:val="27"/>
          <w:szCs w:val="28"/>
        </w:rPr>
      </w:pPr>
    </w:p>
    <w:p w:rsidR="008A3671" w:rsidRPr="0062092E" w:rsidRDefault="001507B4" w:rsidP="00367944">
      <w:pPr>
        <w:pStyle w:val="a8"/>
        <w:shd w:val="clear" w:color="auto" w:fill="FFFFFF"/>
        <w:tabs>
          <w:tab w:val="left" w:pos="993"/>
        </w:tabs>
        <w:spacing w:after="0" w:line="240" w:lineRule="auto"/>
        <w:ind w:left="0" w:firstLine="709"/>
        <w:jc w:val="both"/>
        <w:rPr>
          <w:rFonts w:ascii="Times New Roman" w:hAnsi="Times New Roman"/>
          <w:color w:val="000000"/>
          <w:sz w:val="27"/>
          <w:szCs w:val="28"/>
          <w:lang w:eastAsia="ru-RU"/>
        </w:rPr>
      </w:pPr>
      <w:r w:rsidRPr="0062092E">
        <w:rPr>
          <w:rFonts w:ascii="Times New Roman" w:eastAsiaTheme="minorHAnsi" w:hAnsi="Times New Roman"/>
          <w:b/>
          <w:sz w:val="27"/>
          <w:szCs w:val="28"/>
        </w:rPr>
        <w:t>ВОПРОС № 7</w:t>
      </w:r>
      <w:r w:rsidRPr="0062092E">
        <w:rPr>
          <w:rFonts w:ascii="Times New Roman" w:eastAsiaTheme="minorHAnsi" w:hAnsi="Times New Roman"/>
          <w:sz w:val="27"/>
          <w:szCs w:val="28"/>
        </w:rPr>
        <w:t>:</w:t>
      </w:r>
      <w:r w:rsidRPr="0062092E">
        <w:rPr>
          <w:rFonts w:ascii="Times New Roman" w:hAnsi="Times New Roman"/>
          <w:sz w:val="27"/>
          <w:szCs w:val="28"/>
        </w:rPr>
        <w:t xml:space="preserve"> </w:t>
      </w:r>
      <w:r w:rsidR="008A3671" w:rsidRPr="0062092E">
        <w:rPr>
          <w:rFonts w:ascii="Times New Roman" w:hAnsi="Times New Roman"/>
          <w:color w:val="000000"/>
          <w:sz w:val="27"/>
          <w:szCs w:val="28"/>
          <w:lang w:eastAsia="ru-RU"/>
        </w:rPr>
        <w:t>О рассмотрении отчетов об исполнении сводного по РСБУ и консолидированного на принципах МСФО бизнес - планов группы АО «Янтарьэнерго» за 9 месяцев 2021 года.</w:t>
      </w:r>
    </w:p>
    <w:p w:rsidR="008A3671" w:rsidRPr="0062092E" w:rsidRDefault="008A3671" w:rsidP="00367944">
      <w:pPr>
        <w:ind w:firstLine="709"/>
        <w:jc w:val="both"/>
        <w:rPr>
          <w:rFonts w:ascii="Times New Roman" w:eastAsiaTheme="minorHAnsi" w:hAnsi="Times New Roman" w:cs="Times New Roman"/>
          <w:b/>
          <w:sz w:val="27"/>
          <w:szCs w:val="28"/>
          <w:lang w:eastAsia="en-US"/>
        </w:rPr>
      </w:pPr>
    </w:p>
    <w:p w:rsidR="001507B4" w:rsidRPr="0062092E" w:rsidRDefault="001507B4" w:rsidP="00367944">
      <w:pPr>
        <w:ind w:firstLine="709"/>
        <w:jc w:val="both"/>
        <w:rPr>
          <w:rFonts w:ascii="Times New Roman" w:hAnsi="Times New Roman" w:cs="Times New Roman"/>
          <w:bCs/>
          <w:sz w:val="27"/>
          <w:szCs w:val="28"/>
        </w:rPr>
      </w:pPr>
      <w:r w:rsidRPr="0062092E">
        <w:rPr>
          <w:rFonts w:ascii="Times New Roman" w:eastAsiaTheme="minorHAnsi" w:hAnsi="Times New Roman" w:cs="Times New Roman"/>
          <w:b/>
          <w:sz w:val="27"/>
          <w:szCs w:val="28"/>
          <w:lang w:eastAsia="en-US"/>
        </w:rPr>
        <w:t>Вопрос, поставленный на голосование:</w:t>
      </w:r>
      <w:r w:rsidRPr="0062092E">
        <w:rPr>
          <w:rFonts w:ascii="Times New Roman" w:hAnsi="Times New Roman" w:cs="Times New Roman"/>
          <w:bCs/>
          <w:sz w:val="27"/>
          <w:szCs w:val="28"/>
        </w:rPr>
        <w:t xml:space="preserve"> </w:t>
      </w:r>
    </w:p>
    <w:p w:rsidR="008A3671" w:rsidRPr="0062092E" w:rsidRDefault="008A3671" w:rsidP="008A3671">
      <w:pPr>
        <w:ind w:firstLine="709"/>
        <w:jc w:val="both"/>
        <w:rPr>
          <w:rFonts w:ascii="Times New Roman" w:hAnsi="Times New Roman" w:cs="Times New Roman"/>
          <w:b/>
          <w:sz w:val="27"/>
          <w:szCs w:val="28"/>
        </w:rPr>
      </w:pPr>
      <w:r w:rsidRPr="0062092E">
        <w:rPr>
          <w:rFonts w:ascii="Times New Roman" w:hAnsi="Times New Roman" w:cs="Times New Roman"/>
          <w:sz w:val="27"/>
          <w:szCs w:val="28"/>
        </w:rPr>
        <w:t>Принять к сведению отчет об исполнении сводного на принципах РСБУ и консолидированного на принципах МСФО бизнес-планов группы АО «Янтарьэнерго» за 9 месяцев 2021 года в соответствии с приложениями к настоящему решению Совета директоров Общества.</w:t>
      </w:r>
    </w:p>
    <w:p w:rsidR="001507B4" w:rsidRPr="0062092E" w:rsidRDefault="001507B4" w:rsidP="001507B4">
      <w:pPr>
        <w:ind w:firstLine="709"/>
        <w:jc w:val="both"/>
        <w:rPr>
          <w:rFonts w:ascii="Times New Roman" w:hAnsi="Times New Roman" w:cs="Times New Roman"/>
          <w:bCs/>
          <w:sz w:val="27"/>
          <w:szCs w:val="28"/>
        </w:rPr>
      </w:pPr>
    </w:p>
    <w:p w:rsidR="001507B4" w:rsidRPr="0062092E" w:rsidRDefault="001507B4" w:rsidP="001507B4">
      <w:pPr>
        <w:ind w:firstLine="709"/>
        <w:jc w:val="both"/>
        <w:rPr>
          <w:rFonts w:ascii="Times New Roman" w:hAnsi="Times New Roman" w:cs="Times New Roman"/>
          <w:bCs/>
          <w:color w:val="000000"/>
          <w:sz w:val="27"/>
          <w:szCs w:val="28"/>
        </w:rPr>
      </w:pPr>
      <w:r w:rsidRPr="0062092E">
        <w:rPr>
          <w:rFonts w:ascii="Times New Roman" w:hAnsi="Times New Roman" w:cs="Times New Roman"/>
          <w:bCs/>
          <w:color w:val="000000"/>
          <w:sz w:val="27"/>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507B4" w:rsidRPr="00D63634" w:rsidTr="008A3671">
        <w:tc>
          <w:tcPr>
            <w:tcW w:w="304" w:type="pct"/>
            <w:tcBorders>
              <w:bottom w:val="nil"/>
            </w:tcBorders>
            <w:shd w:val="pct30" w:color="auto" w:fill="FFFFFF"/>
          </w:tcPr>
          <w:p w:rsidR="001507B4" w:rsidRPr="00D63634" w:rsidRDefault="001507B4" w:rsidP="008A3671">
            <w:pPr>
              <w:tabs>
                <w:tab w:val="left" w:pos="210"/>
              </w:tabs>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1507B4" w:rsidRPr="00D63634" w:rsidRDefault="001507B4" w:rsidP="008A3671">
            <w:pPr>
              <w:ind w:firstLine="34"/>
              <w:jc w:val="center"/>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Ф.И.О.</w:t>
            </w:r>
          </w:p>
          <w:p w:rsidR="001507B4" w:rsidRPr="00D63634" w:rsidRDefault="001507B4" w:rsidP="008A3671">
            <w:pPr>
              <w:ind w:firstLine="34"/>
              <w:jc w:val="center"/>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507B4" w:rsidRPr="00D63634" w:rsidRDefault="001507B4" w:rsidP="008A3671">
            <w:pPr>
              <w:keepNext/>
              <w:keepLines/>
              <w:ind w:firstLine="175"/>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Варианты голосования</w:t>
            </w:r>
          </w:p>
        </w:tc>
      </w:tr>
      <w:tr w:rsidR="001507B4" w:rsidRPr="00D63634" w:rsidTr="008A3671">
        <w:tc>
          <w:tcPr>
            <w:tcW w:w="304" w:type="pct"/>
            <w:tcBorders>
              <w:top w:val="nil"/>
            </w:tcBorders>
            <w:shd w:val="pct30" w:color="auto" w:fill="FFFFFF"/>
          </w:tcPr>
          <w:p w:rsidR="001507B4" w:rsidRPr="00D63634" w:rsidRDefault="001507B4" w:rsidP="008A3671">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507B4" w:rsidRPr="00D63634" w:rsidRDefault="001507B4" w:rsidP="008A3671">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507B4" w:rsidRPr="00D63634" w:rsidRDefault="001507B4" w:rsidP="008A3671">
            <w:pPr>
              <w:keepNext/>
              <w:keepLines/>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“За”</w:t>
            </w:r>
          </w:p>
        </w:tc>
        <w:tc>
          <w:tcPr>
            <w:tcW w:w="744" w:type="pct"/>
            <w:shd w:val="pct30" w:color="auto" w:fill="FFFFFF"/>
          </w:tcPr>
          <w:p w:rsidR="001507B4" w:rsidRPr="00D63634" w:rsidRDefault="001507B4" w:rsidP="008A3671">
            <w:pPr>
              <w:keepNext/>
              <w:keepLines/>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“Против”</w:t>
            </w:r>
          </w:p>
        </w:tc>
        <w:tc>
          <w:tcPr>
            <w:tcW w:w="1044" w:type="pct"/>
            <w:shd w:val="pct30" w:color="auto" w:fill="FFFFFF"/>
          </w:tcPr>
          <w:p w:rsidR="001507B4" w:rsidRPr="00D63634" w:rsidRDefault="001507B4" w:rsidP="008A3671">
            <w:pPr>
              <w:keepNext/>
              <w:keepLines/>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“Воздержался”</w:t>
            </w:r>
          </w:p>
        </w:tc>
      </w:tr>
      <w:tr w:rsidR="001507B4" w:rsidRPr="00D63634" w:rsidTr="008A3671">
        <w:tc>
          <w:tcPr>
            <w:tcW w:w="304" w:type="pct"/>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1.</w:t>
            </w:r>
          </w:p>
        </w:tc>
        <w:tc>
          <w:tcPr>
            <w:tcW w:w="2234" w:type="pct"/>
          </w:tcPr>
          <w:p w:rsidR="001507B4" w:rsidRPr="00D63634" w:rsidRDefault="001507B4" w:rsidP="008A3671">
            <w:pPr>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2.</w:t>
            </w:r>
          </w:p>
        </w:tc>
        <w:tc>
          <w:tcPr>
            <w:tcW w:w="2234" w:type="pct"/>
          </w:tcPr>
          <w:p w:rsidR="001507B4" w:rsidRPr="00D63634" w:rsidRDefault="001507B4" w:rsidP="008A3671">
            <w:pPr>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Borders>
              <w:right w:val="single" w:sz="4" w:space="0" w:color="auto"/>
            </w:tcBorders>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3.</w:t>
            </w:r>
          </w:p>
        </w:tc>
        <w:tc>
          <w:tcPr>
            <w:tcW w:w="2234" w:type="pct"/>
            <w:tcBorders>
              <w:right w:val="single" w:sz="4" w:space="0" w:color="auto"/>
            </w:tcBorders>
          </w:tcPr>
          <w:p w:rsidR="001507B4" w:rsidRPr="00D63634" w:rsidRDefault="001507B4" w:rsidP="008A3671">
            <w:pPr>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507B4" w:rsidRPr="00D63634" w:rsidRDefault="001507B4" w:rsidP="008A3671">
            <w:pPr>
              <w:jc w:val="center"/>
              <w:rPr>
                <w:rFonts w:ascii="Times New Roman" w:eastAsiaTheme="minorHAnsi" w:hAnsi="Times New Roman" w:cs="Times New Roman"/>
                <w:bCs/>
                <w:iCs/>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507B4" w:rsidRPr="00D63634" w:rsidRDefault="001507B4" w:rsidP="008A3671">
            <w:pPr>
              <w:jc w:val="center"/>
              <w:rPr>
                <w:rFonts w:ascii="Times New Roman" w:eastAsiaTheme="minorHAnsi" w:hAnsi="Times New Roman" w:cs="Times New Roman"/>
                <w:bCs/>
                <w:iCs/>
                <w:color w:val="000000"/>
                <w:lang w:eastAsia="en-US"/>
              </w:rPr>
            </w:pPr>
            <w:r w:rsidRPr="00D63634">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507B4" w:rsidRPr="00D63634" w:rsidRDefault="001507B4" w:rsidP="008A3671">
            <w:pPr>
              <w:jc w:val="center"/>
              <w:rPr>
                <w:rFonts w:ascii="Times New Roman" w:eastAsiaTheme="minorHAnsi" w:hAnsi="Times New Roman" w:cs="Times New Roman"/>
                <w:bCs/>
                <w:iCs/>
                <w:color w:val="000000"/>
                <w:lang w:eastAsia="en-US"/>
              </w:rPr>
            </w:pPr>
            <w:r w:rsidRPr="00D63634">
              <w:rPr>
                <w:rFonts w:ascii="Times New Roman" w:eastAsiaTheme="majorEastAsia"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hAnsi="Times New Roman" w:cs="Times New Roman"/>
              </w:rPr>
            </w:pPr>
            <w:r w:rsidRPr="00D63634">
              <w:rPr>
                <w:rFonts w:ascii="Times New Roman" w:hAnsi="Times New Roman" w:cs="Times New Roman"/>
              </w:rPr>
              <w:t>4.</w:t>
            </w:r>
          </w:p>
        </w:tc>
        <w:tc>
          <w:tcPr>
            <w:tcW w:w="2234" w:type="pct"/>
          </w:tcPr>
          <w:p w:rsidR="001507B4" w:rsidRPr="00D63634" w:rsidRDefault="001507B4" w:rsidP="008A3671">
            <w:pPr>
              <w:rPr>
                <w:rFonts w:ascii="Times New Roman" w:hAnsi="Times New Roman" w:cs="Times New Roman"/>
              </w:rPr>
            </w:pPr>
            <w:r w:rsidRPr="00D63634">
              <w:rPr>
                <w:rFonts w:ascii="Times New Roman" w:hAnsi="Times New Roman" w:cs="Times New Roman"/>
              </w:rPr>
              <w:t>Михеев Дмитрий Дмитриевич</w:t>
            </w:r>
          </w:p>
        </w:tc>
        <w:tc>
          <w:tcPr>
            <w:tcW w:w="673"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hAnsi="Times New Roman" w:cs="Times New Roman"/>
              </w:rPr>
            </w:pPr>
            <w:r w:rsidRPr="00D63634">
              <w:rPr>
                <w:rFonts w:ascii="Times New Roman" w:hAnsi="Times New Roman" w:cs="Times New Roman"/>
              </w:rPr>
              <w:t>5.</w:t>
            </w:r>
          </w:p>
        </w:tc>
        <w:tc>
          <w:tcPr>
            <w:tcW w:w="2234" w:type="pct"/>
          </w:tcPr>
          <w:p w:rsidR="001507B4" w:rsidRPr="00D63634" w:rsidRDefault="001507B4" w:rsidP="008A3671">
            <w:pPr>
              <w:rPr>
                <w:rFonts w:ascii="Times New Roman" w:hAnsi="Times New Roman" w:cs="Times New Roman"/>
                <w:color w:val="000000"/>
              </w:rPr>
            </w:pPr>
            <w:r w:rsidRPr="00D63634">
              <w:rPr>
                <w:rFonts w:ascii="Times New Roman" w:hAnsi="Times New Roman" w:cs="Times New Roman"/>
              </w:rPr>
              <w:t>Пидник Артем Юрьевич</w:t>
            </w:r>
          </w:p>
        </w:tc>
        <w:tc>
          <w:tcPr>
            <w:tcW w:w="673"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rPr>
          <w:trHeight w:val="310"/>
        </w:trPr>
        <w:tc>
          <w:tcPr>
            <w:tcW w:w="304" w:type="pct"/>
          </w:tcPr>
          <w:p w:rsidR="001507B4" w:rsidRPr="00D63634" w:rsidRDefault="001507B4" w:rsidP="008A3671">
            <w:pPr>
              <w:jc w:val="center"/>
              <w:rPr>
                <w:rFonts w:ascii="Times New Roman" w:hAnsi="Times New Roman" w:cs="Times New Roman"/>
              </w:rPr>
            </w:pPr>
            <w:r w:rsidRPr="00D63634">
              <w:rPr>
                <w:rFonts w:ascii="Times New Roman" w:hAnsi="Times New Roman" w:cs="Times New Roman"/>
              </w:rPr>
              <w:t>6.</w:t>
            </w:r>
          </w:p>
        </w:tc>
        <w:tc>
          <w:tcPr>
            <w:tcW w:w="2234" w:type="pct"/>
          </w:tcPr>
          <w:p w:rsidR="001507B4" w:rsidRPr="00D63634" w:rsidRDefault="001507B4" w:rsidP="008A3671">
            <w:pPr>
              <w:rPr>
                <w:rFonts w:ascii="Times New Roman" w:hAnsi="Times New Roman" w:cs="Times New Roman"/>
              </w:rPr>
            </w:pPr>
            <w:r w:rsidRPr="00D63634">
              <w:rPr>
                <w:rFonts w:ascii="Times New Roman" w:hAnsi="Times New Roman" w:cs="Times New Roman"/>
              </w:rPr>
              <w:t>Парамонова Наталья Владимировна</w:t>
            </w:r>
          </w:p>
        </w:tc>
        <w:tc>
          <w:tcPr>
            <w:tcW w:w="673"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bCs/>
                <w:iCs/>
                <w:color w:val="000000"/>
                <w:lang w:eastAsia="en-US"/>
              </w:rPr>
              <w:t>«ЗА»</w:t>
            </w:r>
          </w:p>
        </w:tc>
        <w:tc>
          <w:tcPr>
            <w:tcW w:w="7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eastAsia="Calibri" w:hAnsi="Times New Roman" w:cs="Times New Roman"/>
                <w:lang w:eastAsia="en-US"/>
              </w:rPr>
            </w:pPr>
            <w:r w:rsidRPr="00D63634">
              <w:rPr>
                <w:rFonts w:ascii="Times New Roman" w:eastAsia="Calibri" w:hAnsi="Times New Roman" w:cs="Times New Roman"/>
                <w:lang w:eastAsia="en-US"/>
              </w:rPr>
              <w:t>7.</w:t>
            </w:r>
          </w:p>
        </w:tc>
        <w:tc>
          <w:tcPr>
            <w:tcW w:w="2234" w:type="pct"/>
          </w:tcPr>
          <w:p w:rsidR="001507B4" w:rsidRPr="00D63634" w:rsidRDefault="001507B4" w:rsidP="008A3671">
            <w:pPr>
              <w:rPr>
                <w:rFonts w:ascii="Times New Roman" w:eastAsia="Calibri" w:hAnsi="Times New Roman" w:cs="Times New Roman"/>
                <w:lang w:eastAsia="en-US"/>
              </w:rPr>
            </w:pPr>
            <w:r w:rsidRPr="00D63634">
              <w:rPr>
                <w:rFonts w:ascii="Times New Roman" w:eastAsia="Calibri" w:hAnsi="Times New Roman" w:cs="Times New Roman"/>
                <w:lang w:eastAsia="en-US"/>
              </w:rPr>
              <w:t>Тихонова Мария Геннадьевна</w:t>
            </w:r>
          </w:p>
        </w:tc>
        <w:tc>
          <w:tcPr>
            <w:tcW w:w="673"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bCs/>
                <w:iCs/>
                <w:color w:val="000000"/>
                <w:lang w:eastAsia="en-US"/>
              </w:rPr>
              <w:t>«ЗА»</w:t>
            </w:r>
          </w:p>
        </w:tc>
        <w:tc>
          <w:tcPr>
            <w:tcW w:w="7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bl>
    <w:p w:rsidR="001507B4" w:rsidRPr="0062092E" w:rsidRDefault="001507B4" w:rsidP="001507B4">
      <w:pPr>
        <w:ind w:firstLine="709"/>
        <w:jc w:val="both"/>
        <w:rPr>
          <w:rFonts w:ascii="Times New Roman" w:eastAsiaTheme="minorHAnsi" w:hAnsi="Times New Roman" w:cs="Times New Roman"/>
          <w:bCs/>
          <w:i/>
          <w:color w:val="000000"/>
          <w:sz w:val="27"/>
          <w:szCs w:val="28"/>
          <w:lang w:eastAsia="en-US"/>
        </w:rPr>
      </w:pPr>
      <w:r w:rsidRPr="0062092E">
        <w:rPr>
          <w:rFonts w:ascii="Times New Roman" w:eastAsiaTheme="minorHAnsi" w:hAnsi="Times New Roman" w:cs="Times New Roman"/>
          <w:bCs/>
          <w:i/>
          <w:color w:val="000000"/>
          <w:sz w:val="27"/>
          <w:szCs w:val="28"/>
          <w:lang w:eastAsia="en-US"/>
        </w:rPr>
        <w:t>Решение по данному вопросу принимаются большинством голосов всех избранных членов Совета директоров Общества, не являющихся выбывшими.</w:t>
      </w:r>
    </w:p>
    <w:p w:rsidR="001507B4" w:rsidRPr="0062092E" w:rsidRDefault="001507B4" w:rsidP="001507B4">
      <w:pPr>
        <w:ind w:firstLine="709"/>
        <w:jc w:val="both"/>
        <w:rPr>
          <w:rFonts w:ascii="Times New Roman" w:eastAsiaTheme="minorHAnsi" w:hAnsi="Times New Roman" w:cs="Times New Roman"/>
          <w:kern w:val="0"/>
          <w:sz w:val="27"/>
          <w:szCs w:val="28"/>
          <w:lang w:val="x-none" w:eastAsia="en-US" w:bidi="ar-SA"/>
        </w:rPr>
      </w:pPr>
      <w:r w:rsidRPr="0062092E">
        <w:rPr>
          <w:rFonts w:ascii="Times New Roman" w:eastAsiaTheme="minorHAnsi" w:hAnsi="Times New Roman" w:cs="Times New Roman"/>
          <w:bCs/>
          <w:color w:val="000000"/>
          <w:sz w:val="27"/>
          <w:szCs w:val="28"/>
          <w:lang w:eastAsia="en-US"/>
        </w:rPr>
        <w:t>Решение принято.</w:t>
      </w:r>
    </w:p>
    <w:p w:rsidR="001507B4" w:rsidRPr="0062092E" w:rsidRDefault="001507B4" w:rsidP="001507B4">
      <w:pPr>
        <w:pStyle w:val="21"/>
        <w:spacing w:after="0" w:line="240" w:lineRule="auto"/>
        <w:ind w:left="0"/>
        <w:jc w:val="both"/>
        <w:rPr>
          <w:rFonts w:ascii="Times New Roman" w:eastAsiaTheme="minorHAnsi" w:hAnsi="Times New Roman" w:cs="Times New Roman"/>
          <w:b/>
          <w:sz w:val="27"/>
          <w:szCs w:val="28"/>
        </w:rPr>
      </w:pPr>
    </w:p>
    <w:p w:rsidR="008A3671" w:rsidRPr="0062092E" w:rsidRDefault="001507B4" w:rsidP="008A3671">
      <w:pPr>
        <w:pStyle w:val="a8"/>
        <w:shd w:val="clear" w:color="auto" w:fill="FFFFFF"/>
        <w:tabs>
          <w:tab w:val="left" w:pos="993"/>
        </w:tabs>
        <w:spacing w:after="0" w:line="240" w:lineRule="auto"/>
        <w:ind w:left="0" w:firstLine="709"/>
        <w:jc w:val="both"/>
        <w:rPr>
          <w:rFonts w:ascii="Times New Roman" w:hAnsi="Times New Roman"/>
          <w:color w:val="000000"/>
          <w:sz w:val="27"/>
          <w:szCs w:val="28"/>
          <w:lang w:eastAsia="ru-RU"/>
        </w:rPr>
      </w:pPr>
      <w:r w:rsidRPr="0062092E">
        <w:rPr>
          <w:rFonts w:ascii="Times New Roman" w:eastAsiaTheme="minorHAnsi" w:hAnsi="Times New Roman"/>
          <w:b/>
          <w:sz w:val="27"/>
          <w:szCs w:val="28"/>
        </w:rPr>
        <w:t>ВОПРОС № 8</w:t>
      </w:r>
      <w:r w:rsidRPr="0062092E">
        <w:rPr>
          <w:rFonts w:ascii="Times New Roman" w:eastAsiaTheme="minorHAnsi" w:hAnsi="Times New Roman"/>
          <w:sz w:val="27"/>
          <w:szCs w:val="28"/>
        </w:rPr>
        <w:t>:</w:t>
      </w:r>
      <w:r w:rsidRPr="0062092E">
        <w:rPr>
          <w:rFonts w:ascii="Times New Roman" w:hAnsi="Times New Roman"/>
          <w:sz w:val="27"/>
          <w:szCs w:val="28"/>
        </w:rPr>
        <w:t xml:space="preserve"> </w:t>
      </w:r>
      <w:r w:rsidR="008A3671" w:rsidRPr="0062092E">
        <w:rPr>
          <w:rFonts w:ascii="Times New Roman" w:hAnsi="Times New Roman"/>
          <w:color w:val="000000"/>
          <w:sz w:val="27"/>
          <w:szCs w:val="28"/>
          <w:lang w:eastAsia="ru-RU"/>
        </w:rPr>
        <w:t xml:space="preserve">Об утверждении плана-графика мероприятий по снижению просроченной дебиторской задолженности за услуги по передаче </w:t>
      </w:r>
      <w:r w:rsidR="008A3671" w:rsidRPr="0062092E">
        <w:rPr>
          <w:rFonts w:ascii="Times New Roman" w:hAnsi="Times New Roman"/>
          <w:color w:val="000000"/>
          <w:sz w:val="27"/>
          <w:szCs w:val="28"/>
          <w:lang w:eastAsia="ru-RU"/>
        </w:rPr>
        <w:lastRenderedPageBreak/>
        <w:t>электрической энергии и урегулированию разногласий, сложившихся на 01.07.2021.</w:t>
      </w:r>
    </w:p>
    <w:p w:rsidR="001507B4" w:rsidRPr="0062092E" w:rsidRDefault="001507B4" w:rsidP="001507B4">
      <w:pPr>
        <w:ind w:firstLine="709"/>
        <w:jc w:val="both"/>
        <w:rPr>
          <w:rFonts w:ascii="Times New Roman" w:eastAsiaTheme="minorHAnsi" w:hAnsi="Times New Roman" w:cs="Times New Roman"/>
          <w:b/>
          <w:sz w:val="27"/>
          <w:szCs w:val="28"/>
          <w:lang w:eastAsia="en-US"/>
        </w:rPr>
      </w:pPr>
    </w:p>
    <w:p w:rsidR="001507B4" w:rsidRPr="0062092E" w:rsidRDefault="001507B4" w:rsidP="001507B4">
      <w:pPr>
        <w:ind w:firstLine="709"/>
        <w:jc w:val="both"/>
        <w:rPr>
          <w:rFonts w:ascii="Times New Roman" w:hAnsi="Times New Roman" w:cs="Times New Roman"/>
          <w:bCs/>
          <w:sz w:val="27"/>
          <w:szCs w:val="28"/>
        </w:rPr>
      </w:pPr>
      <w:r w:rsidRPr="0062092E">
        <w:rPr>
          <w:rFonts w:ascii="Times New Roman" w:eastAsiaTheme="minorHAnsi" w:hAnsi="Times New Roman" w:cs="Times New Roman"/>
          <w:b/>
          <w:sz w:val="27"/>
          <w:szCs w:val="28"/>
          <w:lang w:eastAsia="en-US"/>
        </w:rPr>
        <w:t>Вопрос, поставленный на голосование:</w:t>
      </w:r>
      <w:r w:rsidRPr="0062092E">
        <w:rPr>
          <w:rFonts w:ascii="Times New Roman" w:hAnsi="Times New Roman" w:cs="Times New Roman"/>
          <w:bCs/>
          <w:sz w:val="27"/>
          <w:szCs w:val="28"/>
        </w:rPr>
        <w:t xml:space="preserve"> </w:t>
      </w:r>
    </w:p>
    <w:p w:rsidR="008A3671" w:rsidRPr="0062092E" w:rsidRDefault="008A3671" w:rsidP="008A3671">
      <w:pPr>
        <w:widowControl w:val="0"/>
        <w:tabs>
          <w:tab w:val="left" w:pos="5353"/>
        </w:tabs>
        <w:ind w:left="-34" w:firstLine="743"/>
        <w:contextualSpacing/>
        <w:jc w:val="both"/>
        <w:rPr>
          <w:rFonts w:ascii="Times New Roman" w:hAnsi="Times New Roman" w:cs="Times New Roman"/>
          <w:bCs/>
          <w:sz w:val="27"/>
          <w:szCs w:val="28"/>
        </w:rPr>
      </w:pPr>
      <w:r w:rsidRPr="0062092E">
        <w:rPr>
          <w:rFonts w:ascii="Times New Roman" w:hAnsi="Times New Roman" w:cs="Times New Roman"/>
          <w:bCs/>
          <w:sz w:val="27"/>
          <w:szCs w:val="28"/>
        </w:rPr>
        <w:t xml:space="preserve">1. Утвердить план-график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01.07.2021, согласно </w:t>
      </w:r>
      <w:proofErr w:type="gramStart"/>
      <w:r w:rsidRPr="0062092E">
        <w:rPr>
          <w:rFonts w:ascii="Times New Roman" w:hAnsi="Times New Roman" w:cs="Times New Roman"/>
          <w:bCs/>
          <w:sz w:val="27"/>
          <w:szCs w:val="28"/>
        </w:rPr>
        <w:t>приложению</w:t>
      </w:r>
      <w:proofErr w:type="gramEnd"/>
      <w:r w:rsidRPr="0062092E">
        <w:rPr>
          <w:rFonts w:ascii="Times New Roman" w:hAnsi="Times New Roman" w:cs="Times New Roman"/>
          <w:bCs/>
          <w:sz w:val="27"/>
          <w:szCs w:val="28"/>
        </w:rPr>
        <w:t xml:space="preserve"> к настоящему решению Совета директоров Общества.</w:t>
      </w:r>
    </w:p>
    <w:p w:rsidR="008A3671" w:rsidRPr="0062092E" w:rsidRDefault="008A3671" w:rsidP="008A3671">
      <w:pPr>
        <w:widowControl w:val="0"/>
        <w:tabs>
          <w:tab w:val="left" w:pos="5353"/>
        </w:tabs>
        <w:ind w:left="-34" w:firstLine="743"/>
        <w:contextualSpacing/>
        <w:jc w:val="both"/>
        <w:rPr>
          <w:rFonts w:ascii="Times New Roman" w:hAnsi="Times New Roman" w:cs="Times New Roman"/>
          <w:sz w:val="27"/>
          <w:szCs w:val="28"/>
          <w:lang w:eastAsia="en-US"/>
        </w:rPr>
      </w:pPr>
      <w:r w:rsidRPr="0062092E">
        <w:rPr>
          <w:rFonts w:ascii="Times New Roman" w:hAnsi="Times New Roman" w:cs="Times New Roman"/>
          <w:bCs/>
          <w:sz w:val="27"/>
          <w:szCs w:val="28"/>
        </w:rPr>
        <w:t xml:space="preserve">2. </w:t>
      </w:r>
      <w:r w:rsidRPr="0062092E">
        <w:rPr>
          <w:rFonts w:ascii="Times New Roman" w:hAnsi="Times New Roman" w:cs="Times New Roman"/>
          <w:sz w:val="27"/>
          <w:szCs w:val="28"/>
          <w:lang w:eastAsia="en-US"/>
        </w:rPr>
        <w:t xml:space="preserve">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01.04.2021, согласно </w:t>
      </w:r>
      <w:proofErr w:type="gramStart"/>
      <w:r w:rsidRPr="0062092E">
        <w:rPr>
          <w:rFonts w:ascii="Times New Roman" w:hAnsi="Times New Roman" w:cs="Times New Roman"/>
          <w:sz w:val="27"/>
          <w:szCs w:val="28"/>
          <w:lang w:eastAsia="en-US"/>
        </w:rPr>
        <w:t>приложению</w:t>
      </w:r>
      <w:proofErr w:type="gramEnd"/>
      <w:r w:rsidRPr="0062092E">
        <w:rPr>
          <w:rFonts w:ascii="Times New Roman" w:hAnsi="Times New Roman" w:cs="Times New Roman"/>
          <w:sz w:val="27"/>
          <w:szCs w:val="28"/>
          <w:lang w:eastAsia="en-US"/>
        </w:rPr>
        <w:t xml:space="preserve"> к настоящему решению Совета директоров Общества.</w:t>
      </w:r>
    </w:p>
    <w:p w:rsidR="008A3671" w:rsidRPr="0062092E" w:rsidRDefault="008A3671" w:rsidP="008A3671">
      <w:pPr>
        <w:widowControl w:val="0"/>
        <w:tabs>
          <w:tab w:val="left" w:pos="1134"/>
          <w:tab w:val="left" w:pos="5353"/>
        </w:tabs>
        <w:ind w:left="-34" w:firstLine="743"/>
        <w:contextualSpacing/>
        <w:jc w:val="both"/>
        <w:rPr>
          <w:rFonts w:ascii="Times New Roman" w:hAnsi="Times New Roman" w:cs="Times New Roman"/>
          <w:sz w:val="27"/>
          <w:szCs w:val="28"/>
          <w:lang w:eastAsia="en-US"/>
        </w:rPr>
      </w:pPr>
      <w:r w:rsidRPr="0062092E">
        <w:rPr>
          <w:rFonts w:ascii="Times New Roman" w:hAnsi="Times New Roman" w:cs="Times New Roman"/>
          <w:sz w:val="27"/>
          <w:szCs w:val="28"/>
        </w:rPr>
        <w:t xml:space="preserve">3. </w:t>
      </w:r>
      <w:r w:rsidRPr="0062092E">
        <w:rPr>
          <w:rFonts w:ascii="Times New Roman" w:hAnsi="Times New Roman" w:cs="Times New Roman"/>
          <w:sz w:val="27"/>
          <w:szCs w:val="28"/>
          <w:lang w:eastAsia="en-US"/>
        </w:rPr>
        <w:t xml:space="preserve">Принять к сведению отчет о проведенной работе </w:t>
      </w:r>
      <w:r w:rsidRPr="0062092E">
        <w:rPr>
          <w:rFonts w:ascii="Times New Roman" w:hAnsi="Times New Roman" w:cs="Times New Roman"/>
          <w:sz w:val="27"/>
          <w:szCs w:val="28"/>
          <w:lang w:eastAsia="en-US"/>
        </w:rPr>
        <w:br/>
        <w:t xml:space="preserve">АО «Янтарьэнерго» в отношении вновь образованной просроченной дебиторской задолженности за услуги по передаче электрической энергии </w:t>
      </w:r>
      <w:r w:rsidRPr="0062092E">
        <w:rPr>
          <w:rFonts w:ascii="Times New Roman" w:hAnsi="Times New Roman" w:cs="Times New Roman"/>
          <w:sz w:val="27"/>
          <w:szCs w:val="28"/>
          <w:lang w:eastAsia="en-US"/>
        </w:rPr>
        <w:br/>
        <w:t>в 2 квартале 2021 года, в соответствии с приложением к настоящему решению Совета директоров Общества.</w:t>
      </w:r>
    </w:p>
    <w:p w:rsidR="008A3671" w:rsidRPr="0062092E" w:rsidRDefault="008A3671" w:rsidP="008A3671">
      <w:pPr>
        <w:ind w:firstLine="709"/>
        <w:jc w:val="both"/>
        <w:rPr>
          <w:rFonts w:ascii="Times New Roman" w:hAnsi="Times New Roman" w:cs="Times New Roman"/>
          <w:b/>
          <w:sz w:val="27"/>
          <w:szCs w:val="28"/>
        </w:rPr>
      </w:pPr>
      <w:r w:rsidRPr="0062092E">
        <w:rPr>
          <w:rFonts w:ascii="Times New Roman" w:hAnsi="Times New Roman" w:cs="Times New Roman"/>
          <w:sz w:val="27"/>
          <w:szCs w:val="28"/>
          <w:lang w:eastAsia="en-US"/>
        </w:rPr>
        <w:t>4. Принять к сведению отчет АО «Янтарьэнерго» о погашении просроченной дебиторской задолженности за 6 месяцев 2021 года, сложившейся на 01.01.2021, в соответствии с приложением к настоящему решению Совета директоров Общества.</w:t>
      </w:r>
    </w:p>
    <w:p w:rsidR="008A3671" w:rsidRPr="0062092E" w:rsidRDefault="008A3671" w:rsidP="001507B4">
      <w:pPr>
        <w:ind w:firstLine="709"/>
        <w:jc w:val="both"/>
        <w:rPr>
          <w:rFonts w:ascii="Times New Roman" w:hAnsi="Times New Roman" w:cs="Times New Roman"/>
          <w:bCs/>
          <w:sz w:val="27"/>
          <w:szCs w:val="28"/>
        </w:rPr>
      </w:pPr>
    </w:p>
    <w:p w:rsidR="001507B4" w:rsidRPr="0062092E" w:rsidRDefault="001507B4" w:rsidP="001507B4">
      <w:pPr>
        <w:ind w:firstLine="709"/>
        <w:jc w:val="both"/>
        <w:rPr>
          <w:rFonts w:ascii="Times New Roman" w:hAnsi="Times New Roman" w:cs="Times New Roman"/>
          <w:bCs/>
          <w:color w:val="000000"/>
          <w:sz w:val="27"/>
          <w:szCs w:val="28"/>
        </w:rPr>
      </w:pPr>
      <w:r w:rsidRPr="0062092E">
        <w:rPr>
          <w:rFonts w:ascii="Times New Roman" w:hAnsi="Times New Roman" w:cs="Times New Roman"/>
          <w:bCs/>
          <w:color w:val="000000"/>
          <w:sz w:val="27"/>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507B4" w:rsidRPr="00D63634" w:rsidTr="008A3671">
        <w:tc>
          <w:tcPr>
            <w:tcW w:w="304" w:type="pct"/>
            <w:tcBorders>
              <w:bottom w:val="nil"/>
            </w:tcBorders>
            <w:shd w:val="pct30" w:color="auto" w:fill="FFFFFF"/>
          </w:tcPr>
          <w:p w:rsidR="001507B4" w:rsidRPr="00D63634" w:rsidRDefault="001507B4" w:rsidP="008A3671">
            <w:pPr>
              <w:tabs>
                <w:tab w:val="left" w:pos="210"/>
              </w:tabs>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1507B4" w:rsidRPr="00D63634" w:rsidRDefault="001507B4" w:rsidP="008A3671">
            <w:pPr>
              <w:ind w:firstLine="34"/>
              <w:jc w:val="center"/>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Ф.И.О.</w:t>
            </w:r>
          </w:p>
          <w:p w:rsidR="001507B4" w:rsidRPr="00D63634" w:rsidRDefault="001507B4" w:rsidP="008A3671">
            <w:pPr>
              <w:ind w:firstLine="34"/>
              <w:jc w:val="center"/>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507B4" w:rsidRPr="00D63634" w:rsidRDefault="001507B4" w:rsidP="008A3671">
            <w:pPr>
              <w:keepNext/>
              <w:keepLines/>
              <w:ind w:firstLine="175"/>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Варианты голосования</w:t>
            </w:r>
          </w:p>
        </w:tc>
      </w:tr>
      <w:tr w:rsidR="001507B4" w:rsidRPr="00D63634" w:rsidTr="008A3671">
        <w:tc>
          <w:tcPr>
            <w:tcW w:w="304" w:type="pct"/>
            <w:tcBorders>
              <w:top w:val="nil"/>
            </w:tcBorders>
            <w:shd w:val="pct30" w:color="auto" w:fill="FFFFFF"/>
          </w:tcPr>
          <w:p w:rsidR="001507B4" w:rsidRPr="00D63634" w:rsidRDefault="001507B4" w:rsidP="008A3671">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507B4" w:rsidRPr="00D63634" w:rsidRDefault="001507B4" w:rsidP="008A3671">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507B4" w:rsidRPr="00D63634" w:rsidRDefault="001507B4" w:rsidP="008A3671">
            <w:pPr>
              <w:keepNext/>
              <w:keepLines/>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“За”</w:t>
            </w:r>
          </w:p>
        </w:tc>
        <w:tc>
          <w:tcPr>
            <w:tcW w:w="744" w:type="pct"/>
            <w:shd w:val="pct30" w:color="auto" w:fill="FFFFFF"/>
          </w:tcPr>
          <w:p w:rsidR="001507B4" w:rsidRPr="00D63634" w:rsidRDefault="001507B4" w:rsidP="008A3671">
            <w:pPr>
              <w:keepNext/>
              <w:keepLines/>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“Против”</w:t>
            </w:r>
          </w:p>
        </w:tc>
        <w:tc>
          <w:tcPr>
            <w:tcW w:w="1044" w:type="pct"/>
            <w:shd w:val="pct30" w:color="auto" w:fill="FFFFFF"/>
          </w:tcPr>
          <w:p w:rsidR="001507B4" w:rsidRPr="00D63634" w:rsidRDefault="001507B4" w:rsidP="008A3671">
            <w:pPr>
              <w:keepNext/>
              <w:keepLines/>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“Воздержался”</w:t>
            </w:r>
          </w:p>
        </w:tc>
      </w:tr>
      <w:tr w:rsidR="001507B4" w:rsidRPr="00D63634" w:rsidTr="008A3671">
        <w:tc>
          <w:tcPr>
            <w:tcW w:w="304" w:type="pct"/>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1.</w:t>
            </w:r>
          </w:p>
        </w:tc>
        <w:tc>
          <w:tcPr>
            <w:tcW w:w="2234" w:type="pct"/>
          </w:tcPr>
          <w:p w:rsidR="001507B4" w:rsidRPr="00D63634" w:rsidRDefault="001507B4" w:rsidP="008A3671">
            <w:pPr>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2.</w:t>
            </w:r>
          </w:p>
        </w:tc>
        <w:tc>
          <w:tcPr>
            <w:tcW w:w="2234" w:type="pct"/>
          </w:tcPr>
          <w:p w:rsidR="001507B4" w:rsidRPr="00D63634" w:rsidRDefault="001507B4" w:rsidP="008A3671">
            <w:pPr>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Borders>
              <w:right w:val="single" w:sz="4" w:space="0" w:color="auto"/>
            </w:tcBorders>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3.</w:t>
            </w:r>
          </w:p>
        </w:tc>
        <w:tc>
          <w:tcPr>
            <w:tcW w:w="2234" w:type="pct"/>
            <w:tcBorders>
              <w:right w:val="single" w:sz="4" w:space="0" w:color="auto"/>
            </w:tcBorders>
          </w:tcPr>
          <w:p w:rsidR="001507B4" w:rsidRPr="00D63634" w:rsidRDefault="001507B4" w:rsidP="008A3671">
            <w:pPr>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507B4" w:rsidRPr="00D63634" w:rsidRDefault="001507B4" w:rsidP="008A3671">
            <w:pPr>
              <w:jc w:val="center"/>
              <w:rPr>
                <w:rFonts w:ascii="Times New Roman" w:eastAsiaTheme="minorHAnsi" w:hAnsi="Times New Roman" w:cs="Times New Roman"/>
                <w:bCs/>
                <w:iCs/>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507B4" w:rsidRPr="00D63634" w:rsidRDefault="001507B4" w:rsidP="008A3671">
            <w:pPr>
              <w:jc w:val="center"/>
              <w:rPr>
                <w:rFonts w:ascii="Times New Roman" w:eastAsiaTheme="minorHAnsi" w:hAnsi="Times New Roman" w:cs="Times New Roman"/>
                <w:bCs/>
                <w:iCs/>
                <w:color w:val="000000"/>
                <w:lang w:eastAsia="en-US"/>
              </w:rPr>
            </w:pPr>
            <w:r w:rsidRPr="00D63634">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507B4" w:rsidRPr="00D63634" w:rsidRDefault="001507B4" w:rsidP="008A3671">
            <w:pPr>
              <w:jc w:val="center"/>
              <w:rPr>
                <w:rFonts w:ascii="Times New Roman" w:eastAsiaTheme="minorHAnsi" w:hAnsi="Times New Roman" w:cs="Times New Roman"/>
                <w:bCs/>
                <w:iCs/>
                <w:color w:val="000000"/>
                <w:lang w:eastAsia="en-US"/>
              </w:rPr>
            </w:pPr>
            <w:r w:rsidRPr="00D63634">
              <w:rPr>
                <w:rFonts w:ascii="Times New Roman" w:eastAsiaTheme="majorEastAsia"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hAnsi="Times New Roman" w:cs="Times New Roman"/>
              </w:rPr>
            </w:pPr>
            <w:r w:rsidRPr="00D63634">
              <w:rPr>
                <w:rFonts w:ascii="Times New Roman" w:hAnsi="Times New Roman" w:cs="Times New Roman"/>
              </w:rPr>
              <w:t>4.</w:t>
            </w:r>
          </w:p>
        </w:tc>
        <w:tc>
          <w:tcPr>
            <w:tcW w:w="2234" w:type="pct"/>
          </w:tcPr>
          <w:p w:rsidR="001507B4" w:rsidRPr="00D63634" w:rsidRDefault="001507B4" w:rsidP="008A3671">
            <w:pPr>
              <w:rPr>
                <w:rFonts w:ascii="Times New Roman" w:hAnsi="Times New Roman" w:cs="Times New Roman"/>
              </w:rPr>
            </w:pPr>
            <w:r w:rsidRPr="00D63634">
              <w:rPr>
                <w:rFonts w:ascii="Times New Roman" w:hAnsi="Times New Roman" w:cs="Times New Roman"/>
              </w:rPr>
              <w:t>Михеев Дмитрий Дмитриевич</w:t>
            </w:r>
          </w:p>
        </w:tc>
        <w:tc>
          <w:tcPr>
            <w:tcW w:w="673"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hAnsi="Times New Roman" w:cs="Times New Roman"/>
              </w:rPr>
            </w:pPr>
            <w:r w:rsidRPr="00D63634">
              <w:rPr>
                <w:rFonts w:ascii="Times New Roman" w:hAnsi="Times New Roman" w:cs="Times New Roman"/>
              </w:rPr>
              <w:t>5.</w:t>
            </w:r>
          </w:p>
        </w:tc>
        <w:tc>
          <w:tcPr>
            <w:tcW w:w="2234" w:type="pct"/>
          </w:tcPr>
          <w:p w:rsidR="001507B4" w:rsidRPr="00D63634" w:rsidRDefault="001507B4" w:rsidP="008A3671">
            <w:pPr>
              <w:rPr>
                <w:rFonts w:ascii="Times New Roman" w:hAnsi="Times New Roman" w:cs="Times New Roman"/>
                <w:color w:val="000000"/>
              </w:rPr>
            </w:pPr>
            <w:r w:rsidRPr="00D63634">
              <w:rPr>
                <w:rFonts w:ascii="Times New Roman" w:hAnsi="Times New Roman" w:cs="Times New Roman"/>
              </w:rPr>
              <w:t>Пидник Артем Юрьевич</w:t>
            </w:r>
          </w:p>
        </w:tc>
        <w:tc>
          <w:tcPr>
            <w:tcW w:w="673"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rPr>
          <w:trHeight w:val="310"/>
        </w:trPr>
        <w:tc>
          <w:tcPr>
            <w:tcW w:w="304" w:type="pct"/>
          </w:tcPr>
          <w:p w:rsidR="001507B4" w:rsidRPr="00D63634" w:rsidRDefault="001507B4" w:rsidP="008A3671">
            <w:pPr>
              <w:jc w:val="center"/>
              <w:rPr>
                <w:rFonts w:ascii="Times New Roman" w:hAnsi="Times New Roman" w:cs="Times New Roman"/>
              </w:rPr>
            </w:pPr>
            <w:r w:rsidRPr="00D63634">
              <w:rPr>
                <w:rFonts w:ascii="Times New Roman" w:hAnsi="Times New Roman" w:cs="Times New Roman"/>
              </w:rPr>
              <w:t>6.</w:t>
            </w:r>
          </w:p>
        </w:tc>
        <w:tc>
          <w:tcPr>
            <w:tcW w:w="2234" w:type="pct"/>
          </w:tcPr>
          <w:p w:rsidR="001507B4" w:rsidRPr="00D63634" w:rsidRDefault="001507B4" w:rsidP="008A3671">
            <w:pPr>
              <w:rPr>
                <w:rFonts w:ascii="Times New Roman" w:hAnsi="Times New Roman" w:cs="Times New Roman"/>
              </w:rPr>
            </w:pPr>
            <w:r w:rsidRPr="00D63634">
              <w:rPr>
                <w:rFonts w:ascii="Times New Roman" w:hAnsi="Times New Roman" w:cs="Times New Roman"/>
              </w:rPr>
              <w:t>Парамонова Наталья Владимировна</w:t>
            </w:r>
          </w:p>
        </w:tc>
        <w:tc>
          <w:tcPr>
            <w:tcW w:w="673"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bCs/>
                <w:iCs/>
                <w:color w:val="000000"/>
                <w:lang w:eastAsia="en-US"/>
              </w:rPr>
              <w:t>«ЗА»</w:t>
            </w:r>
          </w:p>
        </w:tc>
        <w:tc>
          <w:tcPr>
            <w:tcW w:w="7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eastAsia="Calibri" w:hAnsi="Times New Roman" w:cs="Times New Roman"/>
                <w:lang w:eastAsia="en-US"/>
              </w:rPr>
            </w:pPr>
            <w:r w:rsidRPr="00D63634">
              <w:rPr>
                <w:rFonts w:ascii="Times New Roman" w:eastAsia="Calibri" w:hAnsi="Times New Roman" w:cs="Times New Roman"/>
                <w:lang w:eastAsia="en-US"/>
              </w:rPr>
              <w:t>7.</w:t>
            </w:r>
          </w:p>
        </w:tc>
        <w:tc>
          <w:tcPr>
            <w:tcW w:w="2234" w:type="pct"/>
          </w:tcPr>
          <w:p w:rsidR="001507B4" w:rsidRPr="00D63634" w:rsidRDefault="001507B4" w:rsidP="008A3671">
            <w:pPr>
              <w:rPr>
                <w:rFonts w:ascii="Times New Roman" w:eastAsia="Calibri" w:hAnsi="Times New Roman" w:cs="Times New Roman"/>
                <w:lang w:eastAsia="en-US"/>
              </w:rPr>
            </w:pPr>
            <w:r w:rsidRPr="00D63634">
              <w:rPr>
                <w:rFonts w:ascii="Times New Roman" w:eastAsia="Calibri" w:hAnsi="Times New Roman" w:cs="Times New Roman"/>
                <w:lang w:eastAsia="en-US"/>
              </w:rPr>
              <w:t>Тихонова Мария Геннадьевна</w:t>
            </w:r>
          </w:p>
        </w:tc>
        <w:tc>
          <w:tcPr>
            <w:tcW w:w="673"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bCs/>
                <w:iCs/>
                <w:color w:val="000000"/>
                <w:lang w:eastAsia="en-US"/>
              </w:rPr>
              <w:t>«ЗА»</w:t>
            </w:r>
          </w:p>
        </w:tc>
        <w:tc>
          <w:tcPr>
            <w:tcW w:w="7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bl>
    <w:p w:rsidR="001507B4" w:rsidRPr="00D63634" w:rsidRDefault="001507B4" w:rsidP="0062092E">
      <w:pPr>
        <w:ind w:firstLine="709"/>
        <w:jc w:val="both"/>
        <w:rPr>
          <w:rFonts w:ascii="Times New Roman" w:eastAsiaTheme="minorHAnsi" w:hAnsi="Times New Roman" w:cs="Times New Roman"/>
          <w:bCs/>
          <w:i/>
          <w:color w:val="000000"/>
          <w:sz w:val="27"/>
          <w:szCs w:val="28"/>
          <w:lang w:eastAsia="en-US"/>
        </w:rPr>
      </w:pPr>
      <w:r w:rsidRPr="00D63634">
        <w:rPr>
          <w:rFonts w:ascii="Times New Roman" w:eastAsiaTheme="minorHAnsi" w:hAnsi="Times New Roman" w:cs="Times New Roman"/>
          <w:bCs/>
          <w:i/>
          <w:color w:val="000000"/>
          <w:sz w:val="27"/>
          <w:szCs w:val="28"/>
          <w:lang w:eastAsia="en-US"/>
        </w:rPr>
        <w:t>Решение по данному вопросу принимаются большинством голосов всех избранных членов Совета директоров Общества, не являющихся выбывшими.</w:t>
      </w:r>
    </w:p>
    <w:p w:rsidR="001507B4" w:rsidRPr="00D63634" w:rsidRDefault="001507B4" w:rsidP="0062092E">
      <w:pPr>
        <w:ind w:firstLine="709"/>
        <w:jc w:val="both"/>
        <w:rPr>
          <w:rFonts w:ascii="Times New Roman" w:eastAsiaTheme="minorHAnsi" w:hAnsi="Times New Roman" w:cs="Times New Roman"/>
          <w:kern w:val="0"/>
          <w:sz w:val="27"/>
          <w:szCs w:val="28"/>
          <w:lang w:val="x-none" w:eastAsia="en-US" w:bidi="ar-SA"/>
        </w:rPr>
      </w:pPr>
      <w:r w:rsidRPr="00D63634">
        <w:rPr>
          <w:rFonts w:ascii="Times New Roman" w:eastAsiaTheme="minorHAnsi" w:hAnsi="Times New Roman" w:cs="Times New Roman"/>
          <w:bCs/>
          <w:color w:val="000000"/>
          <w:sz w:val="27"/>
          <w:szCs w:val="28"/>
          <w:lang w:eastAsia="en-US"/>
        </w:rPr>
        <w:t>Решение принято.</w:t>
      </w:r>
    </w:p>
    <w:p w:rsidR="001507B4" w:rsidRPr="00D63634" w:rsidRDefault="001507B4" w:rsidP="0062092E">
      <w:pPr>
        <w:pStyle w:val="21"/>
        <w:spacing w:after="0" w:line="240" w:lineRule="auto"/>
        <w:ind w:left="0" w:firstLine="709"/>
        <w:jc w:val="both"/>
        <w:rPr>
          <w:rFonts w:ascii="Times New Roman" w:eastAsiaTheme="minorHAnsi" w:hAnsi="Times New Roman" w:cs="Times New Roman"/>
          <w:b/>
          <w:sz w:val="27"/>
          <w:szCs w:val="28"/>
          <w:lang w:val="x-none"/>
        </w:rPr>
      </w:pPr>
    </w:p>
    <w:p w:rsidR="001507B4" w:rsidRPr="00D63634" w:rsidRDefault="001507B4" w:rsidP="0062092E">
      <w:pPr>
        <w:shd w:val="clear" w:color="auto" w:fill="FFFFFF"/>
        <w:tabs>
          <w:tab w:val="left" w:pos="993"/>
        </w:tabs>
        <w:ind w:firstLine="709"/>
        <w:jc w:val="both"/>
        <w:rPr>
          <w:rFonts w:ascii="Times New Roman" w:eastAsia="Times New Roman" w:hAnsi="Times New Roman" w:cs="Times New Roman"/>
          <w:color w:val="000000"/>
          <w:sz w:val="27"/>
          <w:szCs w:val="28"/>
          <w:lang w:eastAsia="ru-RU"/>
        </w:rPr>
      </w:pPr>
      <w:r w:rsidRPr="00D63634">
        <w:rPr>
          <w:rFonts w:ascii="Times New Roman" w:eastAsiaTheme="minorHAnsi" w:hAnsi="Times New Roman" w:cs="Times New Roman"/>
          <w:b/>
          <w:sz w:val="27"/>
          <w:szCs w:val="28"/>
        </w:rPr>
        <w:t>ВОПРОС № 9</w:t>
      </w:r>
      <w:r w:rsidRPr="00D63634">
        <w:rPr>
          <w:rFonts w:ascii="Times New Roman" w:eastAsiaTheme="minorHAnsi" w:hAnsi="Times New Roman" w:cs="Times New Roman"/>
          <w:sz w:val="27"/>
          <w:szCs w:val="28"/>
        </w:rPr>
        <w:t>:</w:t>
      </w:r>
      <w:r w:rsidRPr="00D63634">
        <w:rPr>
          <w:rFonts w:ascii="Times New Roman" w:hAnsi="Times New Roman" w:cs="Times New Roman"/>
          <w:sz w:val="27"/>
          <w:szCs w:val="28"/>
        </w:rPr>
        <w:t xml:space="preserve"> </w:t>
      </w:r>
      <w:r w:rsidR="008A3671" w:rsidRPr="00D63634">
        <w:rPr>
          <w:rFonts w:ascii="Times New Roman" w:hAnsi="Times New Roman" w:cs="Times New Roman"/>
          <w:color w:val="000000"/>
          <w:sz w:val="27"/>
          <w:szCs w:val="28"/>
          <w:lang w:eastAsia="ru-RU"/>
        </w:rPr>
        <w:t>О рассмотрении отчета Генерального директора Общества об исполнении реестра непрофильных активов за 3 квартал 2021 и внесении изменений в реестр непрофильных активов Общества по состоянию на 30.06.2021.</w:t>
      </w:r>
    </w:p>
    <w:p w:rsidR="001507B4" w:rsidRPr="00D63634" w:rsidRDefault="001507B4" w:rsidP="0062092E">
      <w:pPr>
        <w:ind w:firstLine="709"/>
        <w:jc w:val="both"/>
        <w:rPr>
          <w:rFonts w:ascii="Times New Roman" w:eastAsiaTheme="minorHAnsi" w:hAnsi="Times New Roman" w:cs="Times New Roman"/>
          <w:b/>
          <w:sz w:val="27"/>
          <w:szCs w:val="28"/>
          <w:lang w:eastAsia="en-US"/>
        </w:rPr>
      </w:pPr>
    </w:p>
    <w:p w:rsidR="001507B4" w:rsidRPr="00D63634" w:rsidRDefault="001507B4" w:rsidP="0062092E">
      <w:pPr>
        <w:ind w:firstLine="709"/>
        <w:jc w:val="both"/>
        <w:rPr>
          <w:rFonts w:ascii="Times New Roman" w:hAnsi="Times New Roman" w:cs="Times New Roman"/>
          <w:bCs/>
          <w:sz w:val="27"/>
          <w:szCs w:val="28"/>
        </w:rPr>
      </w:pPr>
      <w:r w:rsidRPr="00D63634">
        <w:rPr>
          <w:rFonts w:ascii="Times New Roman" w:eastAsiaTheme="minorHAnsi" w:hAnsi="Times New Roman" w:cs="Times New Roman"/>
          <w:b/>
          <w:sz w:val="27"/>
          <w:szCs w:val="28"/>
          <w:lang w:eastAsia="en-US"/>
        </w:rPr>
        <w:t>Вопрос, поставленный на голосование:</w:t>
      </w:r>
      <w:r w:rsidRPr="00D63634">
        <w:rPr>
          <w:rFonts w:ascii="Times New Roman" w:hAnsi="Times New Roman" w:cs="Times New Roman"/>
          <w:bCs/>
          <w:sz w:val="27"/>
          <w:szCs w:val="28"/>
        </w:rPr>
        <w:t xml:space="preserve"> </w:t>
      </w:r>
    </w:p>
    <w:p w:rsidR="008A3671" w:rsidRPr="00D63634" w:rsidRDefault="008A3671" w:rsidP="0062092E">
      <w:pPr>
        <w:numPr>
          <w:ilvl w:val="0"/>
          <w:numId w:val="40"/>
        </w:numPr>
        <w:tabs>
          <w:tab w:val="left" w:pos="993"/>
        </w:tabs>
        <w:ind w:left="0" w:firstLine="709"/>
        <w:contextualSpacing/>
        <w:jc w:val="both"/>
        <w:rPr>
          <w:rFonts w:ascii="Times New Roman" w:hAnsi="Times New Roman" w:cs="Times New Roman"/>
          <w:sz w:val="27"/>
          <w:szCs w:val="28"/>
        </w:rPr>
      </w:pPr>
      <w:r w:rsidRPr="00D63634">
        <w:rPr>
          <w:rFonts w:ascii="Times New Roman" w:hAnsi="Times New Roman" w:cs="Times New Roman"/>
          <w:sz w:val="27"/>
          <w:szCs w:val="28"/>
        </w:rPr>
        <w:t xml:space="preserve">Принять к сведению отчет Генерального директора Общества о ходе исполнения реестра непрофильных активов Общества за 3 квартал 2021 года согласно </w:t>
      </w:r>
      <w:proofErr w:type="gramStart"/>
      <w:r w:rsidRPr="00D63634">
        <w:rPr>
          <w:rFonts w:ascii="Times New Roman" w:hAnsi="Times New Roman" w:cs="Times New Roman"/>
          <w:sz w:val="27"/>
          <w:szCs w:val="28"/>
        </w:rPr>
        <w:t>приложению</w:t>
      </w:r>
      <w:proofErr w:type="gramEnd"/>
      <w:r w:rsidRPr="00D63634">
        <w:rPr>
          <w:rFonts w:ascii="Times New Roman" w:hAnsi="Times New Roman" w:cs="Times New Roman"/>
          <w:sz w:val="27"/>
          <w:szCs w:val="28"/>
        </w:rPr>
        <w:t xml:space="preserve"> к настоящему решению Совета директоров Общества.</w:t>
      </w:r>
    </w:p>
    <w:p w:rsidR="008A3671" w:rsidRPr="00D63634" w:rsidRDefault="008A3671" w:rsidP="0062092E">
      <w:pPr>
        <w:numPr>
          <w:ilvl w:val="0"/>
          <w:numId w:val="40"/>
        </w:numPr>
        <w:tabs>
          <w:tab w:val="left" w:pos="708"/>
          <w:tab w:val="left" w:pos="993"/>
        </w:tabs>
        <w:autoSpaceDE w:val="0"/>
        <w:autoSpaceDN w:val="0"/>
        <w:adjustRightInd w:val="0"/>
        <w:ind w:left="0" w:firstLine="709"/>
        <w:contextualSpacing/>
        <w:jc w:val="both"/>
        <w:rPr>
          <w:rFonts w:ascii="Times New Roman" w:hAnsi="Times New Roman" w:cs="Times New Roman"/>
          <w:sz w:val="27"/>
          <w:szCs w:val="28"/>
        </w:rPr>
      </w:pPr>
      <w:r w:rsidRPr="00D63634">
        <w:rPr>
          <w:rFonts w:ascii="Times New Roman" w:hAnsi="Times New Roman" w:cs="Times New Roman"/>
          <w:sz w:val="27"/>
          <w:szCs w:val="28"/>
        </w:rPr>
        <w:lastRenderedPageBreak/>
        <w:t xml:space="preserve">Внести изменения в реестр непрофильных активов Общества по состоянию на 30.06.2021 согласно </w:t>
      </w:r>
      <w:proofErr w:type="gramStart"/>
      <w:r w:rsidRPr="00D63634">
        <w:rPr>
          <w:rFonts w:ascii="Times New Roman" w:hAnsi="Times New Roman" w:cs="Times New Roman"/>
          <w:sz w:val="27"/>
          <w:szCs w:val="28"/>
        </w:rPr>
        <w:t>приложению</w:t>
      </w:r>
      <w:proofErr w:type="gramEnd"/>
      <w:r w:rsidRPr="00D63634">
        <w:rPr>
          <w:rFonts w:ascii="Times New Roman" w:hAnsi="Times New Roman" w:cs="Times New Roman"/>
          <w:sz w:val="27"/>
          <w:szCs w:val="28"/>
        </w:rPr>
        <w:t xml:space="preserve"> к настоящему решению Совета директоров Общества. </w:t>
      </w:r>
    </w:p>
    <w:p w:rsidR="008A3671" w:rsidRPr="00D63634" w:rsidRDefault="008A3671" w:rsidP="0062092E">
      <w:pPr>
        <w:numPr>
          <w:ilvl w:val="0"/>
          <w:numId w:val="40"/>
        </w:numPr>
        <w:tabs>
          <w:tab w:val="left" w:pos="708"/>
          <w:tab w:val="left" w:pos="993"/>
        </w:tabs>
        <w:autoSpaceDE w:val="0"/>
        <w:autoSpaceDN w:val="0"/>
        <w:adjustRightInd w:val="0"/>
        <w:ind w:left="0" w:firstLine="709"/>
        <w:contextualSpacing/>
        <w:jc w:val="both"/>
        <w:rPr>
          <w:rFonts w:ascii="Times New Roman" w:hAnsi="Times New Roman" w:cs="Times New Roman"/>
          <w:sz w:val="27"/>
          <w:szCs w:val="28"/>
        </w:rPr>
      </w:pPr>
      <w:r w:rsidRPr="00D63634">
        <w:rPr>
          <w:rFonts w:ascii="Times New Roman" w:hAnsi="Times New Roman" w:cs="Times New Roman"/>
          <w:sz w:val="27"/>
          <w:szCs w:val="28"/>
        </w:rPr>
        <w:t>Отметить нарушение срока вынесения отчетности на рассмотрение Совета директоров Общества.</w:t>
      </w:r>
    </w:p>
    <w:p w:rsidR="008A3671" w:rsidRPr="00D63634" w:rsidRDefault="008A3671" w:rsidP="0062092E">
      <w:pPr>
        <w:numPr>
          <w:ilvl w:val="0"/>
          <w:numId w:val="40"/>
        </w:numPr>
        <w:tabs>
          <w:tab w:val="left" w:pos="708"/>
          <w:tab w:val="left" w:pos="993"/>
        </w:tabs>
        <w:autoSpaceDE w:val="0"/>
        <w:autoSpaceDN w:val="0"/>
        <w:adjustRightInd w:val="0"/>
        <w:ind w:left="0" w:firstLine="709"/>
        <w:contextualSpacing/>
        <w:jc w:val="both"/>
        <w:rPr>
          <w:rFonts w:ascii="Times New Roman" w:hAnsi="Times New Roman" w:cs="Times New Roman"/>
          <w:sz w:val="27"/>
          <w:szCs w:val="28"/>
        </w:rPr>
      </w:pPr>
      <w:r w:rsidRPr="00D63634">
        <w:rPr>
          <w:rFonts w:ascii="Times New Roman" w:hAnsi="Times New Roman" w:cs="Times New Roman"/>
          <w:sz w:val="27"/>
          <w:szCs w:val="28"/>
        </w:rPr>
        <w:t>Менеджменту Общества обеспечить своевременное вынесение материалов на рассмотрение Совета директоров Общества.</w:t>
      </w:r>
    </w:p>
    <w:p w:rsidR="001507B4" w:rsidRPr="00D63634" w:rsidRDefault="001507B4" w:rsidP="0062092E">
      <w:pPr>
        <w:ind w:firstLine="709"/>
        <w:jc w:val="both"/>
        <w:rPr>
          <w:rFonts w:ascii="Times New Roman" w:hAnsi="Times New Roman" w:cs="Times New Roman"/>
          <w:bCs/>
          <w:sz w:val="27"/>
          <w:szCs w:val="18"/>
        </w:rPr>
      </w:pPr>
    </w:p>
    <w:p w:rsidR="001507B4" w:rsidRPr="00D63634" w:rsidRDefault="001507B4" w:rsidP="0062092E">
      <w:pPr>
        <w:ind w:firstLine="709"/>
        <w:jc w:val="both"/>
        <w:rPr>
          <w:rFonts w:ascii="Times New Roman" w:hAnsi="Times New Roman" w:cs="Times New Roman"/>
          <w:bCs/>
          <w:color w:val="000000"/>
          <w:sz w:val="27"/>
          <w:szCs w:val="28"/>
        </w:rPr>
      </w:pPr>
      <w:r w:rsidRPr="00D63634">
        <w:rPr>
          <w:rFonts w:ascii="Times New Roman" w:hAnsi="Times New Roman" w:cs="Times New Roman"/>
          <w:bCs/>
          <w:color w:val="000000"/>
          <w:sz w:val="27"/>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507B4" w:rsidRPr="00D63634" w:rsidTr="008A3671">
        <w:tc>
          <w:tcPr>
            <w:tcW w:w="304" w:type="pct"/>
            <w:tcBorders>
              <w:bottom w:val="nil"/>
            </w:tcBorders>
            <w:shd w:val="pct30" w:color="auto" w:fill="FFFFFF"/>
          </w:tcPr>
          <w:p w:rsidR="001507B4" w:rsidRPr="00D63634" w:rsidRDefault="001507B4" w:rsidP="008A3671">
            <w:pPr>
              <w:tabs>
                <w:tab w:val="left" w:pos="210"/>
              </w:tabs>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1507B4" w:rsidRPr="00D63634" w:rsidRDefault="001507B4" w:rsidP="008A3671">
            <w:pPr>
              <w:ind w:firstLine="34"/>
              <w:jc w:val="center"/>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Ф.И.О.</w:t>
            </w:r>
          </w:p>
          <w:p w:rsidR="001507B4" w:rsidRPr="00D63634" w:rsidRDefault="001507B4" w:rsidP="008A3671">
            <w:pPr>
              <w:ind w:firstLine="34"/>
              <w:jc w:val="center"/>
              <w:rPr>
                <w:rFonts w:ascii="Times New Roman" w:eastAsiaTheme="minorHAnsi" w:hAnsi="Times New Roman" w:cs="Times New Roman"/>
                <w:b/>
                <w:color w:val="000000"/>
                <w:lang w:eastAsia="en-US"/>
              </w:rPr>
            </w:pPr>
            <w:r w:rsidRPr="00D63634">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507B4" w:rsidRPr="00D63634" w:rsidRDefault="001507B4" w:rsidP="008A3671">
            <w:pPr>
              <w:keepNext/>
              <w:keepLines/>
              <w:ind w:firstLine="175"/>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Варианты голосования</w:t>
            </w:r>
          </w:p>
        </w:tc>
      </w:tr>
      <w:tr w:rsidR="001507B4" w:rsidRPr="00D63634" w:rsidTr="008A3671">
        <w:tc>
          <w:tcPr>
            <w:tcW w:w="304" w:type="pct"/>
            <w:tcBorders>
              <w:top w:val="nil"/>
            </w:tcBorders>
            <w:shd w:val="pct30" w:color="auto" w:fill="FFFFFF"/>
          </w:tcPr>
          <w:p w:rsidR="001507B4" w:rsidRPr="00D63634" w:rsidRDefault="001507B4" w:rsidP="008A3671">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507B4" w:rsidRPr="00D63634" w:rsidRDefault="001507B4" w:rsidP="008A3671">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507B4" w:rsidRPr="00D63634" w:rsidRDefault="001507B4" w:rsidP="008A3671">
            <w:pPr>
              <w:keepNext/>
              <w:keepLines/>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“За”</w:t>
            </w:r>
          </w:p>
        </w:tc>
        <w:tc>
          <w:tcPr>
            <w:tcW w:w="744" w:type="pct"/>
            <w:shd w:val="pct30" w:color="auto" w:fill="FFFFFF"/>
          </w:tcPr>
          <w:p w:rsidR="001507B4" w:rsidRPr="00D63634" w:rsidRDefault="001507B4" w:rsidP="008A3671">
            <w:pPr>
              <w:keepNext/>
              <w:keepLines/>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“Против”</w:t>
            </w:r>
          </w:p>
        </w:tc>
        <w:tc>
          <w:tcPr>
            <w:tcW w:w="1044" w:type="pct"/>
            <w:shd w:val="pct30" w:color="auto" w:fill="FFFFFF"/>
          </w:tcPr>
          <w:p w:rsidR="001507B4" w:rsidRPr="00D63634" w:rsidRDefault="001507B4" w:rsidP="008A3671">
            <w:pPr>
              <w:keepNext/>
              <w:keepLines/>
              <w:jc w:val="center"/>
              <w:outlineLvl w:val="1"/>
              <w:rPr>
                <w:rFonts w:ascii="Times New Roman" w:eastAsiaTheme="majorEastAsia" w:hAnsi="Times New Roman" w:cs="Times New Roman"/>
                <w:b/>
                <w:i/>
                <w:iCs/>
                <w:color w:val="000000"/>
                <w:lang w:eastAsia="en-US"/>
              </w:rPr>
            </w:pPr>
            <w:r w:rsidRPr="00D63634">
              <w:rPr>
                <w:rFonts w:ascii="Times New Roman" w:eastAsiaTheme="majorEastAsia" w:hAnsi="Times New Roman" w:cs="Times New Roman"/>
                <w:b/>
                <w:color w:val="000000"/>
                <w:lang w:eastAsia="en-US"/>
              </w:rPr>
              <w:t>“Воздержался”</w:t>
            </w:r>
          </w:p>
        </w:tc>
      </w:tr>
      <w:tr w:rsidR="001507B4" w:rsidRPr="00D63634" w:rsidTr="008A3671">
        <w:tc>
          <w:tcPr>
            <w:tcW w:w="304" w:type="pct"/>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1.</w:t>
            </w:r>
          </w:p>
        </w:tc>
        <w:tc>
          <w:tcPr>
            <w:tcW w:w="2234" w:type="pct"/>
          </w:tcPr>
          <w:p w:rsidR="001507B4" w:rsidRPr="00D63634" w:rsidRDefault="001507B4" w:rsidP="008A3671">
            <w:pPr>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2.</w:t>
            </w:r>
          </w:p>
        </w:tc>
        <w:tc>
          <w:tcPr>
            <w:tcW w:w="2234" w:type="pct"/>
          </w:tcPr>
          <w:p w:rsidR="001507B4" w:rsidRPr="00D63634" w:rsidRDefault="001507B4" w:rsidP="008A3671">
            <w:pPr>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Borders>
              <w:right w:val="single" w:sz="4" w:space="0" w:color="auto"/>
            </w:tcBorders>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3.</w:t>
            </w:r>
          </w:p>
        </w:tc>
        <w:tc>
          <w:tcPr>
            <w:tcW w:w="2234" w:type="pct"/>
            <w:tcBorders>
              <w:right w:val="single" w:sz="4" w:space="0" w:color="auto"/>
            </w:tcBorders>
          </w:tcPr>
          <w:p w:rsidR="001507B4" w:rsidRPr="00D63634" w:rsidRDefault="001507B4" w:rsidP="008A3671">
            <w:pPr>
              <w:jc w:val="both"/>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507B4" w:rsidRPr="00D63634" w:rsidRDefault="001507B4" w:rsidP="008A3671">
            <w:pPr>
              <w:jc w:val="center"/>
              <w:rPr>
                <w:rFonts w:ascii="Times New Roman" w:eastAsiaTheme="minorHAnsi" w:hAnsi="Times New Roman" w:cs="Times New Roman"/>
                <w:bCs/>
                <w:iCs/>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507B4" w:rsidRPr="00D63634" w:rsidRDefault="001507B4" w:rsidP="008A3671">
            <w:pPr>
              <w:jc w:val="center"/>
              <w:rPr>
                <w:rFonts w:ascii="Times New Roman" w:eastAsiaTheme="minorHAnsi" w:hAnsi="Times New Roman" w:cs="Times New Roman"/>
                <w:bCs/>
                <w:iCs/>
                <w:color w:val="000000"/>
                <w:lang w:eastAsia="en-US"/>
              </w:rPr>
            </w:pPr>
            <w:r w:rsidRPr="00D63634">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507B4" w:rsidRPr="00D63634" w:rsidRDefault="001507B4" w:rsidP="008A3671">
            <w:pPr>
              <w:jc w:val="center"/>
              <w:rPr>
                <w:rFonts w:ascii="Times New Roman" w:eastAsiaTheme="minorHAnsi" w:hAnsi="Times New Roman" w:cs="Times New Roman"/>
                <w:bCs/>
                <w:iCs/>
                <w:color w:val="000000"/>
                <w:lang w:eastAsia="en-US"/>
              </w:rPr>
            </w:pPr>
            <w:r w:rsidRPr="00D63634">
              <w:rPr>
                <w:rFonts w:ascii="Times New Roman" w:eastAsiaTheme="majorEastAsia"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hAnsi="Times New Roman" w:cs="Times New Roman"/>
              </w:rPr>
            </w:pPr>
            <w:r w:rsidRPr="00D63634">
              <w:rPr>
                <w:rFonts w:ascii="Times New Roman" w:hAnsi="Times New Roman" w:cs="Times New Roman"/>
              </w:rPr>
              <w:t>4.</w:t>
            </w:r>
          </w:p>
        </w:tc>
        <w:tc>
          <w:tcPr>
            <w:tcW w:w="2234" w:type="pct"/>
          </w:tcPr>
          <w:p w:rsidR="001507B4" w:rsidRPr="00D63634" w:rsidRDefault="001507B4" w:rsidP="008A3671">
            <w:pPr>
              <w:rPr>
                <w:rFonts w:ascii="Times New Roman" w:hAnsi="Times New Roman" w:cs="Times New Roman"/>
              </w:rPr>
            </w:pPr>
            <w:r w:rsidRPr="00D63634">
              <w:rPr>
                <w:rFonts w:ascii="Times New Roman" w:hAnsi="Times New Roman" w:cs="Times New Roman"/>
              </w:rPr>
              <w:t>Михеев Дмитрий Дмитриевич</w:t>
            </w:r>
          </w:p>
        </w:tc>
        <w:tc>
          <w:tcPr>
            <w:tcW w:w="673"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hAnsi="Times New Roman" w:cs="Times New Roman"/>
              </w:rPr>
            </w:pPr>
            <w:r w:rsidRPr="00D63634">
              <w:rPr>
                <w:rFonts w:ascii="Times New Roman" w:hAnsi="Times New Roman" w:cs="Times New Roman"/>
              </w:rPr>
              <w:t>5.</w:t>
            </w:r>
          </w:p>
        </w:tc>
        <w:tc>
          <w:tcPr>
            <w:tcW w:w="2234" w:type="pct"/>
          </w:tcPr>
          <w:p w:rsidR="001507B4" w:rsidRPr="00D63634" w:rsidRDefault="001507B4" w:rsidP="008A3671">
            <w:pPr>
              <w:rPr>
                <w:rFonts w:ascii="Times New Roman" w:hAnsi="Times New Roman" w:cs="Times New Roman"/>
                <w:color w:val="000000"/>
              </w:rPr>
            </w:pPr>
            <w:r w:rsidRPr="00D63634">
              <w:rPr>
                <w:rFonts w:ascii="Times New Roman" w:hAnsi="Times New Roman" w:cs="Times New Roman"/>
              </w:rPr>
              <w:t>Пидник Артем Юрьевич</w:t>
            </w:r>
          </w:p>
        </w:tc>
        <w:tc>
          <w:tcPr>
            <w:tcW w:w="673"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rPr>
          <w:trHeight w:val="310"/>
        </w:trPr>
        <w:tc>
          <w:tcPr>
            <w:tcW w:w="304" w:type="pct"/>
          </w:tcPr>
          <w:p w:rsidR="001507B4" w:rsidRPr="00D63634" w:rsidRDefault="001507B4" w:rsidP="008A3671">
            <w:pPr>
              <w:jc w:val="center"/>
              <w:rPr>
                <w:rFonts w:ascii="Times New Roman" w:hAnsi="Times New Roman" w:cs="Times New Roman"/>
              </w:rPr>
            </w:pPr>
            <w:r w:rsidRPr="00D63634">
              <w:rPr>
                <w:rFonts w:ascii="Times New Roman" w:hAnsi="Times New Roman" w:cs="Times New Roman"/>
              </w:rPr>
              <w:t>6.</w:t>
            </w:r>
          </w:p>
        </w:tc>
        <w:tc>
          <w:tcPr>
            <w:tcW w:w="2234" w:type="pct"/>
          </w:tcPr>
          <w:p w:rsidR="001507B4" w:rsidRPr="00D63634" w:rsidRDefault="001507B4" w:rsidP="008A3671">
            <w:pPr>
              <w:rPr>
                <w:rFonts w:ascii="Times New Roman" w:hAnsi="Times New Roman" w:cs="Times New Roman"/>
              </w:rPr>
            </w:pPr>
            <w:r w:rsidRPr="00D63634">
              <w:rPr>
                <w:rFonts w:ascii="Times New Roman" w:hAnsi="Times New Roman" w:cs="Times New Roman"/>
              </w:rPr>
              <w:t>Парамонова Наталья Владимировна</w:t>
            </w:r>
          </w:p>
        </w:tc>
        <w:tc>
          <w:tcPr>
            <w:tcW w:w="673"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bCs/>
                <w:iCs/>
                <w:color w:val="000000"/>
                <w:lang w:eastAsia="en-US"/>
              </w:rPr>
              <w:t>«ЗА»</w:t>
            </w:r>
          </w:p>
        </w:tc>
        <w:tc>
          <w:tcPr>
            <w:tcW w:w="7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r w:rsidR="001507B4" w:rsidRPr="00D63634" w:rsidTr="008A3671">
        <w:tc>
          <w:tcPr>
            <w:tcW w:w="304" w:type="pct"/>
          </w:tcPr>
          <w:p w:rsidR="001507B4" w:rsidRPr="00D63634" w:rsidRDefault="001507B4" w:rsidP="008A3671">
            <w:pPr>
              <w:jc w:val="center"/>
              <w:rPr>
                <w:rFonts w:ascii="Times New Roman" w:eastAsia="Calibri" w:hAnsi="Times New Roman" w:cs="Times New Roman"/>
                <w:lang w:eastAsia="en-US"/>
              </w:rPr>
            </w:pPr>
            <w:r w:rsidRPr="00D63634">
              <w:rPr>
                <w:rFonts w:ascii="Times New Roman" w:eastAsia="Calibri" w:hAnsi="Times New Roman" w:cs="Times New Roman"/>
                <w:lang w:eastAsia="en-US"/>
              </w:rPr>
              <w:t>7.</w:t>
            </w:r>
          </w:p>
        </w:tc>
        <w:tc>
          <w:tcPr>
            <w:tcW w:w="2234" w:type="pct"/>
          </w:tcPr>
          <w:p w:rsidR="001507B4" w:rsidRPr="00D63634" w:rsidRDefault="001507B4" w:rsidP="008A3671">
            <w:pPr>
              <w:rPr>
                <w:rFonts w:ascii="Times New Roman" w:eastAsia="Calibri" w:hAnsi="Times New Roman" w:cs="Times New Roman"/>
                <w:lang w:eastAsia="en-US"/>
              </w:rPr>
            </w:pPr>
            <w:r w:rsidRPr="00D63634">
              <w:rPr>
                <w:rFonts w:ascii="Times New Roman" w:eastAsia="Calibri" w:hAnsi="Times New Roman" w:cs="Times New Roman"/>
                <w:lang w:eastAsia="en-US"/>
              </w:rPr>
              <w:t>Тихонова Мария Геннадьевна</w:t>
            </w:r>
          </w:p>
        </w:tc>
        <w:tc>
          <w:tcPr>
            <w:tcW w:w="673"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bCs/>
                <w:iCs/>
                <w:color w:val="000000"/>
                <w:lang w:eastAsia="en-US"/>
              </w:rPr>
              <w:t>«ЗА»</w:t>
            </w:r>
          </w:p>
        </w:tc>
        <w:tc>
          <w:tcPr>
            <w:tcW w:w="7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c>
          <w:tcPr>
            <w:tcW w:w="1044" w:type="pct"/>
            <w:vAlign w:val="center"/>
          </w:tcPr>
          <w:p w:rsidR="001507B4" w:rsidRPr="00D63634" w:rsidRDefault="001507B4" w:rsidP="008A3671">
            <w:pPr>
              <w:jc w:val="center"/>
              <w:rPr>
                <w:rFonts w:ascii="Times New Roman" w:eastAsiaTheme="minorHAnsi" w:hAnsi="Times New Roman" w:cs="Times New Roman"/>
                <w:color w:val="000000"/>
                <w:lang w:eastAsia="en-US"/>
              </w:rPr>
            </w:pPr>
            <w:r w:rsidRPr="00D63634">
              <w:rPr>
                <w:rFonts w:ascii="Times New Roman" w:eastAsiaTheme="minorHAnsi" w:hAnsi="Times New Roman" w:cs="Times New Roman"/>
                <w:color w:val="000000"/>
                <w:lang w:eastAsia="en-US"/>
              </w:rPr>
              <w:t>-</w:t>
            </w:r>
          </w:p>
        </w:tc>
      </w:tr>
    </w:tbl>
    <w:p w:rsidR="001507B4" w:rsidRPr="0062092E" w:rsidRDefault="001507B4" w:rsidP="00D63634">
      <w:pPr>
        <w:ind w:firstLine="709"/>
        <w:jc w:val="both"/>
        <w:rPr>
          <w:rFonts w:ascii="Times New Roman" w:eastAsiaTheme="minorHAnsi" w:hAnsi="Times New Roman" w:cs="Times New Roman"/>
          <w:bCs/>
          <w:i/>
          <w:color w:val="000000"/>
          <w:sz w:val="27"/>
          <w:szCs w:val="28"/>
          <w:lang w:eastAsia="en-US"/>
        </w:rPr>
      </w:pPr>
      <w:r w:rsidRPr="0062092E">
        <w:rPr>
          <w:rFonts w:ascii="Times New Roman" w:eastAsiaTheme="minorHAnsi" w:hAnsi="Times New Roman" w:cs="Times New Roman"/>
          <w:bCs/>
          <w:i/>
          <w:color w:val="000000"/>
          <w:sz w:val="27"/>
          <w:szCs w:val="28"/>
          <w:lang w:eastAsia="en-US"/>
        </w:rPr>
        <w:t>Решение по данному вопросу принимаются большинством голосов всех избранных членов Совета директоров Общества, не являющихся выбывшими.</w:t>
      </w:r>
    </w:p>
    <w:p w:rsidR="001507B4" w:rsidRPr="0062092E" w:rsidRDefault="001507B4" w:rsidP="00D63634">
      <w:pPr>
        <w:ind w:firstLine="709"/>
        <w:jc w:val="both"/>
        <w:rPr>
          <w:rFonts w:ascii="Times New Roman" w:eastAsiaTheme="minorHAnsi" w:hAnsi="Times New Roman" w:cs="Times New Roman"/>
          <w:kern w:val="0"/>
          <w:sz w:val="27"/>
          <w:szCs w:val="28"/>
          <w:lang w:val="x-none" w:eastAsia="en-US" w:bidi="ar-SA"/>
        </w:rPr>
      </w:pPr>
      <w:r w:rsidRPr="0062092E">
        <w:rPr>
          <w:rFonts w:ascii="Times New Roman" w:eastAsiaTheme="minorHAnsi" w:hAnsi="Times New Roman" w:cs="Times New Roman"/>
          <w:bCs/>
          <w:color w:val="000000"/>
          <w:sz w:val="27"/>
          <w:szCs w:val="28"/>
          <w:lang w:eastAsia="en-US"/>
        </w:rPr>
        <w:t>Решение принято.</w:t>
      </w:r>
    </w:p>
    <w:p w:rsidR="001507B4" w:rsidRPr="0062092E" w:rsidRDefault="001507B4" w:rsidP="00D63634">
      <w:pPr>
        <w:pStyle w:val="21"/>
        <w:spacing w:after="0" w:line="240" w:lineRule="auto"/>
        <w:ind w:left="0" w:firstLine="709"/>
        <w:jc w:val="both"/>
        <w:rPr>
          <w:rFonts w:ascii="Times New Roman" w:eastAsiaTheme="minorHAnsi" w:hAnsi="Times New Roman" w:cs="Times New Roman"/>
          <w:b/>
          <w:sz w:val="27"/>
          <w:szCs w:val="28"/>
          <w:lang w:val="x-none"/>
        </w:rPr>
      </w:pPr>
    </w:p>
    <w:p w:rsidR="00673148" w:rsidRPr="0062092E" w:rsidRDefault="00673148" w:rsidP="00D63634">
      <w:pPr>
        <w:ind w:firstLine="709"/>
        <w:jc w:val="both"/>
        <w:rPr>
          <w:rFonts w:ascii="Times New Roman" w:eastAsia="Calibri" w:hAnsi="Times New Roman" w:cs="Times New Roman"/>
          <w:b/>
          <w:bCs/>
          <w:color w:val="000000"/>
          <w:kern w:val="0"/>
          <w:sz w:val="27"/>
          <w:szCs w:val="28"/>
          <w:lang w:eastAsia="ru-RU" w:bidi="ar-SA"/>
        </w:rPr>
      </w:pPr>
      <w:r w:rsidRPr="0062092E">
        <w:rPr>
          <w:rFonts w:ascii="Times New Roman" w:eastAsia="Calibri" w:hAnsi="Times New Roman" w:cs="Times New Roman"/>
          <w:b/>
          <w:bCs/>
          <w:color w:val="000000"/>
          <w:kern w:val="0"/>
          <w:sz w:val="27"/>
          <w:szCs w:val="28"/>
          <w:lang w:eastAsia="ru-RU" w:bidi="ar-SA"/>
        </w:rPr>
        <w:t xml:space="preserve">По результатам голосования Совет директоров </w:t>
      </w:r>
      <w:r w:rsidR="009B4DD2" w:rsidRPr="0062092E">
        <w:rPr>
          <w:rFonts w:ascii="Times New Roman" w:eastAsia="Calibri" w:hAnsi="Times New Roman" w:cs="Times New Roman"/>
          <w:b/>
          <w:bCs/>
          <w:color w:val="000000"/>
          <w:kern w:val="0"/>
          <w:sz w:val="27"/>
          <w:szCs w:val="28"/>
          <w:lang w:eastAsia="ru-RU" w:bidi="ar-SA"/>
        </w:rPr>
        <w:t xml:space="preserve">                                                 </w:t>
      </w:r>
      <w:r w:rsidRPr="0062092E">
        <w:rPr>
          <w:rFonts w:ascii="Times New Roman" w:eastAsia="Calibri" w:hAnsi="Times New Roman" w:cs="Times New Roman"/>
          <w:b/>
          <w:bCs/>
          <w:color w:val="000000"/>
          <w:kern w:val="0"/>
          <w:sz w:val="27"/>
          <w:szCs w:val="28"/>
          <w:lang w:eastAsia="ru-RU" w:bidi="ar-SA"/>
        </w:rPr>
        <w:t>АО «Янтарьэнерго» принял следующ</w:t>
      </w:r>
      <w:r w:rsidR="00003C73" w:rsidRPr="0062092E">
        <w:rPr>
          <w:rFonts w:ascii="Times New Roman" w:eastAsia="Calibri" w:hAnsi="Times New Roman" w:cs="Times New Roman"/>
          <w:b/>
          <w:bCs/>
          <w:color w:val="000000"/>
          <w:kern w:val="0"/>
          <w:sz w:val="27"/>
          <w:szCs w:val="28"/>
          <w:lang w:eastAsia="ru-RU" w:bidi="ar-SA"/>
        </w:rPr>
        <w:t>и</w:t>
      </w:r>
      <w:r w:rsidRPr="0062092E">
        <w:rPr>
          <w:rFonts w:ascii="Times New Roman" w:eastAsia="Calibri" w:hAnsi="Times New Roman" w:cs="Times New Roman"/>
          <w:b/>
          <w:bCs/>
          <w:color w:val="000000"/>
          <w:kern w:val="0"/>
          <w:sz w:val="27"/>
          <w:szCs w:val="28"/>
          <w:lang w:eastAsia="ru-RU" w:bidi="ar-SA"/>
        </w:rPr>
        <w:t>е решени</w:t>
      </w:r>
      <w:r w:rsidR="00003C73" w:rsidRPr="0062092E">
        <w:rPr>
          <w:rFonts w:ascii="Times New Roman" w:eastAsia="Calibri" w:hAnsi="Times New Roman" w:cs="Times New Roman"/>
          <w:b/>
          <w:bCs/>
          <w:color w:val="000000"/>
          <w:kern w:val="0"/>
          <w:sz w:val="27"/>
          <w:szCs w:val="28"/>
          <w:lang w:eastAsia="ru-RU" w:bidi="ar-SA"/>
        </w:rPr>
        <w:t>я</w:t>
      </w:r>
      <w:r w:rsidR="00B73041" w:rsidRPr="0062092E">
        <w:rPr>
          <w:rFonts w:ascii="Times New Roman" w:eastAsia="Calibri" w:hAnsi="Times New Roman" w:cs="Times New Roman"/>
          <w:b/>
          <w:bCs/>
          <w:color w:val="000000"/>
          <w:kern w:val="0"/>
          <w:sz w:val="27"/>
          <w:szCs w:val="28"/>
          <w:lang w:eastAsia="ru-RU" w:bidi="ar-SA"/>
        </w:rPr>
        <w:t>:</w:t>
      </w:r>
    </w:p>
    <w:p w:rsidR="00673148" w:rsidRPr="0062092E" w:rsidRDefault="00673148" w:rsidP="00D63634">
      <w:pPr>
        <w:ind w:firstLine="709"/>
        <w:jc w:val="both"/>
        <w:rPr>
          <w:rFonts w:ascii="Times New Roman" w:eastAsia="Calibri" w:hAnsi="Times New Roman" w:cs="Times New Roman"/>
          <w:b/>
          <w:bCs/>
          <w:color w:val="000000"/>
          <w:kern w:val="0"/>
          <w:sz w:val="27"/>
          <w:szCs w:val="28"/>
          <w:lang w:eastAsia="ru-RU" w:bidi="ar-SA"/>
        </w:rPr>
      </w:pPr>
    </w:p>
    <w:p w:rsidR="002F7926" w:rsidRPr="0062092E" w:rsidRDefault="006102EF" w:rsidP="00D63634">
      <w:pPr>
        <w:ind w:firstLine="709"/>
        <w:jc w:val="both"/>
        <w:rPr>
          <w:rFonts w:ascii="Times New Roman" w:eastAsia="Courier New" w:hAnsi="Times New Roman" w:cs="Times New Roman"/>
          <w:sz w:val="27"/>
          <w:szCs w:val="28"/>
          <w:u w:val="single"/>
        </w:rPr>
      </w:pPr>
      <w:r w:rsidRPr="0062092E">
        <w:rPr>
          <w:rFonts w:ascii="Times New Roman" w:eastAsia="Calibri" w:hAnsi="Times New Roman" w:cs="Times New Roman"/>
          <w:b/>
          <w:bCs/>
          <w:color w:val="000000"/>
          <w:kern w:val="0"/>
          <w:sz w:val="27"/>
          <w:szCs w:val="28"/>
          <w:u w:val="single"/>
          <w:lang w:eastAsia="ru-RU" w:bidi="ar-SA"/>
        </w:rPr>
        <w:t>П</w:t>
      </w:r>
      <w:r w:rsidR="00836FE9" w:rsidRPr="0062092E">
        <w:rPr>
          <w:rFonts w:ascii="Times New Roman" w:eastAsia="Calibri" w:hAnsi="Times New Roman" w:cs="Times New Roman"/>
          <w:b/>
          <w:bCs/>
          <w:color w:val="000000"/>
          <w:kern w:val="0"/>
          <w:sz w:val="27"/>
          <w:szCs w:val="28"/>
          <w:u w:val="single"/>
          <w:lang w:eastAsia="ru-RU" w:bidi="ar-SA"/>
        </w:rPr>
        <w:t xml:space="preserve">о вопросу № </w:t>
      </w:r>
      <w:r w:rsidR="00B34032" w:rsidRPr="0062092E">
        <w:rPr>
          <w:rFonts w:ascii="Times New Roman" w:eastAsia="Calibri" w:hAnsi="Times New Roman" w:cs="Times New Roman"/>
          <w:b/>
          <w:bCs/>
          <w:color w:val="000000"/>
          <w:kern w:val="0"/>
          <w:sz w:val="27"/>
          <w:szCs w:val="28"/>
          <w:u w:val="single"/>
          <w:lang w:eastAsia="ru-RU" w:bidi="ar-SA"/>
        </w:rPr>
        <w:t>1</w:t>
      </w:r>
      <w:r w:rsidR="00836FE9" w:rsidRPr="0062092E">
        <w:rPr>
          <w:rFonts w:ascii="Times New Roman" w:eastAsia="Calibri" w:hAnsi="Times New Roman" w:cs="Times New Roman"/>
          <w:b/>
          <w:bCs/>
          <w:color w:val="000000"/>
          <w:kern w:val="0"/>
          <w:sz w:val="27"/>
          <w:szCs w:val="28"/>
          <w:u w:val="single"/>
          <w:lang w:eastAsia="ru-RU" w:bidi="ar-SA"/>
        </w:rPr>
        <w:t xml:space="preserve"> повестки дня:</w:t>
      </w:r>
      <w:r w:rsidR="00836FE9" w:rsidRPr="0062092E">
        <w:rPr>
          <w:rFonts w:ascii="Times New Roman" w:eastAsia="Courier New" w:hAnsi="Times New Roman" w:cs="Times New Roman"/>
          <w:sz w:val="27"/>
          <w:szCs w:val="28"/>
          <w:u w:val="single"/>
        </w:rPr>
        <w:t xml:space="preserve"> </w:t>
      </w:r>
    </w:p>
    <w:p w:rsidR="00E43580" w:rsidRPr="0062092E" w:rsidRDefault="00E43580" w:rsidP="00D63634">
      <w:pPr>
        <w:tabs>
          <w:tab w:val="left" w:pos="2977"/>
        </w:tabs>
        <w:ind w:firstLine="709"/>
        <w:jc w:val="both"/>
        <w:rPr>
          <w:rFonts w:ascii="Times New Roman" w:hAnsi="Times New Roman" w:cs="Times New Roman"/>
          <w:sz w:val="27"/>
          <w:szCs w:val="28"/>
        </w:rPr>
      </w:pPr>
      <w:r w:rsidRPr="0062092E">
        <w:rPr>
          <w:rFonts w:ascii="Times New Roman" w:hAnsi="Times New Roman" w:cs="Times New Roman"/>
          <w:bCs/>
          <w:sz w:val="27"/>
          <w:szCs w:val="28"/>
        </w:rPr>
        <w:t>Утвердить бюджет Комитета по технологическому присоединению к электрическим сетям Совета директоров Общества на 2021-2022 корпоративный год в соответствии с приложением к настоящему решению Совета директоров Общества.</w:t>
      </w:r>
    </w:p>
    <w:p w:rsidR="00E43580" w:rsidRPr="0062092E" w:rsidRDefault="00E43580" w:rsidP="00D63634">
      <w:pPr>
        <w:ind w:firstLine="709"/>
        <w:jc w:val="both"/>
        <w:rPr>
          <w:rFonts w:ascii="Times New Roman" w:eastAsia="Calibri" w:hAnsi="Times New Roman" w:cs="Times New Roman"/>
          <w:b/>
          <w:bCs/>
          <w:color w:val="000000"/>
          <w:kern w:val="0"/>
          <w:sz w:val="27"/>
          <w:szCs w:val="28"/>
          <w:u w:val="single"/>
          <w:lang w:eastAsia="ru-RU" w:bidi="ar-SA"/>
        </w:rPr>
      </w:pPr>
    </w:p>
    <w:p w:rsidR="003139D1" w:rsidRPr="0062092E" w:rsidRDefault="003139D1" w:rsidP="00D63634">
      <w:pPr>
        <w:ind w:firstLine="709"/>
        <w:jc w:val="both"/>
        <w:rPr>
          <w:rFonts w:ascii="Times New Roman" w:hAnsi="Times New Roman" w:cs="Times New Roman"/>
          <w:bCs/>
          <w:color w:val="000000"/>
          <w:sz w:val="27"/>
          <w:szCs w:val="28"/>
          <w:u w:val="single"/>
        </w:rPr>
      </w:pPr>
      <w:r w:rsidRPr="0062092E">
        <w:rPr>
          <w:rFonts w:ascii="Times New Roman" w:eastAsia="Calibri" w:hAnsi="Times New Roman" w:cs="Times New Roman"/>
          <w:b/>
          <w:bCs/>
          <w:color w:val="000000"/>
          <w:kern w:val="0"/>
          <w:sz w:val="27"/>
          <w:szCs w:val="28"/>
          <w:u w:val="single"/>
          <w:lang w:eastAsia="ru-RU" w:bidi="ar-SA"/>
        </w:rPr>
        <w:t>По вопросу № 2 повестки дня:</w:t>
      </w:r>
      <w:r w:rsidRPr="0062092E">
        <w:rPr>
          <w:rFonts w:ascii="Times New Roman" w:eastAsia="Courier New" w:hAnsi="Times New Roman" w:cs="Times New Roman"/>
          <w:sz w:val="27"/>
          <w:szCs w:val="28"/>
          <w:u w:val="single"/>
        </w:rPr>
        <w:t xml:space="preserve"> </w:t>
      </w:r>
    </w:p>
    <w:p w:rsidR="00812159" w:rsidRPr="0062092E" w:rsidRDefault="00812159" w:rsidP="00D63634">
      <w:pPr>
        <w:ind w:firstLine="709"/>
        <w:jc w:val="both"/>
        <w:rPr>
          <w:rFonts w:ascii="Times New Roman" w:hAnsi="Times New Roman" w:cs="Times New Roman"/>
          <w:b/>
          <w:sz w:val="27"/>
          <w:szCs w:val="28"/>
        </w:rPr>
      </w:pPr>
      <w:r w:rsidRPr="0062092E">
        <w:rPr>
          <w:rFonts w:ascii="Times New Roman" w:hAnsi="Times New Roman" w:cs="Times New Roman"/>
          <w:bCs/>
          <w:sz w:val="27"/>
          <w:szCs w:val="28"/>
        </w:rPr>
        <w:t xml:space="preserve">Утвердить программу страховой защиты АО «Янтарьэнерго» на 2022 год согласно </w:t>
      </w:r>
      <w:proofErr w:type="gramStart"/>
      <w:r w:rsidRPr="0062092E">
        <w:rPr>
          <w:rFonts w:ascii="Times New Roman" w:hAnsi="Times New Roman" w:cs="Times New Roman"/>
          <w:bCs/>
          <w:sz w:val="27"/>
          <w:szCs w:val="28"/>
        </w:rPr>
        <w:t>приложению</w:t>
      </w:r>
      <w:proofErr w:type="gramEnd"/>
      <w:r w:rsidRPr="0062092E">
        <w:rPr>
          <w:rFonts w:ascii="Times New Roman" w:hAnsi="Times New Roman" w:cs="Times New Roman"/>
          <w:bCs/>
          <w:sz w:val="27"/>
          <w:szCs w:val="28"/>
        </w:rPr>
        <w:t xml:space="preserve"> к настоящему решению Совета директоров Общества</w:t>
      </w:r>
      <w:r w:rsidRPr="0062092E">
        <w:rPr>
          <w:rFonts w:ascii="Times New Roman" w:hAnsi="Times New Roman" w:cs="Times New Roman"/>
          <w:color w:val="000000"/>
          <w:sz w:val="27"/>
          <w:szCs w:val="28"/>
        </w:rPr>
        <w:t>.</w:t>
      </w:r>
    </w:p>
    <w:p w:rsidR="008C5632" w:rsidRPr="0062092E" w:rsidRDefault="008C5632" w:rsidP="00D63634">
      <w:pPr>
        <w:ind w:firstLine="709"/>
        <w:jc w:val="both"/>
        <w:rPr>
          <w:rFonts w:ascii="Times New Roman" w:eastAsia="Calibri" w:hAnsi="Times New Roman" w:cs="Times New Roman"/>
          <w:b/>
          <w:bCs/>
          <w:color w:val="000000"/>
          <w:kern w:val="0"/>
          <w:sz w:val="27"/>
          <w:szCs w:val="28"/>
          <w:u w:val="single"/>
          <w:lang w:eastAsia="ru-RU" w:bidi="ar-SA"/>
        </w:rPr>
      </w:pPr>
    </w:p>
    <w:p w:rsidR="00F546FB" w:rsidRPr="0062092E" w:rsidRDefault="00F546FB" w:rsidP="00D63634">
      <w:pPr>
        <w:ind w:firstLine="709"/>
        <w:jc w:val="both"/>
        <w:rPr>
          <w:rFonts w:ascii="Times New Roman" w:eastAsia="Courier New" w:hAnsi="Times New Roman" w:cs="Times New Roman"/>
          <w:sz w:val="27"/>
          <w:szCs w:val="28"/>
          <w:u w:val="single"/>
        </w:rPr>
      </w:pPr>
      <w:r w:rsidRPr="0062092E">
        <w:rPr>
          <w:rFonts w:ascii="Times New Roman" w:eastAsia="Calibri" w:hAnsi="Times New Roman" w:cs="Times New Roman"/>
          <w:b/>
          <w:bCs/>
          <w:color w:val="000000"/>
          <w:kern w:val="0"/>
          <w:sz w:val="27"/>
          <w:szCs w:val="28"/>
          <w:u w:val="single"/>
          <w:lang w:eastAsia="ru-RU" w:bidi="ar-SA"/>
        </w:rPr>
        <w:t>По вопросу № 3 повестки дня:</w:t>
      </w:r>
      <w:r w:rsidRPr="0062092E">
        <w:rPr>
          <w:rFonts w:ascii="Times New Roman" w:eastAsia="Courier New" w:hAnsi="Times New Roman" w:cs="Times New Roman"/>
          <w:sz w:val="27"/>
          <w:szCs w:val="28"/>
          <w:u w:val="single"/>
        </w:rPr>
        <w:t xml:space="preserve"> </w:t>
      </w:r>
    </w:p>
    <w:p w:rsidR="008A3671" w:rsidRPr="0062092E" w:rsidRDefault="008A3671" w:rsidP="00D63634">
      <w:pPr>
        <w:widowControl w:val="0"/>
        <w:suppressAutoHyphens/>
        <w:ind w:firstLine="709"/>
        <w:jc w:val="both"/>
        <w:rPr>
          <w:rFonts w:ascii="Times New Roman" w:hAnsi="Times New Roman" w:cs="Times New Roman"/>
          <w:bCs/>
          <w:sz w:val="27"/>
          <w:szCs w:val="28"/>
        </w:rPr>
      </w:pPr>
      <w:r w:rsidRPr="0062092E">
        <w:rPr>
          <w:rFonts w:ascii="Times New Roman" w:hAnsi="Times New Roman" w:cs="Times New Roman"/>
          <w:bCs/>
          <w:sz w:val="27"/>
          <w:szCs w:val="28"/>
        </w:rPr>
        <w:t xml:space="preserve">Принять к сведению отчет единоличного исполнительного органа (Генерального директора) АО «Янтарьэнерго» об обеспечении страховой защиты в 3 квартале 2021г. согласно </w:t>
      </w:r>
      <w:proofErr w:type="gramStart"/>
      <w:r w:rsidRPr="0062092E">
        <w:rPr>
          <w:rFonts w:ascii="Times New Roman" w:hAnsi="Times New Roman" w:cs="Times New Roman"/>
          <w:bCs/>
          <w:sz w:val="27"/>
          <w:szCs w:val="28"/>
        </w:rPr>
        <w:t>приложению</w:t>
      </w:r>
      <w:proofErr w:type="gramEnd"/>
      <w:r w:rsidRPr="0062092E">
        <w:rPr>
          <w:rFonts w:ascii="Times New Roman" w:hAnsi="Times New Roman" w:cs="Times New Roman"/>
          <w:bCs/>
          <w:sz w:val="27"/>
          <w:szCs w:val="28"/>
        </w:rPr>
        <w:t xml:space="preserve"> к настоящему решению Совета директоров Общества.</w:t>
      </w:r>
    </w:p>
    <w:p w:rsidR="00F546FB" w:rsidRPr="0062092E" w:rsidRDefault="00F546FB" w:rsidP="00D63634">
      <w:pPr>
        <w:ind w:firstLine="709"/>
        <w:jc w:val="both"/>
        <w:rPr>
          <w:rFonts w:ascii="Times New Roman" w:hAnsi="Times New Roman" w:cs="Times New Roman"/>
          <w:bCs/>
          <w:color w:val="000000"/>
          <w:sz w:val="27"/>
          <w:szCs w:val="28"/>
          <w:u w:val="single"/>
        </w:rPr>
      </w:pPr>
    </w:p>
    <w:p w:rsidR="00F546FB" w:rsidRPr="0062092E" w:rsidRDefault="00F546FB" w:rsidP="00D63634">
      <w:pPr>
        <w:ind w:firstLine="709"/>
        <w:jc w:val="both"/>
        <w:rPr>
          <w:rFonts w:ascii="Times New Roman" w:hAnsi="Times New Roman" w:cs="Times New Roman"/>
          <w:bCs/>
          <w:color w:val="000000"/>
          <w:sz w:val="27"/>
          <w:szCs w:val="28"/>
          <w:u w:val="single"/>
        </w:rPr>
      </w:pPr>
      <w:r w:rsidRPr="0062092E">
        <w:rPr>
          <w:rFonts w:ascii="Times New Roman" w:eastAsia="Calibri" w:hAnsi="Times New Roman" w:cs="Times New Roman"/>
          <w:b/>
          <w:bCs/>
          <w:color w:val="000000"/>
          <w:kern w:val="0"/>
          <w:sz w:val="27"/>
          <w:szCs w:val="28"/>
          <w:u w:val="single"/>
          <w:lang w:eastAsia="ru-RU" w:bidi="ar-SA"/>
        </w:rPr>
        <w:t>По вопросу № 4 повестки дня:</w:t>
      </w:r>
      <w:r w:rsidRPr="0062092E">
        <w:rPr>
          <w:rFonts w:ascii="Times New Roman" w:eastAsia="Courier New" w:hAnsi="Times New Roman" w:cs="Times New Roman"/>
          <w:sz w:val="27"/>
          <w:szCs w:val="28"/>
          <w:u w:val="single"/>
        </w:rPr>
        <w:t xml:space="preserve"> </w:t>
      </w:r>
    </w:p>
    <w:p w:rsidR="00BB14F0" w:rsidRPr="0062092E" w:rsidRDefault="00BB14F0" w:rsidP="00D63634">
      <w:pPr>
        <w:ind w:firstLine="709"/>
        <w:jc w:val="both"/>
        <w:rPr>
          <w:rFonts w:ascii="Times New Roman" w:hAnsi="Times New Roman" w:cs="Times New Roman"/>
          <w:sz w:val="27"/>
          <w:szCs w:val="28"/>
        </w:rPr>
      </w:pPr>
      <w:r w:rsidRPr="0062092E">
        <w:rPr>
          <w:rFonts w:ascii="Times New Roman" w:hAnsi="Times New Roman" w:cs="Times New Roman"/>
          <w:sz w:val="27"/>
          <w:szCs w:val="28"/>
        </w:rPr>
        <w:t>Утвердить отчет о реализации программы инновационного развития АО «Янтарьэнерго» в 2020 году в соответствии с приложением к настоящему решению Совета директоров Общества.</w:t>
      </w:r>
    </w:p>
    <w:p w:rsidR="00B42B05" w:rsidRPr="0062092E" w:rsidRDefault="00B42B05" w:rsidP="00D63634">
      <w:pPr>
        <w:ind w:firstLine="709"/>
        <w:jc w:val="both"/>
        <w:rPr>
          <w:rFonts w:ascii="Times New Roman" w:hAnsi="Times New Roman" w:cs="Times New Roman"/>
          <w:i/>
          <w:sz w:val="27"/>
          <w:szCs w:val="28"/>
        </w:rPr>
      </w:pPr>
    </w:p>
    <w:p w:rsidR="009D1871" w:rsidRPr="0062092E" w:rsidRDefault="009D1871" w:rsidP="00D63634">
      <w:pPr>
        <w:ind w:firstLine="709"/>
        <w:jc w:val="both"/>
        <w:rPr>
          <w:rFonts w:ascii="Times New Roman" w:eastAsia="Courier New" w:hAnsi="Times New Roman" w:cs="Times New Roman"/>
          <w:sz w:val="27"/>
          <w:szCs w:val="28"/>
          <w:u w:val="single"/>
        </w:rPr>
      </w:pPr>
      <w:r w:rsidRPr="0062092E">
        <w:rPr>
          <w:rFonts w:ascii="Times New Roman" w:eastAsia="Calibri" w:hAnsi="Times New Roman" w:cs="Times New Roman"/>
          <w:b/>
          <w:bCs/>
          <w:color w:val="000000"/>
          <w:kern w:val="0"/>
          <w:sz w:val="27"/>
          <w:szCs w:val="28"/>
          <w:u w:val="single"/>
          <w:lang w:eastAsia="ru-RU" w:bidi="ar-SA"/>
        </w:rPr>
        <w:t>По вопросу № 5 повестки дня:</w:t>
      </w:r>
      <w:r w:rsidRPr="0062092E">
        <w:rPr>
          <w:rFonts w:ascii="Times New Roman" w:eastAsia="Courier New" w:hAnsi="Times New Roman" w:cs="Times New Roman"/>
          <w:sz w:val="27"/>
          <w:szCs w:val="28"/>
          <w:u w:val="single"/>
        </w:rPr>
        <w:t xml:space="preserve"> </w:t>
      </w:r>
    </w:p>
    <w:p w:rsidR="008A3671" w:rsidRPr="0062092E" w:rsidRDefault="008A3671" w:rsidP="00D63634">
      <w:pPr>
        <w:tabs>
          <w:tab w:val="left" w:pos="993"/>
        </w:tabs>
        <w:ind w:firstLine="709"/>
        <w:jc w:val="both"/>
        <w:rPr>
          <w:rFonts w:ascii="Times New Roman" w:hAnsi="Times New Roman" w:cs="Times New Roman"/>
          <w:sz w:val="27"/>
          <w:szCs w:val="28"/>
        </w:rPr>
      </w:pPr>
      <w:r w:rsidRPr="0062092E">
        <w:rPr>
          <w:rFonts w:ascii="Times New Roman" w:hAnsi="Times New Roman" w:cs="Times New Roman"/>
          <w:sz w:val="27"/>
          <w:szCs w:val="28"/>
        </w:rPr>
        <w:lastRenderedPageBreak/>
        <w:t>1.</w:t>
      </w:r>
      <w:r w:rsidRPr="0062092E">
        <w:rPr>
          <w:rFonts w:ascii="Times New Roman" w:hAnsi="Times New Roman" w:cs="Times New Roman"/>
          <w:sz w:val="27"/>
          <w:szCs w:val="28"/>
        </w:rPr>
        <w:tab/>
        <w:t xml:space="preserve">Принять к сведению отчет о ходе реализации инвестиционных проектов Общества, включенных в перечень приоритетных объектов, за 3 квартал 2021 года, согласно </w:t>
      </w:r>
      <w:proofErr w:type="gramStart"/>
      <w:r w:rsidRPr="0062092E">
        <w:rPr>
          <w:rFonts w:ascii="Times New Roman" w:hAnsi="Times New Roman" w:cs="Times New Roman"/>
          <w:sz w:val="27"/>
          <w:szCs w:val="28"/>
        </w:rPr>
        <w:t>приложени</w:t>
      </w:r>
      <w:r w:rsidR="00917065" w:rsidRPr="0062092E">
        <w:rPr>
          <w:rFonts w:ascii="Times New Roman" w:hAnsi="Times New Roman" w:cs="Times New Roman"/>
          <w:sz w:val="27"/>
          <w:szCs w:val="28"/>
        </w:rPr>
        <w:t>ю</w:t>
      </w:r>
      <w:proofErr w:type="gramEnd"/>
      <w:r w:rsidRPr="0062092E">
        <w:rPr>
          <w:rFonts w:ascii="Times New Roman" w:hAnsi="Times New Roman" w:cs="Times New Roman"/>
          <w:sz w:val="27"/>
          <w:szCs w:val="28"/>
        </w:rPr>
        <w:t xml:space="preserve"> к настоящему решению Совета директоров Общества.</w:t>
      </w:r>
    </w:p>
    <w:p w:rsidR="008A3671" w:rsidRPr="0062092E" w:rsidRDefault="008A3671" w:rsidP="00D63634">
      <w:pPr>
        <w:tabs>
          <w:tab w:val="left" w:pos="993"/>
        </w:tabs>
        <w:ind w:firstLine="709"/>
        <w:jc w:val="both"/>
        <w:rPr>
          <w:rFonts w:ascii="Times New Roman" w:hAnsi="Times New Roman" w:cs="Times New Roman"/>
          <w:sz w:val="27"/>
          <w:szCs w:val="28"/>
        </w:rPr>
      </w:pPr>
      <w:r w:rsidRPr="0062092E">
        <w:rPr>
          <w:rFonts w:ascii="Times New Roman" w:hAnsi="Times New Roman" w:cs="Times New Roman"/>
          <w:sz w:val="27"/>
          <w:szCs w:val="28"/>
        </w:rPr>
        <w:t>2.</w:t>
      </w:r>
      <w:r w:rsidRPr="0062092E">
        <w:rPr>
          <w:rFonts w:ascii="Times New Roman" w:hAnsi="Times New Roman" w:cs="Times New Roman"/>
          <w:sz w:val="27"/>
          <w:szCs w:val="28"/>
        </w:rPr>
        <w:tab/>
        <w:t>Отметить невыполнение контрольных этапов укрупненных сетевых графиков приоритетных объектов и риски отклонения от сроков утвержденного директивного плана-графика проектирования и строительства объектов Плана развития Общества.</w:t>
      </w:r>
    </w:p>
    <w:p w:rsidR="008A3671" w:rsidRPr="0062092E" w:rsidRDefault="008A3671" w:rsidP="00D63634">
      <w:pPr>
        <w:tabs>
          <w:tab w:val="left" w:pos="993"/>
        </w:tabs>
        <w:ind w:firstLine="709"/>
        <w:jc w:val="both"/>
        <w:rPr>
          <w:rFonts w:ascii="Times New Roman" w:hAnsi="Times New Roman" w:cs="Times New Roman"/>
          <w:sz w:val="27"/>
          <w:szCs w:val="28"/>
        </w:rPr>
      </w:pPr>
      <w:r w:rsidRPr="0062092E">
        <w:rPr>
          <w:rFonts w:ascii="Times New Roman" w:hAnsi="Times New Roman" w:cs="Times New Roman"/>
          <w:sz w:val="27"/>
          <w:szCs w:val="28"/>
        </w:rPr>
        <w:t>3. Генеральному директору Общества:</w:t>
      </w:r>
    </w:p>
    <w:p w:rsidR="008A3671" w:rsidRPr="0062092E" w:rsidRDefault="008A3671" w:rsidP="00D63634">
      <w:pPr>
        <w:tabs>
          <w:tab w:val="left" w:pos="1134"/>
        </w:tabs>
        <w:ind w:firstLine="709"/>
        <w:jc w:val="both"/>
        <w:rPr>
          <w:rFonts w:ascii="Times New Roman" w:hAnsi="Times New Roman" w:cs="Times New Roman"/>
          <w:sz w:val="27"/>
          <w:szCs w:val="28"/>
        </w:rPr>
      </w:pPr>
      <w:r w:rsidRPr="0062092E">
        <w:rPr>
          <w:rFonts w:ascii="Times New Roman" w:hAnsi="Times New Roman" w:cs="Times New Roman"/>
          <w:sz w:val="27"/>
          <w:szCs w:val="28"/>
        </w:rPr>
        <w:t>3.1.</w:t>
      </w:r>
      <w:r w:rsidRPr="0062092E">
        <w:rPr>
          <w:rFonts w:ascii="Times New Roman" w:hAnsi="Times New Roman" w:cs="Times New Roman"/>
          <w:sz w:val="27"/>
          <w:szCs w:val="28"/>
        </w:rPr>
        <w:tab/>
        <w:t>Принять меры и обеспечить в возможно короткий срок устранение допущенных отставаний от графиков приоритетных объектов.</w:t>
      </w:r>
    </w:p>
    <w:p w:rsidR="008A3671" w:rsidRPr="0062092E" w:rsidRDefault="008A3671" w:rsidP="00D63634">
      <w:pPr>
        <w:ind w:firstLine="709"/>
        <w:jc w:val="both"/>
        <w:rPr>
          <w:rFonts w:ascii="Times New Roman" w:hAnsi="Times New Roman" w:cs="Times New Roman"/>
          <w:b/>
          <w:sz w:val="27"/>
          <w:szCs w:val="28"/>
        </w:rPr>
      </w:pPr>
      <w:r w:rsidRPr="0062092E">
        <w:rPr>
          <w:rFonts w:ascii="Times New Roman" w:hAnsi="Times New Roman" w:cs="Times New Roman"/>
          <w:sz w:val="27"/>
          <w:szCs w:val="28"/>
        </w:rPr>
        <w:t>3.2. Обеспечить в установленные сроки приемку в эксплуатацию приоритетных инвестиционных проектов, запланированных к вводу в текущем году</w:t>
      </w:r>
      <w:r w:rsidRPr="0062092E">
        <w:rPr>
          <w:rFonts w:ascii="Times New Roman" w:hAnsi="Times New Roman" w:cs="Times New Roman"/>
          <w:color w:val="000000"/>
          <w:sz w:val="27"/>
          <w:szCs w:val="28"/>
        </w:rPr>
        <w:t>.</w:t>
      </w:r>
    </w:p>
    <w:p w:rsidR="009D1871" w:rsidRPr="0062092E" w:rsidRDefault="009D1871" w:rsidP="00D63634">
      <w:pPr>
        <w:ind w:firstLine="709"/>
        <w:jc w:val="both"/>
        <w:rPr>
          <w:rFonts w:ascii="Times New Roman" w:hAnsi="Times New Roman" w:cs="Times New Roman"/>
          <w:bCs/>
          <w:color w:val="000000"/>
          <w:sz w:val="27"/>
          <w:szCs w:val="28"/>
          <w:u w:val="single"/>
        </w:rPr>
      </w:pPr>
    </w:p>
    <w:p w:rsidR="009D1871" w:rsidRPr="0062092E" w:rsidRDefault="009D1871" w:rsidP="00D63634">
      <w:pPr>
        <w:ind w:firstLine="709"/>
        <w:jc w:val="both"/>
        <w:rPr>
          <w:rFonts w:ascii="Times New Roman" w:hAnsi="Times New Roman" w:cs="Times New Roman"/>
          <w:bCs/>
          <w:color w:val="000000"/>
          <w:sz w:val="27"/>
          <w:szCs w:val="28"/>
          <w:u w:val="single"/>
        </w:rPr>
      </w:pPr>
      <w:r w:rsidRPr="0062092E">
        <w:rPr>
          <w:rFonts w:ascii="Times New Roman" w:eastAsia="Calibri" w:hAnsi="Times New Roman" w:cs="Times New Roman"/>
          <w:b/>
          <w:bCs/>
          <w:color w:val="000000"/>
          <w:kern w:val="0"/>
          <w:sz w:val="27"/>
          <w:szCs w:val="28"/>
          <w:u w:val="single"/>
          <w:lang w:eastAsia="ru-RU" w:bidi="ar-SA"/>
        </w:rPr>
        <w:t>По вопросу № 6 повестки дня:</w:t>
      </w:r>
      <w:r w:rsidRPr="0062092E">
        <w:rPr>
          <w:rFonts w:ascii="Times New Roman" w:eastAsia="Courier New" w:hAnsi="Times New Roman" w:cs="Times New Roman"/>
          <w:sz w:val="27"/>
          <w:szCs w:val="28"/>
          <w:u w:val="single"/>
        </w:rPr>
        <w:t xml:space="preserve"> </w:t>
      </w:r>
    </w:p>
    <w:p w:rsidR="008A3671" w:rsidRPr="0062092E" w:rsidRDefault="008A3671" w:rsidP="00D63634">
      <w:pPr>
        <w:tabs>
          <w:tab w:val="left" w:pos="1134"/>
        </w:tabs>
        <w:ind w:firstLine="709"/>
        <w:jc w:val="both"/>
        <w:rPr>
          <w:rFonts w:ascii="Times New Roman" w:hAnsi="Times New Roman" w:cs="Times New Roman"/>
          <w:sz w:val="27"/>
          <w:szCs w:val="28"/>
        </w:rPr>
      </w:pPr>
      <w:r w:rsidRPr="0062092E">
        <w:rPr>
          <w:rFonts w:ascii="Times New Roman" w:hAnsi="Times New Roman" w:cs="Times New Roman"/>
          <w:sz w:val="27"/>
          <w:szCs w:val="28"/>
        </w:rPr>
        <w:t>1. Принять к сведению отчет об исполнении бизнес-плана АО «Янтарьэнерго» за 9 месяцев 2021 года, в соответствии с приложением к настоящему решению Совета директоров Общества.</w:t>
      </w:r>
    </w:p>
    <w:p w:rsidR="008A3671" w:rsidRPr="0062092E" w:rsidRDefault="008A3671" w:rsidP="00D63634">
      <w:pPr>
        <w:tabs>
          <w:tab w:val="left" w:pos="1134"/>
        </w:tabs>
        <w:ind w:firstLine="709"/>
        <w:jc w:val="both"/>
        <w:rPr>
          <w:rFonts w:ascii="Times New Roman" w:hAnsi="Times New Roman" w:cs="Times New Roman"/>
          <w:b/>
          <w:sz w:val="27"/>
          <w:szCs w:val="28"/>
        </w:rPr>
      </w:pPr>
      <w:r w:rsidRPr="0062092E">
        <w:rPr>
          <w:rFonts w:ascii="Times New Roman" w:hAnsi="Times New Roman" w:cs="Times New Roman"/>
          <w:sz w:val="27"/>
          <w:szCs w:val="28"/>
        </w:rPr>
        <w:t>2. Отметить по итогам работы Общества за 9 месяцев 2021 года отклонение фактических показателей бизнес-плана от плановых в соответствии с приложением к настоящему решению Совета директоров Общества.</w:t>
      </w:r>
    </w:p>
    <w:p w:rsidR="009D1871" w:rsidRPr="0062092E" w:rsidRDefault="009D1871" w:rsidP="00D63634">
      <w:pPr>
        <w:ind w:firstLine="709"/>
        <w:jc w:val="both"/>
        <w:rPr>
          <w:rFonts w:ascii="Times New Roman" w:eastAsia="Calibri" w:hAnsi="Times New Roman" w:cs="Times New Roman"/>
          <w:b/>
          <w:bCs/>
          <w:color w:val="000000"/>
          <w:kern w:val="0"/>
          <w:sz w:val="27"/>
          <w:szCs w:val="28"/>
          <w:u w:val="single"/>
          <w:lang w:eastAsia="ru-RU" w:bidi="ar-SA"/>
        </w:rPr>
      </w:pPr>
    </w:p>
    <w:p w:rsidR="009D1871" w:rsidRPr="0062092E" w:rsidRDefault="009D1871" w:rsidP="00D63634">
      <w:pPr>
        <w:ind w:firstLine="709"/>
        <w:jc w:val="both"/>
        <w:rPr>
          <w:rFonts w:ascii="Times New Roman" w:eastAsia="Courier New" w:hAnsi="Times New Roman" w:cs="Times New Roman"/>
          <w:sz w:val="27"/>
          <w:szCs w:val="28"/>
          <w:u w:val="single"/>
        </w:rPr>
      </w:pPr>
      <w:r w:rsidRPr="0062092E">
        <w:rPr>
          <w:rFonts w:ascii="Times New Roman" w:eastAsia="Calibri" w:hAnsi="Times New Roman" w:cs="Times New Roman"/>
          <w:b/>
          <w:bCs/>
          <w:color w:val="000000"/>
          <w:kern w:val="0"/>
          <w:sz w:val="27"/>
          <w:szCs w:val="28"/>
          <w:u w:val="single"/>
          <w:lang w:eastAsia="ru-RU" w:bidi="ar-SA"/>
        </w:rPr>
        <w:t>По вопросу № 7 повестки дня:</w:t>
      </w:r>
      <w:r w:rsidRPr="0062092E">
        <w:rPr>
          <w:rFonts w:ascii="Times New Roman" w:eastAsia="Courier New" w:hAnsi="Times New Roman" w:cs="Times New Roman"/>
          <w:sz w:val="27"/>
          <w:szCs w:val="28"/>
          <w:u w:val="single"/>
        </w:rPr>
        <w:t xml:space="preserve"> </w:t>
      </w:r>
    </w:p>
    <w:p w:rsidR="008A3671" w:rsidRPr="0062092E" w:rsidRDefault="008A3671" w:rsidP="00D63634">
      <w:pPr>
        <w:ind w:firstLine="709"/>
        <w:jc w:val="both"/>
        <w:rPr>
          <w:rFonts w:ascii="Times New Roman" w:hAnsi="Times New Roman" w:cs="Times New Roman"/>
          <w:b/>
          <w:sz w:val="27"/>
          <w:szCs w:val="28"/>
        </w:rPr>
      </w:pPr>
      <w:r w:rsidRPr="0062092E">
        <w:rPr>
          <w:rFonts w:ascii="Times New Roman" w:hAnsi="Times New Roman" w:cs="Times New Roman"/>
          <w:sz w:val="27"/>
          <w:szCs w:val="28"/>
        </w:rPr>
        <w:t>Принять к сведению отчет об исполнении сводного на принципах РСБУ и консолидированного на принципах МСФО бизнес-планов группы АО «Янтарьэнерго» за 9 месяцев 2021 года в соответствии с приложениями к настоящему решению Совета директоров Общества.</w:t>
      </w:r>
    </w:p>
    <w:p w:rsidR="009D1871" w:rsidRPr="0062092E" w:rsidRDefault="009D1871" w:rsidP="00D63634">
      <w:pPr>
        <w:ind w:firstLine="709"/>
        <w:jc w:val="both"/>
        <w:rPr>
          <w:rFonts w:ascii="Times New Roman" w:hAnsi="Times New Roman" w:cs="Times New Roman"/>
          <w:bCs/>
          <w:color w:val="000000"/>
          <w:sz w:val="27"/>
          <w:szCs w:val="28"/>
          <w:u w:val="single"/>
        </w:rPr>
      </w:pPr>
    </w:p>
    <w:p w:rsidR="009D1871" w:rsidRPr="0062092E" w:rsidRDefault="009D1871" w:rsidP="00D63634">
      <w:pPr>
        <w:ind w:firstLine="709"/>
        <w:jc w:val="both"/>
        <w:rPr>
          <w:rFonts w:ascii="Times New Roman" w:eastAsia="Courier New" w:hAnsi="Times New Roman" w:cs="Times New Roman"/>
          <w:sz w:val="27"/>
          <w:szCs w:val="28"/>
          <w:u w:val="single"/>
        </w:rPr>
      </w:pPr>
      <w:r w:rsidRPr="0062092E">
        <w:rPr>
          <w:rFonts w:ascii="Times New Roman" w:eastAsia="Calibri" w:hAnsi="Times New Roman" w:cs="Times New Roman"/>
          <w:b/>
          <w:bCs/>
          <w:color w:val="000000"/>
          <w:kern w:val="0"/>
          <w:sz w:val="27"/>
          <w:szCs w:val="28"/>
          <w:u w:val="single"/>
          <w:lang w:eastAsia="ru-RU" w:bidi="ar-SA"/>
        </w:rPr>
        <w:t>По вопросу № 8 повестки дня:</w:t>
      </w:r>
      <w:r w:rsidRPr="0062092E">
        <w:rPr>
          <w:rFonts w:ascii="Times New Roman" w:eastAsia="Courier New" w:hAnsi="Times New Roman" w:cs="Times New Roman"/>
          <w:sz w:val="27"/>
          <w:szCs w:val="28"/>
          <w:u w:val="single"/>
        </w:rPr>
        <w:t xml:space="preserve"> </w:t>
      </w:r>
    </w:p>
    <w:p w:rsidR="008A3671" w:rsidRPr="0062092E" w:rsidRDefault="008A3671" w:rsidP="00D63634">
      <w:pPr>
        <w:widowControl w:val="0"/>
        <w:tabs>
          <w:tab w:val="left" w:pos="5353"/>
        </w:tabs>
        <w:ind w:firstLine="709"/>
        <w:contextualSpacing/>
        <w:jc w:val="both"/>
        <w:rPr>
          <w:rFonts w:ascii="Times New Roman" w:hAnsi="Times New Roman" w:cs="Times New Roman"/>
          <w:bCs/>
          <w:sz w:val="27"/>
          <w:szCs w:val="28"/>
        </w:rPr>
      </w:pPr>
      <w:r w:rsidRPr="0062092E">
        <w:rPr>
          <w:rFonts w:ascii="Times New Roman" w:hAnsi="Times New Roman" w:cs="Times New Roman"/>
          <w:bCs/>
          <w:sz w:val="27"/>
          <w:szCs w:val="28"/>
        </w:rPr>
        <w:t xml:space="preserve">1. Утвердить план-график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01.07.2021, согласно </w:t>
      </w:r>
      <w:proofErr w:type="gramStart"/>
      <w:r w:rsidRPr="0062092E">
        <w:rPr>
          <w:rFonts w:ascii="Times New Roman" w:hAnsi="Times New Roman" w:cs="Times New Roman"/>
          <w:bCs/>
          <w:sz w:val="27"/>
          <w:szCs w:val="28"/>
        </w:rPr>
        <w:t>приложению</w:t>
      </w:r>
      <w:proofErr w:type="gramEnd"/>
      <w:r w:rsidRPr="0062092E">
        <w:rPr>
          <w:rFonts w:ascii="Times New Roman" w:hAnsi="Times New Roman" w:cs="Times New Roman"/>
          <w:bCs/>
          <w:sz w:val="27"/>
          <w:szCs w:val="28"/>
        </w:rPr>
        <w:t xml:space="preserve"> к настоящему решению Совета директоров Общества.</w:t>
      </w:r>
    </w:p>
    <w:p w:rsidR="008A3671" w:rsidRPr="0062092E" w:rsidRDefault="008A3671" w:rsidP="00D63634">
      <w:pPr>
        <w:widowControl w:val="0"/>
        <w:tabs>
          <w:tab w:val="left" w:pos="5353"/>
        </w:tabs>
        <w:ind w:firstLine="709"/>
        <w:contextualSpacing/>
        <w:jc w:val="both"/>
        <w:rPr>
          <w:rFonts w:ascii="Times New Roman" w:hAnsi="Times New Roman" w:cs="Times New Roman"/>
          <w:sz w:val="27"/>
          <w:szCs w:val="28"/>
          <w:lang w:eastAsia="en-US"/>
        </w:rPr>
      </w:pPr>
      <w:r w:rsidRPr="0062092E">
        <w:rPr>
          <w:rFonts w:ascii="Times New Roman" w:hAnsi="Times New Roman" w:cs="Times New Roman"/>
          <w:bCs/>
          <w:sz w:val="27"/>
          <w:szCs w:val="28"/>
        </w:rPr>
        <w:t xml:space="preserve">2. </w:t>
      </w:r>
      <w:r w:rsidRPr="0062092E">
        <w:rPr>
          <w:rFonts w:ascii="Times New Roman" w:hAnsi="Times New Roman" w:cs="Times New Roman"/>
          <w:sz w:val="27"/>
          <w:szCs w:val="28"/>
          <w:lang w:eastAsia="en-US"/>
        </w:rPr>
        <w:t xml:space="preserve">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01.04.2021, согласно </w:t>
      </w:r>
      <w:proofErr w:type="gramStart"/>
      <w:r w:rsidRPr="0062092E">
        <w:rPr>
          <w:rFonts w:ascii="Times New Roman" w:hAnsi="Times New Roman" w:cs="Times New Roman"/>
          <w:sz w:val="27"/>
          <w:szCs w:val="28"/>
          <w:lang w:eastAsia="en-US"/>
        </w:rPr>
        <w:t>приложению</w:t>
      </w:r>
      <w:proofErr w:type="gramEnd"/>
      <w:r w:rsidRPr="0062092E">
        <w:rPr>
          <w:rFonts w:ascii="Times New Roman" w:hAnsi="Times New Roman" w:cs="Times New Roman"/>
          <w:sz w:val="27"/>
          <w:szCs w:val="28"/>
          <w:lang w:eastAsia="en-US"/>
        </w:rPr>
        <w:t xml:space="preserve"> к настоящему решению Совета директоров Общества.</w:t>
      </w:r>
    </w:p>
    <w:p w:rsidR="008A3671" w:rsidRPr="0062092E" w:rsidRDefault="008A3671" w:rsidP="00D63634">
      <w:pPr>
        <w:widowControl w:val="0"/>
        <w:tabs>
          <w:tab w:val="left" w:pos="1134"/>
          <w:tab w:val="left" w:pos="5353"/>
        </w:tabs>
        <w:ind w:firstLine="709"/>
        <w:contextualSpacing/>
        <w:jc w:val="both"/>
        <w:rPr>
          <w:rFonts w:ascii="Times New Roman" w:hAnsi="Times New Roman" w:cs="Times New Roman"/>
          <w:sz w:val="27"/>
          <w:szCs w:val="28"/>
          <w:lang w:eastAsia="en-US"/>
        </w:rPr>
      </w:pPr>
      <w:r w:rsidRPr="0062092E">
        <w:rPr>
          <w:rFonts w:ascii="Times New Roman" w:hAnsi="Times New Roman" w:cs="Times New Roman"/>
          <w:sz w:val="27"/>
          <w:szCs w:val="28"/>
        </w:rPr>
        <w:t xml:space="preserve">3. </w:t>
      </w:r>
      <w:r w:rsidRPr="0062092E">
        <w:rPr>
          <w:rFonts w:ascii="Times New Roman" w:hAnsi="Times New Roman" w:cs="Times New Roman"/>
          <w:sz w:val="27"/>
          <w:szCs w:val="28"/>
          <w:lang w:eastAsia="en-US"/>
        </w:rPr>
        <w:t xml:space="preserve">Принять к сведению отчет о проведенной работе </w:t>
      </w:r>
      <w:r w:rsidRPr="0062092E">
        <w:rPr>
          <w:rFonts w:ascii="Times New Roman" w:hAnsi="Times New Roman" w:cs="Times New Roman"/>
          <w:sz w:val="27"/>
          <w:szCs w:val="28"/>
          <w:lang w:eastAsia="en-US"/>
        </w:rPr>
        <w:br/>
        <w:t xml:space="preserve">АО «Янтарьэнерго» в отношении вновь образованной просроченной дебиторской задолженности за услуги по передаче электрической энергии </w:t>
      </w:r>
      <w:r w:rsidRPr="0062092E">
        <w:rPr>
          <w:rFonts w:ascii="Times New Roman" w:hAnsi="Times New Roman" w:cs="Times New Roman"/>
          <w:sz w:val="27"/>
          <w:szCs w:val="28"/>
          <w:lang w:eastAsia="en-US"/>
        </w:rPr>
        <w:br/>
        <w:t>в 2 квартале 2021 года, в соответствии с приложением к настоящему решению Совета директоров Общества.</w:t>
      </w:r>
    </w:p>
    <w:p w:rsidR="008A3671" w:rsidRPr="0062092E" w:rsidRDefault="008A3671" w:rsidP="00D63634">
      <w:pPr>
        <w:ind w:firstLine="709"/>
        <w:jc w:val="both"/>
        <w:rPr>
          <w:rFonts w:ascii="Times New Roman" w:hAnsi="Times New Roman" w:cs="Times New Roman"/>
          <w:b/>
          <w:sz w:val="27"/>
          <w:szCs w:val="28"/>
        </w:rPr>
      </w:pPr>
      <w:r w:rsidRPr="0062092E">
        <w:rPr>
          <w:rFonts w:ascii="Times New Roman" w:hAnsi="Times New Roman" w:cs="Times New Roman"/>
          <w:sz w:val="27"/>
          <w:szCs w:val="28"/>
          <w:lang w:eastAsia="en-US"/>
        </w:rPr>
        <w:t>4. Принять к сведению отчет АО «Янтарьэнерго» о погашении просроченной дебиторской задолженности за 6 месяцев 2021 года, сложившейся на 01.01.2021, в соответствии с приложением к настоящему решению Совета директоров Общества.</w:t>
      </w:r>
    </w:p>
    <w:p w:rsidR="009D1871" w:rsidRPr="0062092E" w:rsidRDefault="009D1871" w:rsidP="00D63634">
      <w:pPr>
        <w:ind w:firstLine="709"/>
        <w:jc w:val="both"/>
        <w:rPr>
          <w:rFonts w:ascii="Times New Roman" w:eastAsia="Courier New" w:hAnsi="Times New Roman" w:cs="Times New Roman"/>
          <w:sz w:val="27"/>
          <w:szCs w:val="28"/>
          <w:u w:val="single"/>
        </w:rPr>
      </w:pPr>
    </w:p>
    <w:p w:rsidR="009D1871" w:rsidRPr="0062092E" w:rsidRDefault="009D1871" w:rsidP="00D63634">
      <w:pPr>
        <w:ind w:firstLine="709"/>
        <w:jc w:val="both"/>
        <w:rPr>
          <w:rFonts w:ascii="Times New Roman" w:hAnsi="Times New Roman" w:cs="Times New Roman"/>
          <w:bCs/>
          <w:color w:val="000000"/>
          <w:sz w:val="27"/>
          <w:szCs w:val="28"/>
          <w:u w:val="single"/>
        </w:rPr>
      </w:pPr>
      <w:r w:rsidRPr="0062092E">
        <w:rPr>
          <w:rFonts w:ascii="Times New Roman" w:eastAsia="Calibri" w:hAnsi="Times New Roman" w:cs="Times New Roman"/>
          <w:b/>
          <w:bCs/>
          <w:color w:val="000000"/>
          <w:kern w:val="0"/>
          <w:sz w:val="27"/>
          <w:szCs w:val="28"/>
          <w:u w:val="single"/>
          <w:lang w:eastAsia="ru-RU" w:bidi="ar-SA"/>
        </w:rPr>
        <w:t>По вопросу № 9 повестки дня:</w:t>
      </w:r>
    </w:p>
    <w:p w:rsidR="008A3671" w:rsidRPr="0062092E" w:rsidRDefault="008A3671" w:rsidP="00D63634">
      <w:pPr>
        <w:numPr>
          <w:ilvl w:val="0"/>
          <w:numId w:val="42"/>
        </w:numPr>
        <w:tabs>
          <w:tab w:val="left" w:pos="993"/>
        </w:tabs>
        <w:ind w:left="0" w:firstLine="709"/>
        <w:contextualSpacing/>
        <w:jc w:val="both"/>
        <w:rPr>
          <w:rFonts w:ascii="Times New Roman" w:hAnsi="Times New Roman" w:cs="Times New Roman"/>
          <w:sz w:val="27"/>
          <w:szCs w:val="28"/>
        </w:rPr>
      </w:pPr>
      <w:r w:rsidRPr="0062092E">
        <w:rPr>
          <w:rFonts w:ascii="Times New Roman" w:hAnsi="Times New Roman" w:cs="Times New Roman"/>
          <w:sz w:val="27"/>
          <w:szCs w:val="28"/>
        </w:rPr>
        <w:t xml:space="preserve">Принять к сведению отчет Генерального директора Общества о ходе исполнения реестра непрофильных активов Общества за 3 квартал 2021 года согласно </w:t>
      </w:r>
      <w:proofErr w:type="gramStart"/>
      <w:r w:rsidRPr="0062092E">
        <w:rPr>
          <w:rFonts w:ascii="Times New Roman" w:hAnsi="Times New Roman" w:cs="Times New Roman"/>
          <w:sz w:val="27"/>
          <w:szCs w:val="28"/>
        </w:rPr>
        <w:t>приложению</w:t>
      </w:r>
      <w:proofErr w:type="gramEnd"/>
      <w:r w:rsidRPr="0062092E">
        <w:rPr>
          <w:rFonts w:ascii="Times New Roman" w:hAnsi="Times New Roman" w:cs="Times New Roman"/>
          <w:sz w:val="27"/>
          <w:szCs w:val="28"/>
        </w:rPr>
        <w:t xml:space="preserve"> к настоящему решению Совета директоров Общества.</w:t>
      </w:r>
    </w:p>
    <w:p w:rsidR="008A3671" w:rsidRPr="0062092E" w:rsidRDefault="008A3671" w:rsidP="00D63634">
      <w:pPr>
        <w:numPr>
          <w:ilvl w:val="0"/>
          <w:numId w:val="42"/>
        </w:numPr>
        <w:tabs>
          <w:tab w:val="left" w:pos="708"/>
          <w:tab w:val="left" w:pos="993"/>
        </w:tabs>
        <w:autoSpaceDE w:val="0"/>
        <w:autoSpaceDN w:val="0"/>
        <w:adjustRightInd w:val="0"/>
        <w:ind w:left="0" w:firstLine="709"/>
        <w:contextualSpacing/>
        <w:jc w:val="both"/>
        <w:rPr>
          <w:rFonts w:ascii="Times New Roman" w:hAnsi="Times New Roman" w:cs="Times New Roman"/>
          <w:sz w:val="27"/>
          <w:szCs w:val="28"/>
        </w:rPr>
      </w:pPr>
      <w:r w:rsidRPr="0062092E">
        <w:rPr>
          <w:rFonts w:ascii="Times New Roman" w:hAnsi="Times New Roman" w:cs="Times New Roman"/>
          <w:sz w:val="27"/>
          <w:szCs w:val="28"/>
        </w:rPr>
        <w:t xml:space="preserve">Внести изменения в реестр непрофильных активов Общества по состоянию на 30.06.2021 согласно </w:t>
      </w:r>
      <w:proofErr w:type="gramStart"/>
      <w:r w:rsidRPr="0062092E">
        <w:rPr>
          <w:rFonts w:ascii="Times New Roman" w:hAnsi="Times New Roman" w:cs="Times New Roman"/>
          <w:sz w:val="27"/>
          <w:szCs w:val="28"/>
        </w:rPr>
        <w:t>приложению</w:t>
      </w:r>
      <w:proofErr w:type="gramEnd"/>
      <w:r w:rsidRPr="0062092E">
        <w:rPr>
          <w:rFonts w:ascii="Times New Roman" w:hAnsi="Times New Roman" w:cs="Times New Roman"/>
          <w:sz w:val="27"/>
          <w:szCs w:val="28"/>
        </w:rPr>
        <w:t xml:space="preserve"> к настоящему решению Совета директоров Общества. </w:t>
      </w:r>
    </w:p>
    <w:p w:rsidR="008A3671" w:rsidRPr="0062092E" w:rsidRDefault="008A3671" w:rsidP="00D63634">
      <w:pPr>
        <w:numPr>
          <w:ilvl w:val="0"/>
          <w:numId w:val="42"/>
        </w:numPr>
        <w:tabs>
          <w:tab w:val="left" w:pos="708"/>
          <w:tab w:val="left" w:pos="993"/>
        </w:tabs>
        <w:autoSpaceDE w:val="0"/>
        <w:autoSpaceDN w:val="0"/>
        <w:adjustRightInd w:val="0"/>
        <w:ind w:left="0" w:firstLine="709"/>
        <w:contextualSpacing/>
        <w:jc w:val="both"/>
        <w:rPr>
          <w:rFonts w:ascii="Times New Roman" w:hAnsi="Times New Roman" w:cs="Times New Roman"/>
          <w:sz w:val="27"/>
          <w:szCs w:val="28"/>
        </w:rPr>
      </w:pPr>
      <w:r w:rsidRPr="0062092E">
        <w:rPr>
          <w:rFonts w:ascii="Times New Roman" w:hAnsi="Times New Roman" w:cs="Times New Roman"/>
          <w:sz w:val="27"/>
          <w:szCs w:val="28"/>
        </w:rPr>
        <w:t>Отметить нарушение срока вынесения отчетности на рассмотрение Совета директоров Общества.</w:t>
      </w:r>
    </w:p>
    <w:p w:rsidR="008A3671" w:rsidRPr="0062092E" w:rsidRDefault="008A3671" w:rsidP="00D63634">
      <w:pPr>
        <w:numPr>
          <w:ilvl w:val="0"/>
          <w:numId w:val="42"/>
        </w:numPr>
        <w:tabs>
          <w:tab w:val="left" w:pos="708"/>
          <w:tab w:val="left" w:pos="993"/>
        </w:tabs>
        <w:autoSpaceDE w:val="0"/>
        <w:autoSpaceDN w:val="0"/>
        <w:adjustRightInd w:val="0"/>
        <w:ind w:left="0" w:firstLine="709"/>
        <w:contextualSpacing/>
        <w:jc w:val="both"/>
        <w:rPr>
          <w:rFonts w:ascii="Times New Roman" w:hAnsi="Times New Roman" w:cs="Times New Roman"/>
          <w:sz w:val="27"/>
          <w:szCs w:val="28"/>
        </w:rPr>
      </w:pPr>
      <w:r w:rsidRPr="0062092E">
        <w:rPr>
          <w:rFonts w:ascii="Times New Roman" w:hAnsi="Times New Roman" w:cs="Times New Roman"/>
          <w:sz w:val="27"/>
          <w:szCs w:val="28"/>
        </w:rPr>
        <w:t>Менеджменту Общества обеспечить своевременное вынесение материалов на рассмотрение Совета директоров Общества.</w:t>
      </w:r>
    </w:p>
    <w:p w:rsidR="009D1871" w:rsidRPr="0062092E" w:rsidRDefault="009D1871" w:rsidP="00D63634">
      <w:pPr>
        <w:ind w:firstLine="709"/>
        <w:jc w:val="both"/>
        <w:rPr>
          <w:rFonts w:ascii="Times New Roman" w:hAnsi="Times New Roman" w:cs="Times New Roman"/>
          <w:i/>
          <w:sz w:val="27"/>
          <w:szCs w:val="28"/>
        </w:rPr>
      </w:pPr>
    </w:p>
    <w:p w:rsidR="001D722D" w:rsidRPr="0062092E" w:rsidRDefault="007B15CF" w:rsidP="00D63634">
      <w:pPr>
        <w:ind w:firstLine="709"/>
        <w:jc w:val="both"/>
        <w:rPr>
          <w:rFonts w:ascii="Times New Roman" w:hAnsi="Times New Roman" w:cs="Times New Roman"/>
          <w:i/>
          <w:sz w:val="27"/>
          <w:szCs w:val="28"/>
        </w:rPr>
      </w:pPr>
      <w:r w:rsidRPr="0062092E">
        <w:rPr>
          <w:rFonts w:ascii="Times New Roman" w:hAnsi="Times New Roman" w:cs="Times New Roman"/>
          <w:i/>
          <w:sz w:val="27"/>
          <w:szCs w:val="28"/>
        </w:rPr>
        <w:t>Дата составления протокола</w:t>
      </w:r>
      <w:r w:rsidR="00E70E2C" w:rsidRPr="0062092E">
        <w:rPr>
          <w:rFonts w:ascii="Times New Roman" w:hAnsi="Times New Roman" w:cs="Times New Roman"/>
          <w:i/>
          <w:sz w:val="27"/>
          <w:szCs w:val="28"/>
        </w:rPr>
        <w:t xml:space="preserve"> </w:t>
      </w:r>
      <w:r w:rsidR="008C5632" w:rsidRPr="0062092E">
        <w:rPr>
          <w:rFonts w:ascii="Times New Roman" w:hAnsi="Times New Roman" w:cs="Times New Roman"/>
          <w:i/>
          <w:sz w:val="27"/>
          <w:szCs w:val="28"/>
        </w:rPr>
        <w:t>22</w:t>
      </w:r>
      <w:r w:rsidR="00D262BE" w:rsidRPr="0062092E">
        <w:rPr>
          <w:rFonts w:ascii="Times New Roman" w:hAnsi="Times New Roman" w:cs="Times New Roman"/>
          <w:i/>
          <w:sz w:val="27"/>
          <w:szCs w:val="28"/>
        </w:rPr>
        <w:t>.</w:t>
      </w:r>
      <w:r w:rsidR="0050326B" w:rsidRPr="0062092E">
        <w:rPr>
          <w:rFonts w:ascii="Times New Roman" w:hAnsi="Times New Roman" w:cs="Times New Roman"/>
          <w:i/>
          <w:sz w:val="27"/>
          <w:szCs w:val="28"/>
        </w:rPr>
        <w:t>0</w:t>
      </w:r>
      <w:r w:rsidR="00D262BE" w:rsidRPr="0062092E">
        <w:rPr>
          <w:rFonts w:ascii="Times New Roman" w:hAnsi="Times New Roman" w:cs="Times New Roman"/>
          <w:i/>
          <w:sz w:val="27"/>
          <w:szCs w:val="28"/>
        </w:rPr>
        <w:t>2.</w:t>
      </w:r>
      <w:r w:rsidRPr="0062092E">
        <w:rPr>
          <w:rFonts w:ascii="Times New Roman" w:hAnsi="Times New Roman" w:cs="Times New Roman"/>
          <w:i/>
          <w:sz w:val="27"/>
          <w:szCs w:val="28"/>
        </w:rPr>
        <w:t>202</w:t>
      </w:r>
      <w:r w:rsidR="0050326B" w:rsidRPr="0062092E">
        <w:rPr>
          <w:rFonts w:ascii="Times New Roman" w:hAnsi="Times New Roman" w:cs="Times New Roman"/>
          <w:i/>
          <w:sz w:val="27"/>
          <w:szCs w:val="28"/>
        </w:rPr>
        <w:t>2</w:t>
      </w:r>
      <w:r w:rsidRPr="0062092E">
        <w:rPr>
          <w:rFonts w:ascii="Times New Roman" w:hAnsi="Times New Roman" w:cs="Times New Roman"/>
          <w:i/>
          <w:sz w:val="27"/>
          <w:szCs w:val="28"/>
        </w:rPr>
        <w:t>.</w:t>
      </w:r>
    </w:p>
    <w:p w:rsidR="008F108E" w:rsidRPr="0062092E" w:rsidRDefault="008F108E" w:rsidP="00DC7A02">
      <w:pPr>
        <w:jc w:val="both"/>
        <w:rPr>
          <w:rFonts w:ascii="Times New Roman" w:eastAsiaTheme="minorHAnsi" w:hAnsi="Times New Roman" w:cs="Times New Roman"/>
          <w:sz w:val="27"/>
          <w:szCs w:val="28"/>
          <w:lang w:eastAsia="en-US"/>
        </w:rPr>
      </w:pPr>
    </w:p>
    <w:p w:rsidR="00B83C3C" w:rsidRPr="0062092E" w:rsidRDefault="00B83C3C" w:rsidP="00DC7A02">
      <w:pPr>
        <w:jc w:val="both"/>
        <w:rPr>
          <w:rFonts w:ascii="Times New Roman" w:eastAsiaTheme="minorHAnsi" w:hAnsi="Times New Roman" w:cs="Times New Roman"/>
          <w:sz w:val="27"/>
          <w:szCs w:val="28"/>
          <w:lang w:eastAsia="en-US"/>
        </w:rPr>
      </w:pPr>
      <w:bookmarkStart w:id="0" w:name="_GoBack"/>
      <w:bookmarkEnd w:id="0"/>
    </w:p>
    <w:p w:rsidR="00D262BE" w:rsidRPr="0062092E" w:rsidRDefault="00D262BE" w:rsidP="00DC7A02">
      <w:pPr>
        <w:jc w:val="both"/>
        <w:rPr>
          <w:rFonts w:ascii="Times New Roman" w:eastAsiaTheme="minorHAnsi" w:hAnsi="Times New Roman" w:cs="Times New Roman"/>
          <w:sz w:val="27"/>
          <w:szCs w:val="28"/>
          <w:lang w:eastAsia="en-US"/>
        </w:rPr>
      </w:pPr>
    </w:p>
    <w:p w:rsidR="00952FB7" w:rsidRPr="0062092E" w:rsidRDefault="00952FB7" w:rsidP="00DC7A02">
      <w:pPr>
        <w:jc w:val="both"/>
        <w:rPr>
          <w:rFonts w:ascii="Times New Roman" w:eastAsiaTheme="minorHAnsi" w:hAnsi="Times New Roman" w:cs="Times New Roman"/>
          <w:sz w:val="27"/>
          <w:szCs w:val="28"/>
          <w:lang w:eastAsia="en-US"/>
        </w:rPr>
      </w:pPr>
      <w:r w:rsidRPr="0062092E">
        <w:rPr>
          <w:rFonts w:ascii="Times New Roman" w:eastAsiaTheme="minorHAnsi" w:hAnsi="Times New Roman" w:cs="Times New Roman"/>
          <w:sz w:val="27"/>
          <w:szCs w:val="28"/>
          <w:lang w:eastAsia="en-US"/>
        </w:rPr>
        <w:t xml:space="preserve">Председатель Совета директоров                                           </w:t>
      </w:r>
      <w:r w:rsidR="00616B23" w:rsidRPr="0062092E">
        <w:rPr>
          <w:rFonts w:ascii="Times New Roman" w:eastAsiaTheme="minorHAnsi" w:hAnsi="Times New Roman" w:cs="Times New Roman"/>
          <w:sz w:val="27"/>
          <w:szCs w:val="28"/>
          <w:lang w:eastAsia="en-US"/>
        </w:rPr>
        <w:t xml:space="preserve">  </w:t>
      </w:r>
      <w:r w:rsidRPr="0062092E">
        <w:rPr>
          <w:rFonts w:ascii="Times New Roman" w:eastAsiaTheme="minorHAnsi" w:hAnsi="Times New Roman" w:cs="Times New Roman"/>
          <w:sz w:val="27"/>
          <w:szCs w:val="28"/>
          <w:lang w:eastAsia="en-US"/>
        </w:rPr>
        <w:t xml:space="preserve">          А.</w:t>
      </w:r>
      <w:r w:rsidR="00BE0B32" w:rsidRPr="0062092E">
        <w:rPr>
          <w:rFonts w:ascii="Times New Roman" w:eastAsiaTheme="minorHAnsi" w:hAnsi="Times New Roman" w:cs="Times New Roman"/>
          <w:sz w:val="27"/>
          <w:szCs w:val="28"/>
          <w:lang w:eastAsia="en-US"/>
        </w:rPr>
        <w:t>А</w:t>
      </w:r>
      <w:r w:rsidRPr="0062092E">
        <w:rPr>
          <w:rFonts w:ascii="Times New Roman" w:eastAsiaTheme="minorHAnsi" w:hAnsi="Times New Roman" w:cs="Times New Roman"/>
          <w:sz w:val="27"/>
          <w:szCs w:val="28"/>
          <w:lang w:eastAsia="en-US"/>
        </w:rPr>
        <w:t>. Полинов</w:t>
      </w:r>
    </w:p>
    <w:p w:rsidR="00B83C3C" w:rsidRPr="0062092E" w:rsidRDefault="00B83C3C" w:rsidP="00D262BE">
      <w:pPr>
        <w:jc w:val="both"/>
        <w:rPr>
          <w:rFonts w:ascii="Times New Roman" w:eastAsiaTheme="minorHAnsi" w:hAnsi="Times New Roman" w:cs="Times New Roman"/>
          <w:sz w:val="27"/>
          <w:szCs w:val="28"/>
          <w:lang w:eastAsia="en-US"/>
        </w:rPr>
      </w:pPr>
    </w:p>
    <w:p w:rsidR="00D262BE" w:rsidRPr="0062092E" w:rsidRDefault="00D262BE" w:rsidP="00D262BE">
      <w:pPr>
        <w:jc w:val="both"/>
        <w:rPr>
          <w:rFonts w:ascii="Times New Roman" w:eastAsiaTheme="minorHAnsi" w:hAnsi="Times New Roman" w:cs="Times New Roman"/>
          <w:sz w:val="27"/>
          <w:szCs w:val="28"/>
          <w:lang w:eastAsia="en-US"/>
        </w:rPr>
      </w:pPr>
    </w:p>
    <w:p w:rsidR="00D262BE" w:rsidRPr="0062092E" w:rsidRDefault="00D262BE" w:rsidP="00D262BE">
      <w:pPr>
        <w:jc w:val="both"/>
        <w:rPr>
          <w:rFonts w:ascii="Times New Roman" w:eastAsiaTheme="minorHAnsi" w:hAnsi="Times New Roman" w:cs="Times New Roman"/>
          <w:sz w:val="27"/>
          <w:szCs w:val="28"/>
          <w:lang w:eastAsia="en-US"/>
        </w:rPr>
      </w:pPr>
    </w:p>
    <w:p w:rsidR="00542859" w:rsidRPr="00EF4761" w:rsidRDefault="00542859" w:rsidP="00D262BE">
      <w:pPr>
        <w:jc w:val="both"/>
        <w:rPr>
          <w:rFonts w:ascii="Times New Roman" w:eastAsiaTheme="minorHAnsi" w:hAnsi="Times New Roman" w:cs="Times New Roman"/>
          <w:sz w:val="28"/>
          <w:szCs w:val="28"/>
          <w:lang w:eastAsia="en-US"/>
        </w:rPr>
      </w:pPr>
      <w:r w:rsidRPr="0062092E">
        <w:rPr>
          <w:rFonts w:ascii="Times New Roman" w:eastAsiaTheme="minorHAnsi" w:hAnsi="Times New Roman" w:cs="Times New Roman"/>
          <w:sz w:val="27"/>
          <w:szCs w:val="28"/>
          <w:lang w:eastAsia="en-US"/>
        </w:rPr>
        <w:t xml:space="preserve">Корпоративный секретарь                                                                 </w:t>
      </w:r>
      <w:r w:rsidR="00BF5A2B" w:rsidRPr="0062092E">
        <w:rPr>
          <w:rFonts w:ascii="Times New Roman" w:eastAsiaTheme="minorHAnsi" w:hAnsi="Times New Roman" w:cs="Times New Roman"/>
          <w:sz w:val="27"/>
          <w:szCs w:val="28"/>
          <w:lang w:eastAsia="en-US"/>
        </w:rPr>
        <w:t>А.А. Темнышев</w:t>
      </w:r>
    </w:p>
    <w:sectPr w:rsidR="00542859" w:rsidRPr="00EF4761" w:rsidSect="00332456">
      <w:footerReference w:type="default" r:id="rId9"/>
      <w:footerReference w:type="first" r:id="rId10"/>
      <w:pgSz w:w="11906" w:h="16838"/>
      <w:pgMar w:top="709" w:right="992"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AC9" w:rsidRDefault="00014AC9" w:rsidP="00DC7A02">
      <w:pPr>
        <w:rPr>
          <w:rFonts w:hint="eastAsia"/>
        </w:rPr>
      </w:pPr>
      <w:r>
        <w:separator/>
      </w:r>
    </w:p>
  </w:endnote>
  <w:endnote w:type="continuationSeparator" w:id="0">
    <w:p w:rsidR="00014AC9" w:rsidRDefault="00014AC9"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581427"/>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D63634">
          <w:rPr>
            <w:rFonts w:hint="eastAsia"/>
            <w:noProof/>
          </w:rPr>
          <w:t>9</w:t>
        </w:r>
        <w:r>
          <w:fldChar w:fldCharType="end"/>
        </w:r>
      </w:p>
    </w:sdtContent>
  </w:sdt>
  <w:p w:rsidR="005A55CF" w:rsidRDefault="005A55CF"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98033A">
          <w:rPr>
            <w:rFonts w:hint="eastAsia"/>
            <w:noProof/>
          </w:rPr>
          <w:t>1</w:t>
        </w:r>
        <w:r>
          <w:fldChar w:fldCharType="end"/>
        </w:r>
      </w:p>
    </w:sdtContent>
  </w:sdt>
  <w:p w:rsidR="005A55CF" w:rsidRDefault="005A55CF"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AC9" w:rsidRDefault="00014AC9" w:rsidP="00DC7A02">
      <w:pPr>
        <w:rPr>
          <w:rFonts w:hint="eastAsia"/>
        </w:rPr>
      </w:pPr>
      <w:r>
        <w:separator/>
      </w:r>
    </w:p>
  </w:footnote>
  <w:footnote w:type="continuationSeparator" w:id="0">
    <w:p w:rsidR="00014AC9" w:rsidRDefault="00014AC9"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F39"/>
    <w:multiLevelType w:val="hybridMultilevel"/>
    <w:tmpl w:val="6C8CA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26C8F"/>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86F11"/>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15:restartNumberingAfterBreak="0">
    <w:nsid w:val="08554CB1"/>
    <w:multiLevelType w:val="hybridMultilevel"/>
    <w:tmpl w:val="37C28EBA"/>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8F1373E"/>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1700D0"/>
    <w:multiLevelType w:val="hybridMultilevel"/>
    <w:tmpl w:val="3A7899EE"/>
    <w:lvl w:ilvl="0" w:tplc="3CE6A7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0127D2F"/>
    <w:multiLevelType w:val="hybridMultilevel"/>
    <w:tmpl w:val="89CA9858"/>
    <w:lvl w:ilvl="0" w:tplc="0419000F">
      <w:start w:val="1"/>
      <w:numFmt w:val="decimal"/>
      <w:lvlText w:val="%1."/>
      <w:lvlJc w:val="left"/>
      <w:pPr>
        <w:ind w:left="6881" w:hanging="360"/>
      </w:p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4" w15:restartNumberingAfterBreak="0">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C1448"/>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9751F1"/>
    <w:multiLevelType w:val="hybridMultilevel"/>
    <w:tmpl w:val="ABE27C6A"/>
    <w:lvl w:ilvl="0" w:tplc="34AE6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E609FF"/>
    <w:multiLevelType w:val="hybridMultilevel"/>
    <w:tmpl w:val="28D84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D1E3EF4"/>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AE5280"/>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9A0429"/>
    <w:multiLevelType w:val="hybridMultilevel"/>
    <w:tmpl w:val="C6F2C190"/>
    <w:lvl w:ilvl="0" w:tplc="E7E86D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1A1E04"/>
    <w:multiLevelType w:val="hybridMultilevel"/>
    <w:tmpl w:val="0DF0ED44"/>
    <w:lvl w:ilvl="0" w:tplc="FB12964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D111466"/>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354739"/>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0" w15:restartNumberingAfterBreak="0">
    <w:nsid w:val="65147D96"/>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170008"/>
    <w:multiLevelType w:val="hybridMultilevel"/>
    <w:tmpl w:val="CF9E6446"/>
    <w:lvl w:ilvl="0" w:tplc="D6C6F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E67F39"/>
    <w:multiLevelType w:val="hybridMultilevel"/>
    <w:tmpl w:val="ED3EF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4"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0C089B"/>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9A3246D"/>
    <w:multiLevelType w:val="hybridMultilevel"/>
    <w:tmpl w:val="BA6C38EE"/>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C63555"/>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7"/>
  </w:num>
  <w:num w:numId="3">
    <w:abstractNumId w:val="10"/>
  </w:num>
  <w:num w:numId="4">
    <w:abstractNumId w:val="9"/>
  </w:num>
  <w:num w:numId="5">
    <w:abstractNumId w:val="18"/>
  </w:num>
  <w:num w:numId="6">
    <w:abstractNumId w:val="17"/>
  </w:num>
  <w:num w:numId="7">
    <w:abstractNumId w:val="12"/>
  </w:num>
  <w:num w:numId="8">
    <w:abstractNumId w:val="23"/>
  </w:num>
  <w:num w:numId="9">
    <w:abstractNumId w:val="3"/>
  </w:num>
  <w:num w:numId="10">
    <w:abstractNumId w:val="1"/>
  </w:num>
  <w:num w:numId="11">
    <w:abstractNumId w:val="15"/>
  </w:num>
  <w:num w:numId="12">
    <w:abstractNumId w:val="14"/>
  </w:num>
  <w:num w:numId="13">
    <w:abstractNumId w:val="38"/>
  </w:num>
  <w:num w:numId="14">
    <w:abstractNumId w:val="36"/>
  </w:num>
  <w:num w:numId="15">
    <w:abstractNumId w:val="19"/>
  </w:num>
  <w:num w:numId="16">
    <w:abstractNumId w:val="33"/>
  </w:num>
  <w:num w:numId="17">
    <w:abstractNumId w:val="4"/>
  </w:num>
  <w:num w:numId="18">
    <w:abstractNumId w:val="11"/>
  </w:num>
  <w:num w:numId="19">
    <w:abstractNumId w:val="20"/>
  </w:num>
  <w:num w:numId="20">
    <w:abstractNumId w:val="16"/>
  </w:num>
  <w:num w:numId="21">
    <w:abstractNumId w:val="28"/>
  </w:num>
  <w:num w:numId="22">
    <w:abstractNumId w:val="24"/>
  </w:num>
  <w:num w:numId="23">
    <w:abstractNumId w:val="29"/>
  </w:num>
  <w:num w:numId="24">
    <w:abstractNumId w:val="21"/>
  </w:num>
  <w:num w:numId="25">
    <w:abstractNumId w:val="39"/>
  </w:num>
  <w:num w:numId="26">
    <w:abstractNumId w:val="35"/>
  </w:num>
  <w:num w:numId="2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1"/>
  </w:num>
  <w:num w:numId="30">
    <w:abstractNumId w:val="32"/>
  </w:num>
  <w:num w:numId="31">
    <w:abstractNumId w:val="0"/>
  </w:num>
  <w:num w:numId="32">
    <w:abstractNumId w:val="22"/>
  </w:num>
  <w:num w:numId="33">
    <w:abstractNumId w:val="30"/>
  </w:num>
  <w:num w:numId="34">
    <w:abstractNumId w:val="2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7"/>
  </w:num>
  <w:num w:numId="38">
    <w:abstractNumId w:val="37"/>
  </w:num>
  <w:num w:numId="39">
    <w:abstractNumId w:val="13"/>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7DDB"/>
    <w:rsid w:val="00010888"/>
    <w:rsid w:val="000110C1"/>
    <w:rsid w:val="00012F66"/>
    <w:rsid w:val="00014AC9"/>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5529"/>
    <w:rsid w:val="00066451"/>
    <w:rsid w:val="000706BC"/>
    <w:rsid w:val="00072D19"/>
    <w:rsid w:val="00074D2C"/>
    <w:rsid w:val="000801D3"/>
    <w:rsid w:val="00080459"/>
    <w:rsid w:val="000844DA"/>
    <w:rsid w:val="0009413C"/>
    <w:rsid w:val="000947FF"/>
    <w:rsid w:val="000A0788"/>
    <w:rsid w:val="000B735F"/>
    <w:rsid w:val="000C1D25"/>
    <w:rsid w:val="000C5BBE"/>
    <w:rsid w:val="000D246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4498"/>
    <w:rsid w:val="001430EE"/>
    <w:rsid w:val="001457D7"/>
    <w:rsid w:val="00147C04"/>
    <w:rsid w:val="001507B4"/>
    <w:rsid w:val="001576D0"/>
    <w:rsid w:val="00157C19"/>
    <w:rsid w:val="001624A7"/>
    <w:rsid w:val="00162834"/>
    <w:rsid w:val="0016498A"/>
    <w:rsid w:val="00164D5D"/>
    <w:rsid w:val="001713DD"/>
    <w:rsid w:val="00174C9A"/>
    <w:rsid w:val="00176A7E"/>
    <w:rsid w:val="00177040"/>
    <w:rsid w:val="001779F5"/>
    <w:rsid w:val="00180931"/>
    <w:rsid w:val="00184413"/>
    <w:rsid w:val="00184E26"/>
    <w:rsid w:val="00185334"/>
    <w:rsid w:val="00185B47"/>
    <w:rsid w:val="00186149"/>
    <w:rsid w:val="0019411C"/>
    <w:rsid w:val="0019598A"/>
    <w:rsid w:val="00195C24"/>
    <w:rsid w:val="00197168"/>
    <w:rsid w:val="001976B0"/>
    <w:rsid w:val="001A6002"/>
    <w:rsid w:val="001B0716"/>
    <w:rsid w:val="001B30A8"/>
    <w:rsid w:val="001C3B2C"/>
    <w:rsid w:val="001C5A80"/>
    <w:rsid w:val="001D51CD"/>
    <w:rsid w:val="001D5693"/>
    <w:rsid w:val="001D5ACE"/>
    <w:rsid w:val="001D722D"/>
    <w:rsid w:val="001E0BE8"/>
    <w:rsid w:val="001E1AF1"/>
    <w:rsid w:val="001E28AB"/>
    <w:rsid w:val="001E3350"/>
    <w:rsid w:val="001E6997"/>
    <w:rsid w:val="001F0B63"/>
    <w:rsid w:val="001F16BC"/>
    <w:rsid w:val="001F32F7"/>
    <w:rsid w:val="001F4413"/>
    <w:rsid w:val="001F521E"/>
    <w:rsid w:val="001F655D"/>
    <w:rsid w:val="0020529D"/>
    <w:rsid w:val="00211566"/>
    <w:rsid w:val="002124BA"/>
    <w:rsid w:val="0021286B"/>
    <w:rsid w:val="0021608C"/>
    <w:rsid w:val="00224358"/>
    <w:rsid w:val="00233DD3"/>
    <w:rsid w:val="00234627"/>
    <w:rsid w:val="002360CA"/>
    <w:rsid w:val="00243B23"/>
    <w:rsid w:val="0024548D"/>
    <w:rsid w:val="002459EA"/>
    <w:rsid w:val="00245FD8"/>
    <w:rsid w:val="0025106C"/>
    <w:rsid w:val="00272131"/>
    <w:rsid w:val="00273740"/>
    <w:rsid w:val="0027530B"/>
    <w:rsid w:val="00294944"/>
    <w:rsid w:val="002965B5"/>
    <w:rsid w:val="0029713A"/>
    <w:rsid w:val="00297352"/>
    <w:rsid w:val="002A2571"/>
    <w:rsid w:val="002A3DE2"/>
    <w:rsid w:val="002A77C3"/>
    <w:rsid w:val="002B3F2D"/>
    <w:rsid w:val="002B56DB"/>
    <w:rsid w:val="002B7853"/>
    <w:rsid w:val="002C0D17"/>
    <w:rsid w:val="002C4462"/>
    <w:rsid w:val="002C473E"/>
    <w:rsid w:val="002C5CB3"/>
    <w:rsid w:val="002D261E"/>
    <w:rsid w:val="002D594C"/>
    <w:rsid w:val="002E4DE8"/>
    <w:rsid w:val="002E618A"/>
    <w:rsid w:val="002E6FE9"/>
    <w:rsid w:val="002F7926"/>
    <w:rsid w:val="00305BEF"/>
    <w:rsid w:val="00307F3B"/>
    <w:rsid w:val="00307F9F"/>
    <w:rsid w:val="00310BED"/>
    <w:rsid w:val="003139D1"/>
    <w:rsid w:val="003229BB"/>
    <w:rsid w:val="0032325A"/>
    <w:rsid w:val="00323FCE"/>
    <w:rsid w:val="00326A6A"/>
    <w:rsid w:val="00332456"/>
    <w:rsid w:val="00332609"/>
    <w:rsid w:val="0033434A"/>
    <w:rsid w:val="00335560"/>
    <w:rsid w:val="0034261F"/>
    <w:rsid w:val="00344B8C"/>
    <w:rsid w:val="00347A60"/>
    <w:rsid w:val="00352D0B"/>
    <w:rsid w:val="00360CED"/>
    <w:rsid w:val="00361DDF"/>
    <w:rsid w:val="00364366"/>
    <w:rsid w:val="00367944"/>
    <w:rsid w:val="00370748"/>
    <w:rsid w:val="00376DDE"/>
    <w:rsid w:val="003810FF"/>
    <w:rsid w:val="00382CBF"/>
    <w:rsid w:val="00385467"/>
    <w:rsid w:val="00386953"/>
    <w:rsid w:val="00391AB5"/>
    <w:rsid w:val="00393EF2"/>
    <w:rsid w:val="003956E9"/>
    <w:rsid w:val="003A2672"/>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3579C"/>
    <w:rsid w:val="00447770"/>
    <w:rsid w:val="00447A44"/>
    <w:rsid w:val="00450813"/>
    <w:rsid w:val="004533DD"/>
    <w:rsid w:val="00454710"/>
    <w:rsid w:val="004577DE"/>
    <w:rsid w:val="00460EFF"/>
    <w:rsid w:val="00470765"/>
    <w:rsid w:val="00470AF9"/>
    <w:rsid w:val="00470DCD"/>
    <w:rsid w:val="0047228A"/>
    <w:rsid w:val="00472C66"/>
    <w:rsid w:val="00472C77"/>
    <w:rsid w:val="0047437D"/>
    <w:rsid w:val="0048164F"/>
    <w:rsid w:val="0048387C"/>
    <w:rsid w:val="00485009"/>
    <w:rsid w:val="004875C5"/>
    <w:rsid w:val="00493905"/>
    <w:rsid w:val="004A368E"/>
    <w:rsid w:val="004B1605"/>
    <w:rsid w:val="004B246C"/>
    <w:rsid w:val="004B5957"/>
    <w:rsid w:val="004B65A5"/>
    <w:rsid w:val="004B7A5F"/>
    <w:rsid w:val="004C0578"/>
    <w:rsid w:val="004C343B"/>
    <w:rsid w:val="004C3DD1"/>
    <w:rsid w:val="004C495D"/>
    <w:rsid w:val="004C496E"/>
    <w:rsid w:val="004C4D96"/>
    <w:rsid w:val="004D1C1C"/>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26B"/>
    <w:rsid w:val="00503358"/>
    <w:rsid w:val="00521D7E"/>
    <w:rsid w:val="00526433"/>
    <w:rsid w:val="005270F2"/>
    <w:rsid w:val="00530965"/>
    <w:rsid w:val="00530A9B"/>
    <w:rsid w:val="00534637"/>
    <w:rsid w:val="00534F43"/>
    <w:rsid w:val="00542859"/>
    <w:rsid w:val="00547ADF"/>
    <w:rsid w:val="00556ACD"/>
    <w:rsid w:val="005571B9"/>
    <w:rsid w:val="00564801"/>
    <w:rsid w:val="0057092F"/>
    <w:rsid w:val="00580A37"/>
    <w:rsid w:val="00580EC9"/>
    <w:rsid w:val="00582B6C"/>
    <w:rsid w:val="00585520"/>
    <w:rsid w:val="005857CB"/>
    <w:rsid w:val="00586024"/>
    <w:rsid w:val="0058608E"/>
    <w:rsid w:val="00590525"/>
    <w:rsid w:val="005945DC"/>
    <w:rsid w:val="005A5109"/>
    <w:rsid w:val="005A55CF"/>
    <w:rsid w:val="005A70AA"/>
    <w:rsid w:val="005A7967"/>
    <w:rsid w:val="005B1C2B"/>
    <w:rsid w:val="005B3548"/>
    <w:rsid w:val="005D3F85"/>
    <w:rsid w:val="005D7B3B"/>
    <w:rsid w:val="005D7C69"/>
    <w:rsid w:val="005E191F"/>
    <w:rsid w:val="005E28E5"/>
    <w:rsid w:val="005E3D86"/>
    <w:rsid w:val="005E65B0"/>
    <w:rsid w:val="005F0F21"/>
    <w:rsid w:val="005F79EA"/>
    <w:rsid w:val="00602EEC"/>
    <w:rsid w:val="00605005"/>
    <w:rsid w:val="00607010"/>
    <w:rsid w:val="00607BDE"/>
    <w:rsid w:val="006102EF"/>
    <w:rsid w:val="00610714"/>
    <w:rsid w:val="00610F7F"/>
    <w:rsid w:val="00615701"/>
    <w:rsid w:val="00616A4A"/>
    <w:rsid w:val="00616B23"/>
    <w:rsid w:val="00617470"/>
    <w:rsid w:val="0062092E"/>
    <w:rsid w:val="00621E09"/>
    <w:rsid w:val="006243C9"/>
    <w:rsid w:val="00627473"/>
    <w:rsid w:val="00627F1D"/>
    <w:rsid w:val="0063370A"/>
    <w:rsid w:val="00633886"/>
    <w:rsid w:val="00634D69"/>
    <w:rsid w:val="00636B7C"/>
    <w:rsid w:val="00640026"/>
    <w:rsid w:val="00641A9A"/>
    <w:rsid w:val="00645BDA"/>
    <w:rsid w:val="006537C5"/>
    <w:rsid w:val="006601CF"/>
    <w:rsid w:val="00673148"/>
    <w:rsid w:val="00673556"/>
    <w:rsid w:val="0068607B"/>
    <w:rsid w:val="00686832"/>
    <w:rsid w:val="006909F9"/>
    <w:rsid w:val="006A02E5"/>
    <w:rsid w:val="006A56FE"/>
    <w:rsid w:val="006B54AA"/>
    <w:rsid w:val="006C0FF8"/>
    <w:rsid w:val="006C2052"/>
    <w:rsid w:val="006C2598"/>
    <w:rsid w:val="006C5DFB"/>
    <w:rsid w:val="006C7A29"/>
    <w:rsid w:val="006D180B"/>
    <w:rsid w:val="006D1EF9"/>
    <w:rsid w:val="006D5A02"/>
    <w:rsid w:val="006D7078"/>
    <w:rsid w:val="006E25D2"/>
    <w:rsid w:val="006E478E"/>
    <w:rsid w:val="006F0736"/>
    <w:rsid w:val="006F0A6E"/>
    <w:rsid w:val="006F2C1D"/>
    <w:rsid w:val="006F4387"/>
    <w:rsid w:val="007019FE"/>
    <w:rsid w:val="00703ADF"/>
    <w:rsid w:val="00703DC3"/>
    <w:rsid w:val="0072328F"/>
    <w:rsid w:val="007248C4"/>
    <w:rsid w:val="00732C85"/>
    <w:rsid w:val="00735F2E"/>
    <w:rsid w:val="00737789"/>
    <w:rsid w:val="00744DE2"/>
    <w:rsid w:val="00745956"/>
    <w:rsid w:val="00750464"/>
    <w:rsid w:val="00755FAC"/>
    <w:rsid w:val="00757904"/>
    <w:rsid w:val="00757BDF"/>
    <w:rsid w:val="0076606D"/>
    <w:rsid w:val="00773E6B"/>
    <w:rsid w:val="007740A2"/>
    <w:rsid w:val="00774AD9"/>
    <w:rsid w:val="00774C9F"/>
    <w:rsid w:val="00775AD9"/>
    <w:rsid w:val="00780217"/>
    <w:rsid w:val="007849D0"/>
    <w:rsid w:val="0078554B"/>
    <w:rsid w:val="00786A27"/>
    <w:rsid w:val="007879C6"/>
    <w:rsid w:val="00787DBE"/>
    <w:rsid w:val="00792800"/>
    <w:rsid w:val="007B15CF"/>
    <w:rsid w:val="007B3FB7"/>
    <w:rsid w:val="007B561B"/>
    <w:rsid w:val="007B58EA"/>
    <w:rsid w:val="007B7381"/>
    <w:rsid w:val="007C0AA5"/>
    <w:rsid w:val="007C1627"/>
    <w:rsid w:val="007D037E"/>
    <w:rsid w:val="007D0452"/>
    <w:rsid w:val="007D191B"/>
    <w:rsid w:val="007D775A"/>
    <w:rsid w:val="007E16C0"/>
    <w:rsid w:val="007E4A7D"/>
    <w:rsid w:val="007E539D"/>
    <w:rsid w:val="007E6992"/>
    <w:rsid w:val="007E6A70"/>
    <w:rsid w:val="007F1EF6"/>
    <w:rsid w:val="007F1FEE"/>
    <w:rsid w:val="007F5940"/>
    <w:rsid w:val="007F6890"/>
    <w:rsid w:val="00800A4B"/>
    <w:rsid w:val="00810B73"/>
    <w:rsid w:val="00812159"/>
    <w:rsid w:val="00815C67"/>
    <w:rsid w:val="008161ED"/>
    <w:rsid w:val="00821BC5"/>
    <w:rsid w:val="008262B9"/>
    <w:rsid w:val="008335A7"/>
    <w:rsid w:val="00834DFD"/>
    <w:rsid w:val="00834E40"/>
    <w:rsid w:val="00836FE9"/>
    <w:rsid w:val="00837A3E"/>
    <w:rsid w:val="00845EC8"/>
    <w:rsid w:val="0084645D"/>
    <w:rsid w:val="00853078"/>
    <w:rsid w:val="00853527"/>
    <w:rsid w:val="008556A3"/>
    <w:rsid w:val="008561F9"/>
    <w:rsid w:val="008632AF"/>
    <w:rsid w:val="00863A00"/>
    <w:rsid w:val="008646A9"/>
    <w:rsid w:val="0087552D"/>
    <w:rsid w:val="0088238A"/>
    <w:rsid w:val="00886F8C"/>
    <w:rsid w:val="00891069"/>
    <w:rsid w:val="00893317"/>
    <w:rsid w:val="00893CA7"/>
    <w:rsid w:val="008A06ED"/>
    <w:rsid w:val="008A27AA"/>
    <w:rsid w:val="008A3671"/>
    <w:rsid w:val="008A6BBF"/>
    <w:rsid w:val="008B0BF1"/>
    <w:rsid w:val="008B5CA9"/>
    <w:rsid w:val="008B61AB"/>
    <w:rsid w:val="008B7855"/>
    <w:rsid w:val="008C5632"/>
    <w:rsid w:val="008D19A1"/>
    <w:rsid w:val="008D5C98"/>
    <w:rsid w:val="008E5ECB"/>
    <w:rsid w:val="008F035A"/>
    <w:rsid w:val="008F108E"/>
    <w:rsid w:val="008F1BF9"/>
    <w:rsid w:val="008F2DE6"/>
    <w:rsid w:val="008F41D3"/>
    <w:rsid w:val="00906299"/>
    <w:rsid w:val="00911843"/>
    <w:rsid w:val="00917065"/>
    <w:rsid w:val="00920736"/>
    <w:rsid w:val="009351C3"/>
    <w:rsid w:val="00935584"/>
    <w:rsid w:val="00937BEF"/>
    <w:rsid w:val="00940C06"/>
    <w:rsid w:val="00942BD4"/>
    <w:rsid w:val="00944A30"/>
    <w:rsid w:val="00944FB4"/>
    <w:rsid w:val="00950B3D"/>
    <w:rsid w:val="00952F22"/>
    <w:rsid w:val="00952FB7"/>
    <w:rsid w:val="0096218A"/>
    <w:rsid w:val="0096316E"/>
    <w:rsid w:val="009649BE"/>
    <w:rsid w:val="00971C2B"/>
    <w:rsid w:val="00972D91"/>
    <w:rsid w:val="0097428D"/>
    <w:rsid w:val="0098033A"/>
    <w:rsid w:val="00985D01"/>
    <w:rsid w:val="00986B7F"/>
    <w:rsid w:val="00986FC5"/>
    <w:rsid w:val="009A4053"/>
    <w:rsid w:val="009A5552"/>
    <w:rsid w:val="009A7B35"/>
    <w:rsid w:val="009B2C2B"/>
    <w:rsid w:val="009B3883"/>
    <w:rsid w:val="009B4DD2"/>
    <w:rsid w:val="009C14EC"/>
    <w:rsid w:val="009C1B3E"/>
    <w:rsid w:val="009D1871"/>
    <w:rsid w:val="009D321C"/>
    <w:rsid w:val="009E0318"/>
    <w:rsid w:val="009E1CC2"/>
    <w:rsid w:val="009E29DB"/>
    <w:rsid w:val="009E5C24"/>
    <w:rsid w:val="009F0584"/>
    <w:rsid w:val="009F0BCF"/>
    <w:rsid w:val="009F4565"/>
    <w:rsid w:val="00A0019E"/>
    <w:rsid w:val="00A06787"/>
    <w:rsid w:val="00A24AE8"/>
    <w:rsid w:val="00A3027D"/>
    <w:rsid w:val="00A37ADC"/>
    <w:rsid w:val="00A41189"/>
    <w:rsid w:val="00A42226"/>
    <w:rsid w:val="00A44AA3"/>
    <w:rsid w:val="00A46A4C"/>
    <w:rsid w:val="00A46EEC"/>
    <w:rsid w:val="00A47520"/>
    <w:rsid w:val="00A5207B"/>
    <w:rsid w:val="00A54D46"/>
    <w:rsid w:val="00A5625A"/>
    <w:rsid w:val="00A63CC8"/>
    <w:rsid w:val="00A64C51"/>
    <w:rsid w:val="00A74F9F"/>
    <w:rsid w:val="00A80413"/>
    <w:rsid w:val="00A809D1"/>
    <w:rsid w:val="00A814AA"/>
    <w:rsid w:val="00A9141E"/>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095B"/>
    <w:rsid w:val="00AF18F0"/>
    <w:rsid w:val="00AF4763"/>
    <w:rsid w:val="00AF490F"/>
    <w:rsid w:val="00AF5BA7"/>
    <w:rsid w:val="00B0563F"/>
    <w:rsid w:val="00B05993"/>
    <w:rsid w:val="00B10D30"/>
    <w:rsid w:val="00B1512F"/>
    <w:rsid w:val="00B34032"/>
    <w:rsid w:val="00B42B05"/>
    <w:rsid w:val="00B45A66"/>
    <w:rsid w:val="00B45B12"/>
    <w:rsid w:val="00B477B2"/>
    <w:rsid w:val="00B5092A"/>
    <w:rsid w:val="00B53E26"/>
    <w:rsid w:val="00B55714"/>
    <w:rsid w:val="00B57B1D"/>
    <w:rsid w:val="00B607F0"/>
    <w:rsid w:val="00B66BAD"/>
    <w:rsid w:val="00B66E27"/>
    <w:rsid w:val="00B70C07"/>
    <w:rsid w:val="00B73041"/>
    <w:rsid w:val="00B80F2B"/>
    <w:rsid w:val="00B81F83"/>
    <w:rsid w:val="00B83C3C"/>
    <w:rsid w:val="00B96688"/>
    <w:rsid w:val="00BA35B5"/>
    <w:rsid w:val="00BA65B5"/>
    <w:rsid w:val="00BA665A"/>
    <w:rsid w:val="00BB14F0"/>
    <w:rsid w:val="00BB54D1"/>
    <w:rsid w:val="00BC1A85"/>
    <w:rsid w:val="00BC31C6"/>
    <w:rsid w:val="00BC6544"/>
    <w:rsid w:val="00BD1CC6"/>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4E45"/>
    <w:rsid w:val="00C35AB2"/>
    <w:rsid w:val="00C44238"/>
    <w:rsid w:val="00C51CCF"/>
    <w:rsid w:val="00C5243B"/>
    <w:rsid w:val="00C52584"/>
    <w:rsid w:val="00C52A97"/>
    <w:rsid w:val="00C575EB"/>
    <w:rsid w:val="00C607BD"/>
    <w:rsid w:val="00C61C1E"/>
    <w:rsid w:val="00C65418"/>
    <w:rsid w:val="00C6604C"/>
    <w:rsid w:val="00C6787B"/>
    <w:rsid w:val="00C71667"/>
    <w:rsid w:val="00C75830"/>
    <w:rsid w:val="00C81D6B"/>
    <w:rsid w:val="00C842E0"/>
    <w:rsid w:val="00C94EA8"/>
    <w:rsid w:val="00CA1E3E"/>
    <w:rsid w:val="00CA3E5F"/>
    <w:rsid w:val="00CB6A2B"/>
    <w:rsid w:val="00CB7A88"/>
    <w:rsid w:val="00CC073E"/>
    <w:rsid w:val="00CC0D07"/>
    <w:rsid w:val="00CC0D92"/>
    <w:rsid w:val="00CD564C"/>
    <w:rsid w:val="00CD69BB"/>
    <w:rsid w:val="00CE17A7"/>
    <w:rsid w:val="00CF4A5B"/>
    <w:rsid w:val="00CF5AA9"/>
    <w:rsid w:val="00D00561"/>
    <w:rsid w:val="00D01992"/>
    <w:rsid w:val="00D02E85"/>
    <w:rsid w:val="00D034A9"/>
    <w:rsid w:val="00D06D09"/>
    <w:rsid w:val="00D0742B"/>
    <w:rsid w:val="00D102C3"/>
    <w:rsid w:val="00D123E1"/>
    <w:rsid w:val="00D134AD"/>
    <w:rsid w:val="00D13798"/>
    <w:rsid w:val="00D13C9D"/>
    <w:rsid w:val="00D16DEA"/>
    <w:rsid w:val="00D21B56"/>
    <w:rsid w:val="00D25E79"/>
    <w:rsid w:val="00D262BE"/>
    <w:rsid w:val="00D32892"/>
    <w:rsid w:val="00D37E9D"/>
    <w:rsid w:val="00D47119"/>
    <w:rsid w:val="00D506A9"/>
    <w:rsid w:val="00D50BB4"/>
    <w:rsid w:val="00D52338"/>
    <w:rsid w:val="00D542D0"/>
    <w:rsid w:val="00D55407"/>
    <w:rsid w:val="00D561F4"/>
    <w:rsid w:val="00D5790F"/>
    <w:rsid w:val="00D57925"/>
    <w:rsid w:val="00D63634"/>
    <w:rsid w:val="00D65B36"/>
    <w:rsid w:val="00D80C87"/>
    <w:rsid w:val="00D86B43"/>
    <w:rsid w:val="00D919EB"/>
    <w:rsid w:val="00D9344F"/>
    <w:rsid w:val="00DA0FBA"/>
    <w:rsid w:val="00DA28E7"/>
    <w:rsid w:val="00DA6907"/>
    <w:rsid w:val="00DA7AA5"/>
    <w:rsid w:val="00DB13E0"/>
    <w:rsid w:val="00DB19B1"/>
    <w:rsid w:val="00DB2C29"/>
    <w:rsid w:val="00DB543A"/>
    <w:rsid w:val="00DC01CE"/>
    <w:rsid w:val="00DC3E20"/>
    <w:rsid w:val="00DC63FC"/>
    <w:rsid w:val="00DC7A02"/>
    <w:rsid w:val="00DC7A2A"/>
    <w:rsid w:val="00DC7BDC"/>
    <w:rsid w:val="00DD2DCA"/>
    <w:rsid w:val="00DD2E04"/>
    <w:rsid w:val="00DD3A9D"/>
    <w:rsid w:val="00DE0A78"/>
    <w:rsid w:val="00DE25EF"/>
    <w:rsid w:val="00DE330B"/>
    <w:rsid w:val="00DE3A62"/>
    <w:rsid w:val="00DE58F0"/>
    <w:rsid w:val="00DE6986"/>
    <w:rsid w:val="00DF0C10"/>
    <w:rsid w:val="00DF7C79"/>
    <w:rsid w:val="00E055CB"/>
    <w:rsid w:val="00E108FC"/>
    <w:rsid w:val="00E11786"/>
    <w:rsid w:val="00E11C21"/>
    <w:rsid w:val="00E36ACD"/>
    <w:rsid w:val="00E37F7C"/>
    <w:rsid w:val="00E404F2"/>
    <w:rsid w:val="00E43580"/>
    <w:rsid w:val="00E44AD7"/>
    <w:rsid w:val="00E472A7"/>
    <w:rsid w:val="00E50969"/>
    <w:rsid w:val="00E51402"/>
    <w:rsid w:val="00E522EB"/>
    <w:rsid w:val="00E568F6"/>
    <w:rsid w:val="00E5697A"/>
    <w:rsid w:val="00E61DAD"/>
    <w:rsid w:val="00E70E2C"/>
    <w:rsid w:val="00E81460"/>
    <w:rsid w:val="00E81509"/>
    <w:rsid w:val="00E8780D"/>
    <w:rsid w:val="00E9039A"/>
    <w:rsid w:val="00E94457"/>
    <w:rsid w:val="00E95962"/>
    <w:rsid w:val="00E95B6A"/>
    <w:rsid w:val="00EA17BB"/>
    <w:rsid w:val="00EA5B29"/>
    <w:rsid w:val="00EB067A"/>
    <w:rsid w:val="00EB0E88"/>
    <w:rsid w:val="00EB11F9"/>
    <w:rsid w:val="00EB1E35"/>
    <w:rsid w:val="00EB68D8"/>
    <w:rsid w:val="00EB6FDE"/>
    <w:rsid w:val="00EB7C38"/>
    <w:rsid w:val="00EC46D9"/>
    <w:rsid w:val="00EC65C4"/>
    <w:rsid w:val="00ED37FF"/>
    <w:rsid w:val="00EE00F5"/>
    <w:rsid w:val="00EE2B86"/>
    <w:rsid w:val="00EE7AF4"/>
    <w:rsid w:val="00EF4761"/>
    <w:rsid w:val="00EF4F4C"/>
    <w:rsid w:val="00EF5729"/>
    <w:rsid w:val="00EF6BEB"/>
    <w:rsid w:val="00F01206"/>
    <w:rsid w:val="00F03405"/>
    <w:rsid w:val="00F057C6"/>
    <w:rsid w:val="00F06506"/>
    <w:rsid w:val="00F1054E"/>
    <w:rsid w:val="00F125CD"/>
    <w:rsid w:val="00F146A4"/>
    <w:rsid w:val="00F24CC4"/>
    <w:rsid w:val="00F27BF0"/>
    <w:rsid w:val="00F32370"/>
    <w:rsid w:val="00F330C0"/>
    <w:rsid w:val="00F3421E"/>
    <w:rsid w:val="00F348FE"/>
    <w:rsid w:val="00F4564B"/>
    <w:rsid w:val="00F5074C"/>
    <w:rsid w:val="00F526B4"/>
    <w:rsid w:val="00F546FB"/>
    <w:rsid w:val="00F56BA6"/>
    <w:rsid w:val="00F578FE"/>
    <w:rsid w:val="00F61A5E"/>
    <w:rsid w:val="00F639DE"/>
    <w:rsid w:val="00F667B4"/>
    <w:rsid w:val="00F676B8"/>
    <w:rsid w:val="00F67EE0"/>
    <w:rsid w:val="00F73EB8"/>
    <w:rsid w:val="00F75F66"/>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53CD"/>
    <w:rsid w:val="00FD6EF6"/>
    <w:rsid w:val="00FF14CC"/>
    <w:rsid w:val="00FF1C72"/>
    <w:rsid w:val="00FF57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299258060">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C97F-74DC-4F2C-9629-284256D6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2564</Words>
  <Characters>14618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33</cp:revision>
  <cp:lastPrinted>2021-09-01T14:11:00Z</cp:lastPrinted>
  <dcterms:created xsi:type="dcterms:W3CDTF">2022-02-17T10:47:00Z</dcterms:created>
  <dcterms:modified xsi:type="dcterms:W3CDTF">2022-02-24T09:44:00Z</dcterms:modified>
  <dc:language>ru-RU</dc:language>
</cp:coreProperties>
</file>