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0" w:type="dxa"/>
          <w:right w:w="70" w:type="dxa"/>
        </w:tblCellMar>
        <w:tblLook w:val="0000" w:firstRow="0" w:lastRow="0" w:firstColumn="0" w:lastColumn="0" w:noHBand="0" w:noVBand="0"/>
      </w:tblPr>
      <w:tblGrid>
        <w:gridCol w:w="9851"/>
      </w:tblGrid>
      <w:tr w:rsidR="001F2BD5" w:rsidTr="00964900">
        <w:tc>
          <w:tcPr>
            <w:tcW w:w="9851" w:type="dxa"/>
          </w:tcPr>
          <w:p w:rsidR="001F2BD5" w:rsidRDefault="00964900" w:rsidP="00536C4E">
            <w:pPr>
              <w:tabs>
                <w:tab w:val="left" w:pos="8789"/>
              </w:tabs>
              <w:jc w:val="center"/>
            </w:pPr>
            <w:r>
              <w:rPr>
                <w:noProof/>
              </w:rPr>
              <w:drawing>
                <wp:inline distT="0" distB="0" distL="0" distR="0" wp14:anchorId="52095AA8" wp14:editId="4BE7BDE4">
                  <wp:extent cx="3352800" cy="69327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тип.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54873" cy="693707"/>
                          </a:xfrm>
                          <a:prstGeom prst="rect">
                            <a:avLst/>
                          </a:prstGeom>
                        </pic:spPr>
                      </pic:pic>
                    </a:graphicData>
                  </a:graphic>
                </wp:inline>
              </w:drawing>
            </w:r>
          </w:p>
          <w:p w:rsidR="00536C4E" w:rsidRDefault="00536C4E" w:rsidP="00536C4E">
            <w:pPr>
              <w:tabs>
                <w:tab w:val="left" w:pos="8789"/>
              </w:tabs>
              <w:jc w:val="center"/>
            </w:pPr>
          </w:p>
        </w:tc>
      </w:tr>
    </w:tbl>
    <w:p w:rsidR="006F71A4" w:rsidRPr="004005D2" w:rsidRDefault="006F71A4" w:rsidP="006F71A4">
      <w:pPr>
        <w:rPr>
          <w:sz w:val="28"/>
          <w:szCs w:val="28"/>
        </w:rPr>
      </w:pPr>
      <w:r w:rsidRPr="00DE7B0B">
        <w:rPr>
          <w:b/>
          <w:sz w:val="28"/>
          <w:szCs w:val="28"/>
        </w:rPr>
        <w:tab/>
      </w:r>
    </w:p>
    <w:p w:rsidR="0088629E" w:rsidRPr="0088629E" w:rsidRDefault="0088629E" w:rsidP="0088629E">
      <w:pPr>
        <w:keepNext/>
        <w:jc w:val="center"/>
        <w:outlineLvl w:val="0"/>
        <w:rPr>
          <w:b/>
          <w:bCs/>
          <w:sz w:val="28"/>
          <w:szCs w:val="28"/>
        </w:rPr>
      </w:pPr>
      <w:r w:rsidRPr="0088629E">
        <w:rPr>
          <w:b/>
          <w:bCs/>
          <w:sz w:val="28"/>
          <w:szCs w:val="28"/>
        </w:rPr>
        <w:t>ПРОТОКОЛ</w:t>
      </w:r>
    </w:p>
    <w:p w:rsidR="0088629E" w:rsidRPr="0088629E" w:rsidRDefault="0088629E" w:rsidP="0088629E">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88629E" w:rsidRPr="0088629E" w:rsidRDefault="00CC5EE1" w:rsidP="0088629E">
      <w:pPr>
        <w:jc w:val="center"/>
        <w:rPr>
          <w:rFonts w:eastAsiaTheme="minorHAnsi"/>
          <w:b/>
          <w:bCs/>
          <w:sz w:val="28"/>
          <w:szCs w:val="28"/>
          <w:lang w:eastAsia="en-US"/>
        </w:rPr>
      </w:pPr>
      <w:r>
        <w:rPr>
          <w:rFonts w:eastAsiaTheme="minorHAnsi"/>
          <w:b/>
          <w:bCs/>
          <w:sz w:val="28"/>
          <w:szCs w:val="28"/>
          <w:lang w:eastAsia="en-US"/>
        </w:rPr>
        <w:t>1</w:t>
      </w:r>
      <w:r w:rsidR="00E926F5">
        <w:rPr>
          <w:rFonts w:eastAsiaTheme="minorHAnsi"/>
          <w:b/>
          <w:bCs/>
          <w:sz w:val="28"/>
          <w:szCs w:val="28"/>
          <w:lang w:eastAsia="en-US"/>
        </w:rPr>
        <w:t>6</w:t>
      </w:r>
      <w:r w:rsidR="0088629E" w:rsidRPr="0088629E">
        <w:rPr>
          <w:rFonts w:eastAsiaTheme="minorHAnsi"/>
          <w:b/>
          <w:bCs/>
          <w:sz w:val="28"/>
          <w:szCs w:val="28"/>
          <w:lang w:eastAsia="en-US"/>
        </w:rPr>
        <w:t>.</w:t>
      </w:r>
      <w:r w:rsidR="00BA619A">
        <w:rPr>
          <w:rFonts w:eastAsiaTheme="minorHAnsi"/>
          <w:b/>
          <w:bCs/>
          <w:sz w:val="28"/>
          <w:szCs w:val="28"/>
          <w:lang w:eastAsia="en-US"/>
        </w:rPr>
        <w:t>1</w:t>
      </w:r>
      <w:r w:rsidR="00E926F5">
        <w:rPr>
          <w:rFonts w:eastAsiaTheme="minorHAnsi"/>
          <w:b/>
          <w:bCs/>
          <w:sz w:val="28"/>
          <w:szCs w:val="28"/>
          <w:lang w:eastAsia="en-US"/>
        </w:rPr>
        <w:t>2</w:t>
      </w:r>
      <w:r w:rsidR="0088629E" w:rsidRPr="0088629E">
        <w:rPr>
          <w:rFonts w:eastAsiaTheme="minorHAnsi"/>
          <w:b/>
          <w:bCs/>
          <w:sz w:val="28"/>
          <w:szCs w:val="28"/>
          <w:lang w:eastAsia="en-US"/>
        </w:rPr>
        <w:t xml:space="preserve">.2015                                                                                                         № </w:t>
      </w:r>
      <w:r>
        <w:rPr>
          <w:rFonts w:eastAsiaTheme="minorHAnsi"/>
          <w:b/>
          <w:bCs/>
          <w:sz w:val="28"/>
          <w:szCs w:val="28"/>
          <w:lang w:eastAsia="en-US"/>
        </w:rPr>
        <w:t>1</w:t>
      </w:r>
      <w:r w:rsidR="00E926F5">
        <w:rPr>
          <w:rFonts w:eastAsiaTheme="minorHAnsi"/>
          <w:b/>
          <w:bCs/>
          <w:sz w:val="28"/>
          <w:szCs w:val="28"/>
          <w:lang w:eastAsia="en-US"/>
        </w:rPr>
        <w:t>4</w:t>
      </w:r>
    </w:p>
    <w:p w:rsidR="0088629E" w:rsidRPr="0088629E" w:rsidRDefault="0088629E" w:rsidP="0088629E">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8629E" w:rsidRPr="0088629E" w:rsidRDefault="0088629E" w:rsidP="0088629E">
      <w:pPr>
        <w:jc w:val="both"/>
        <w:rPr>
          <w:rFonts w:eastAsiaTheme="minorHAnsi"/>
          <w:sz w:val="28"/>
          <w:szCs w:val="28"/>
          <w:lang w:eastAsia="en-US"/>
        </w:rPr>
      </w:pPr>
      <w:r w:rsidRPr="0088629E">
        <w:rPr>
          <w:rFonts w:eastAsiaTheme="minorHAnsi"/>
          <w:sz w:val="28"/>
          <w:szCs w:val="28"/>
          <w:lang w:eastAsia="en-US"/>
        </w:rPr>
        <w:t>Заседание Совета директоров проводится в форме заочного голосования.</w:t>
      </w:r>
    </w:p>
    <w:p w:rsidR="0088629E" w:rsidRPr="0088629E" w:rsidRDefault="0088629E" w:rsidP="0088629E">
      <w:pPr>
        <w:jc w:val="both"/>
        <w:rPr>
          <w:rFonts w:eastAsiaTheme="minorHAnsi"/>
          <w:sz w:val="28"/>
          <w:szCs w:val="28"/>
          <w:lang w:eastAsia="en-US"/>
        </w:rPr>
      </w:pPr>
      <w:r w:rsidRPr="0088629E">
        <w:rPr>
          <w:rFonts w:eastAsiaTheme="minorHAnsi"/>
          <w:sz w:val="28"/>
          <w:szCs w:val="28"/>
          <w:lang w:eastAsia="en-US"/>
        </w:rPr>
        <w:t>Председатель (лицо, подводящее итоги голосования) – Мангаров Ю. Н.</w:t>
      </w:r>
    </w:p>
    <w:p w:rsidR="0088629E" w:rsidRPr="0088629E" w:rsidRDefault="0088629E" w:rsidP="0088629E">
      <w:pPr>
        <w:jc w:val="both"/>
        <w:rPr>
          <w:rFonts w:eastAsiaTheme="minorHAnsi"/>
          <w:sz w:val="28"/>
          <w:szCs w:val="28"/>
          <w:lang w:eastAsia="en-US"/>
        </w:rPr>
      </w:pPr>
      <w:r w:rsidRPr="0088629E">
        <w:rPr>
          <w:rFonts w:eastAsiaTheme="minorHAnsi"/>
          <w:sz w:val="28"/>
          <w:szCs w:val="28"/>
          <w:lang w:eastAsia="en-US"/>
        </w:rPr>
        <w:t>Корпоративный секретарь – Кремков В. В.</w:t>
      </w:r>
    </w:p>
    <w:p w:rsidR="0088629E" w:rsidRPr="00025E0F" w:rsidRDefault="0088629E" w:rsidP="0088629E">
      <w:pPr>
        <w:jc w:val="both"/>
        <w:rPr>
          <w:rFonts w:eastAsiaTheme="minorHAnsi"/>
          <w:sz w:val="28"/>
          <w:szCs w:val="28"/>
          <w:lang w:eastAsia="en-US"/>
        </w:rPr>
      </w:pPr>
      <w:r w:rsidRPr="00F23A47">
        <w:rPr>
          <w:rFonts w:eastAsiaTheme="minorHAnsi"/>
          <w:sz w:val="28"/>
          <w:szCs w:val="28"/>
          <w:lang w:eastAsia="en-US"/>
        </w:rPr>
        <w:t xml:space="preserve">Члены Совета директоров, проголосовавшие заочно (предоставившие письменное </w:t>
      </w:r>
      <w:r w:rsidRPr="00025E0F">
        <w:rPr>
          <w:rFonts w:eastAsiaTheme="minorHAnsi"/>
          <w:sz w:val="28"/>
          <w:szCs w:val="28"/>
          <w:lang w:eastAsia="en-US"/>
        </w:rPr>
        <w:t xml:space="preserve">мнение): Мангаров Ю. Н., Гончаров Ю. В., Беленко Р. А., Колесников М. А., Маковский И. В., </w:t>
      </w:r>
      <w:r w:rsidR="008D0624">
        <w:rPr>
          <w:rFonts w:eastAsiaTheme="minorHAnsi"/>
          <w:sz w:val="28"/>
          <w:szCs w:val="28"/>
          <w:lang w:eastAsia="en-US"/>
        </w:rPr>
        <w:t>Скулкин В. С.</w:t>
      </w:r>
      <w:r w:rsidR="00644919" w:rsidRPr="00025E0F">
        <w:rPr>
          <w:rFonts w:eastAsiaTheme="minorHAnsi"/>
          <w:sz w:val="28"/>
          <w:szCs w:val="28"/>
          <w:lang w:eastAsia="en-US"/>
        </w:rPr>
        <w:t xml:space="preserve"> </w:t>
      </w:r>
    </w:p>
    <w:p w:rsidR="008D0624" w:rsidRDefault="008D0624" w:rsidP="0088629E">
      <w:pPr>
        <w:jc w:val="both"/>
        <w:rPr>
          <w:rFonts w:eastAsiaTheme="minorHAnsi"/>
          <w:sz w:val="28"/>
          <w:szCs w:val="28"/>
          <w:lang w:eastAsia="en-US"/>
        </w:rPr>
      </w:pPr>
      <w:r>
        <w:rPr>
          <w:rFonts w:eastAsiaTheme="minorHAnsi"/>
          <w:sz w:val="28"/>
          <w:szCs w:val="28"/>
          <w:lang w:eastAsia="en-US"/>
        </w:rPr>
        <w:t xml:space="preserve">Член Совета директоров </w:t>
      </w:r>
      <w:proofErr w:type="spellStart"/>
      <w:r w:rsidRPr="00025E0F">
        <w:rPr>
          <w:rFonts w:eastAsiaTheme="minorHAnsi"/>
          <w:sz w:val="28"/>
          <w:szCs w:val="28"/>
          <w:lang w:eastAsia="en-US"/>
        </w:rPr>
        <w:t>Чевкин</w:t>
      </w:r>
      <w:proofErr w:type="spellEnd"/>
      <w:r w:rsidRPr="00025E0F">
        <w:rPr>
          <w:rFonts w:eastAsiaTheme="minorHAnsi"/>
          <w:sz w:val="28"/>
          <w:szCs w:val="28"/>
          <w:lang w:eastAsia="en-US"/>
        </w:rPr>
        <w:t xml:space="preserve"> Д. А.</w:t>
      </w:r>
      <w:r>
        <w:rPr>
          <w:rFonts w:eastAsiaTheme="minorHAnsi"/>
          <w:sz w:val="28"/>
          <w:szCs w:val="28"/>
          <w:lang w:eastAsia="en-US"/>
        </w:rPr>
        <w:t xml:space="preserve"> не принимал участия в голосовании.</w:t>
      </w:r>
    </w:p>
    <w:p w:rsidR="0088629E" w:rsidRPr="0088629E" w:rsidRDefault="0088629E" w:rsidP="0088629E">
      <w:pPr>
        <w:jc w:val="both"/>
        <w:rPr>
          <w:rFonts w:eastAsiaTheme="minorHAnsi"/>
          <w:sz w:val="28"/>
          <w:szCs w:val="28"/>
          <w:lang w:eastAsia="en-US"/>
        </w:rPr>
      </w:pPr>
      <w:r w:rsidRPr="00025E0F">
        <w:rPr>
          <w:rFonts w:eastAsiaTheme="minorHAnsi"/>
          <w:sz w:val="28"/>
          <w:szCs w:val="28"/>
          <w:lang w:eastAsia="en-US"/>
        </w:rPr>
        <w:t xml:space="preserve">Число членов Совета директоров, проголосовавших заочно (предоставивших письменное мнение), составляет </w:t>
      </w:r>
      <w:proofErr w:type="gramStart"/>
      <w:r w:rsidR="008D0624">
        <w:rPr>
          <w:rFonts w:eastAsiaTheme="minorHAnsi"/>
          <w:sz w:val="28"/>
          <w:szCs w:val="28"/>
          <w:lang w:eastAsia="en-US"/>
        </w:rPr>
        <w:t>6</w:t>
      </w:r>
      <w:r w:rsidRPr="00025E0F">
        <w:rPr>
          <w:rFonts w:eastAsiaTheme="minorHAnsi"/>
          <w:sz w:val="28"/>
          <w:szCs w:val="28"/>
          <w:lang w:eastAsia="en-US"/>
        </w:rPr>
        <w:t xml:space="preserve">  из</w:t>
      </w:r>
      <w:proofErr w:type="gramEnd"/>
      <w:r w:rsidRPr="00025E0F">
        <w:rPr>
          <w:rFonts w:eastAsiaTheme="minorHAnsi"/>
          <w:sz w:val="28"/>
          <w:szCs w:val="28"/>
          <w:lang w:eastAsia="en-US"/>
        </w:rPr>
        <w:t xml:space="preserve"> 7 избранных.</w:t>
      </w:r>
      <w:r w:rsidRPr="0088629E">
        <w:rPr>
          <w:rFonts w:eastAsiaTheme="minorHAnsi"/>
          <w:sz w:val="28"/>
          <w:szCs w:val="28"/>
          <w:lang w:eastAsia="en-US"/>
        </w:rPr>
        <w:t xml:space="preserve"> </w:t>
      </w:r>
    </w:p>
    <w:p w:rsidR="0088629E" w:rsidRDefault="0088629E" w:rsidP="0088629E">
      <w:pPr>
        <w:jc w:val="both"/>
        <w:rPr>
          <w:rFonts w:eastAsiaTheme="minorHAnsi"/>
          <w:sz w:val="28"/>
          <w:szCs w:val="28"/>
          <w:lang w:eastAsia="en-US"/>
        </w:rPr>
      </w:pPr>
      <w:r w:rsidRPr="0088629E">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A80807" w:rsidRPr="0088629E" w:rsidRDefault="00A80807" w:rsidP="0088629E">
      <w:pPr>
        <w:jc w:val="both"/>
        <w:rPr>
          <w:rFonts w:eastAsiaTheme="minorHAnsi"/>
          <w:sz w:val="28"/>
          <w:szCs w:val="28"/>
          <w:lang w:eastAsia="en-US"/>
        </w:rPr>
      </w:pPr>
    </w:p>
    <w:p w:rsidR="0088629E" w:rsidRPr="00764B47" w:rsidRDefault="0088629E" w:rsidP="00764B47">
      <w:pPr>
        <w:jc w:val="center"/>
        <w:rPr>
          <w:rFonts w:eastAsiaTheme="minorHAnsi"/>
          <w:b/>
          <w:sz w:val="28"/>
          <w:szCs w:val="28"/>
          <w:lang w:eastAsia="en-US"/>
        </w:rPr>
      </w:pPr>
      <w:r w:rsidRPr="00764B47">
        <w:rPr>
          <w:rFonts w:eastAsiaTheme="minorHAnsi"/>
          <w:b/>
          <w:sz w:val="28"/>
          <w:szCs w:val="28"/>
          <w:lang w:eastAsia="en-US"/>
        </w:rPr>
        <w:t>Повестка дня:</w:t>
      </w:r>
    </w:p>
    <w:p w:rsidR="00D27A5F" w:rsidRPr="003C0A6C" w:rsidRDefault="00D27A5F" w:rsidP="00D27A5F">
      <w:pPr>
        <w:pStyle w:val="a7"/>
        <w:numPr>
          <w:ilvl w:val="0"/>
          <w:numId w:val="1"/>
        </w:numPr>
        <w:tabs>
          <w:tab w:val="left" w:pos="709"/>
        </w:tabs>
        <w:ind w:left="360"/>
        <w:jc w:val="both"/>
        <w:rPr>
          <w:sz w:val="28"/>
          <w:szCs w:val="28"/>
        </w:rPr>
      </w:pPr>
      <w:r w:rsidRPr="003C0A6C">
        <w:rPr>
          <w:sz w:val="28"/>
          <w:szCs w:val="28"/>
        </w:rPr>
        <w:t>Об утверждении скорректированного бизнес-плана (в том числе инвестиционной программы и информации о ключевых операционных рисках) АО «Янтарьэнерго» на 2015 год</w:t>
      </w:r>
      <w:r>
        <w:rPr>
          <w:sz w:val="28"/>
          <w:szCs w:val="28"/>
        </w:rPr>
        <w:t>.</w:t>
      </w:r>
      <w:r w:rsidRPr="003C0A6C">
        <w:rPr>
          <w:sz w:val="28"/>
          <w:szCs w:val="28"/>
        </w:rPr>
        <w:t xml:space="preserve"> </w:t>
      </w:r>
    </w:p>
    <w:p w:rsidR="00D27A5F" w:rsidRDefault="00D27A5F" w:rsidP="00D27A5F">
      <w:pPr>
        <w:pStyle w:val="a7"/>
        <w:numPr>
          <w:ilvl w:val="0"/>
          <w:numId w:val="1"/>
        </w:numPr>
        <w:tabs>
          <w:tab w:val="left" w:pos="709"/>
        </w:tabs>
        <w:ind w:left="360"/>
        <w:jc w:val="both"/>
        <w:rPr>
          <w:sz w:val="28"/>
          <w:szCs w:val="28"/>
        </w:rPr>
      </w:pPr>
      <w:r w:rsidRPr="003C0A6C">
        <w:rPr>
          <w:sz w:val="28"/>
          <w:szCs w:val="28"/>
        </w:rPr>
        <w:t>Об определении позиции Общества (представителей Общества) по вопросу повестки дня Совета директоров ОАО «</w:t>
      </w:r>
      <w:proofErr w:type="spellStart"/>
      <w:r w:rsidRPr="003C0A6C">
        <w:rPr>
          <w:sz w:val="28"/>
          <w:szCs w:val="28"/>
        </w:rPr>
        <w:t>Янтарьэнергосбыт</w:t>
      </w:r>
      <w:proofErr w:type="gramStart"/>
      <w:r w:rsidRPr="003C0A6C">
        <w:rPr>
          <w:sz w:val="28"/>
          <w:szCs w:val="28"/>
        </w:rPr>
        <w:t>»:«</w:t>
      </w:r>
      <w:proofErr w:type="gramEnd"/>
      <w:r w:rsidRPr="003C0A6C">
        <w:rPr>
          <w:sz w:val="28"/>
          <w:szCs w:val="28"/>
        </w:rPr>
        <w:t>Об</w:t>
      </w:r>
      <w:proofErr w:type="spellEnd"/>
      <w:r w:rsidRPr="003C0A6C">
        <w:rPr>
          <w:sz w:val="28"/>
          <w:szCs w:val="28"/>
        </w:rPr>
        <w:t xml:space="preserve"> утверждении скорректированного бизнес–плана (в том числе инвестиционной программы) на 2015 год».</w:t>
      </w:r>
    </w:p>
    <w:p w:rsidR="00D27A5F" w:rsidRDefault="00D27A5F" w:rsidP="00D27A5F">
      <w:pPr>
        <w:pStyle w:val="a7"/>
        <w:numPr>
          <w:ilvl w:val="0"/>
          <w:numId w:val="1"/>
        </w:numPr>
        <w:ind w:left="360"/>
        <w:jc w:val="both"/>
        <w:rPr>
          <w:sz w:val="28"/>
          <w:szCs w:val="28"/>
        </w:rPr>
      </w:pPr>
      <w:r w:rsidRPr="00F51AAB">
        <w:rPr>
          <w:sz w:val="28"/>
          <w:szCs w:val="28"/>
        </w:rPr>
        <w:t>Об утверждении отчета об исполнении</w:t>
      </w:r>
      <w:r w:rsidRPr="00335F0E">
        <w:rPr>
          <w:sz w:val="28"/>
          <w:szCs w:val="28"/>
        </w:rPr>
        <w:t xml:space="preserve"> Бизнес-плана АО «Янтарьэнерго» за 3 квартал и 9 месяцев 2015 года</w:t>
      </w:r>
      <w:r>
        <w:rPr>
          <w:sz w:val="28"/>
          <w:szCs w:val="28"/>
        </w:rPr>
        <w:t>.</w:t>
      </w:r>
    </w:p>
    <w:p w:rsidR="00D27A5F" w:rsidRDefault="00D27A5F" w:rsidP="00D27A5F">
      <w:pPr>
        <w:pStyle w:val="a7"/>
        <w:numPr>
          <w:ilvl w:val="0"/>
          <w:numId w:val="1"/>
        </w:numPr>
        <w:ind w:left="360"/>
        <w:jc w:val="both"/>
        <w:rPr>
          <w:sz w:val="28"/>
          <w:szCs w:val="28"/>
        </w:rPr>
      </w:pPr>
      <w:r w:rsidRPr="003E24B6">
        <w:rPr>
          <w:sz w:val="28"/>
          <w:szCs w:val="28"/>
        </w:rPr>
        <w:t>Об определении позиции Общества (представителей Общества) по вопросу Совета директоров ОАО «Янтарьэнергосбыт»: «Об утверждении отчета об исполнении бизнес-плана (в том числе инвестиционной программы Общества) за 3 квартал и 9 месяцев 2015 года</w:t>
      </w:r>
      <w:r>
        <w:rPr>
          <w:sz w:val="28"/>
          <w:szCs w:val="28"/>
        </w:rPr>
        <w:t>.</w:t>
      </w:r>
      <w:r w:rsidRPr="003E24B6">
        <w:rPr>
          <w:sz w:val="28"/>
          <w:szCs w:val="28"/>
        </w:rPr>
        <w:t xml:space="preserve"> </w:t>
      </w:r>
    </w:p>
    <w:p w:rsidR="00D27A5F" w:rsidRPr="00102E47" w:rsidRDefault="00D27A5F" w:rsidP="00D27A5F">
      <w:pPr>
        <w:pStyle w:val="a7"/>
        <w:numPr>
          <w:ilvl w:val="0"/>
          <w:numId w:val="1"/>
        </w:numPr>
        <w:ind w:left="360"/>
        <w:jc w:val="both"/>
        <w:rPr>
          <w:sz w:val="28"/>
          <w:szCs w:val="28"/>
        </w:rPr>
      </w:pPr>
      <w:r w:rsidRPr="00102E47">
        <w:rPr>
          <w:sz w:val="28"/>
          <w:szCs w:val="28"/>
        </w:rPr>
        <w:t xml:space="preserve">Об определении позиции Общества (представителей Общества) по вопросу Совета директоров ОАО «Калининградская генерирующая компания»: «Об утверждении отчета об исполнении бизнес-плана (в том числе инвестиционной программы Общества) за 3 квартал и 9 месяцев 2015 года. </w:t>
      </w:r>
    </w:p>
    <w:p w:rsidR="00D27A5F" w:rsidRPr="00122AD3" w:rsidRDefault="00D27A5F" w:rsidP="00D27A5F">
      <w:pPr>
        <w:pStyle w:val="a7"/>
        <w:numPr>
          <w:ilvl w:val="0"/>
          <w:numId w:val="1"/>
        </w:numPr>
        <w:ind w:left="360"/>
        <w:jc w:val="both"/>
        <w:rPr>
          <w:sz w:val="28"/>
          <w:szCs w:val="28"/>
        </w:rPr>
      </w:pPr>
      <w:r w:rsidRPr="003E24B6">
        <w:rPr>
          <w:sz w:val="28"/>
          <w:szCs w:val="28"/>
        </w:rPr>
        <w:t xml:space="preserve"> </w:t>
      </w:r>
      <w:r w:rsidRPr="00122AD3">
        <w:rPr>
          <w:sz w:val="28"/>
          <w:szCs w:val="28"/>
        </w:rPr>
        <w:t>Об определении позиции Общества (представителей Общества) по вопросу Совета директоров ОАО «Янтарьэнергосервис»: «Об утверждении отчета об исполнении бизнес-плана (в том числе инвестиционной программы Общества) за 3 квартал и 9 месяцев 2015 года</w:t>
      </w:r>
      <w:r>
        <w:rPr>
          <w:sz w:val="28"/>
          <w:szCs w:val="28"/>
        </w:rPr>
        <w:t>.</w:t>
      </w:r>
      <w:r w:rsidRPr="00122AD3">
        <w:rPr>
          <w:sz w:val="28"/>
          <w:szCs w:val="28"/>
        </w:rPr>
        <w:t xml:space="preserve"> </w:t>
      </w:r>
    </w:p>
    <w:p w:rsidR="00D27A5F" w:rsidRPr="003D0AD8" w:rsidRDefault="00D27A5F" w:rsidP="00D27A5F">
      <w:pPr>
        <w:pStyle w:val="a7"/>
        <w:numPr>
          <w:ilvl w:val="0"/>
          <w:numId w:val="1"/>
        </w:numPr>
        <w:ind w:left="360"/>
        <w:jc w:val="both"/>
        <w:rPr>
          <w:sz w:val="28"/>
          <w:szCs w:val="28"/>
        </w:rPr>
      </w:pPr>
      <w:r w:rsidRPr="003D0AD8">
        <w:rPr>
          <w:sz w:val="28"/>
          <w:szCs w:val="28"/>
        </w:rPr>
        <w:lastRenderedPageBreak/>
        <w:t xml:space="preserve">О </w:t>
      </w:r>
      <w:proofErr w:type="gramStart"/>
      <w:r w:rsidRPr="003D0AD8">
        <w:rPr>
          <w:sz w:val="28"/>
          <w:szCs w:val="28"/>
        </w:rPr>
        <w:t>рассмотрении  плана</w:t>
      </w:r>
      <w:proofErr w:type="gramEnd"/>
      <w:r w:rsidRPr="003D0AD8">
        <w:rPr>
          <w:sz w:val="28"/>
          <w:szCs w:val="28"/>
        </w:rPr>
        <w:t xml:space="preserve">  совместных действий АО «Янтарьэнерго»</w:t>
      </w:r>
      <w:r w:rsidRPr="003D0AD8">
        <w:rPr>
          <w:sz w:val="28"/>
          <w:szCs w:val="28"/>
        </w:rPr>
        <w:br/>
        <w:t>и ОАО «Янтарьэнергосбыт» по минимизации разногласий путем принятия единого порядка формирования и согласования объемов услуг по передаче электроэнергии, инвентаризации, и синхронизации существующих информационных баз данных потребителей.</w:t>
      </w:r>
    </w:p>
    <w:p w:rsidR="00D27A5F" w:rsidRPr="00831EE7" w:rsidRDefault="00D27A5F" w:rsidP="00D27A5F">
      <w:pPr>
        <w:pStyle w:val="a7"/>
        <w:numPr>
          <w:ilvl w:val="0"/>
          <w:numId w:val="1"/>
        </w:numPr>
        <w:shd w:val="clear" w:color="auto" w:fill="FFFFFF"/>
        <w:ind w:left="360"/>
        <w:jc w:val="both"/>
        <w:rPr>
          <w:bCs/>
          <w:sz w:val="28"/>
          <w:szCs w:val="28"/>
        </w:rPr>
      </w:pPr>
      <w:r w:rsidRPr="00831EE7">
        <w:rPr>
          <w:bCs/>
          <w:sz w:val="28"/>
          <w:szCs w:val="28"/>
        </w:rPr>
        <w:t>Об утверждении внутреннего документа Общества: Регламента управления фирменным стилем ПАО "Россети" в АО "Янтарьэнерго"</w:t>
      </w:r>
      <w:r>
        <w:rPr>
          <w:bCs/>
          <w:sz w:val="28"/>
          <w:szCs w:val="28"/>
        </w:rPr>
        <w:t>.</w:t>
      </w:r>
      <w:r w:rsidRPr="00831EE7">
        <w:rPr>
          <w:bCs/>
          <w:sz w:val="28"/>
          <w:szCs w:val="28"/>
        </w:rPr>
        <w:t xml:space="preserve"> </w:t>
      </w:r>
    </w:p>
    <w:p w:rsidR="00D27A5F" w:rsidRPr="00831EE7" w:rsidRDefault="00D27A5F" w:rsidP="00D27A5F">
      <w:pPr>
        <w:pStyle w:val="a7"/>
        <w:numPr>
          <w:ilvl w:val="0"/>
          <w:numId w:val="1"/>
        </w:numPr>
        <w:ind w:left="360"/>
        <w:jc w:val="both"/>
        <w:rPr>
          <w:color w:val="000000"/>
          <w:spacing w:val="-3"/>
          <w:w w:val="102"/>
          <w:sz w:val="28"/>
          <w:szCs w:val="28"/>
        </w:rPr>
      </w:pPr>
      <w:r w:rsidRPr="00831EE7">
        <w:rPr>
          <w:color w:val="000000"/>
          <w:spacing w:val="-3"/>
          <w:w w:val="102"/>
          <w:sz w:val="28"/>
          <w:szCs w:val="28"/>
        </w:rPr>
        <w:t>О рассмотрении отчета генерального директора Общества о кредитной политике за 3 квартал 2015 года</w:t>
      </w:r>
      <w:r>
        <w:rPr>
          <w:color w:val="000000"/>
          <w:spacing w:val="-3"/>
          <w:w w:val="102"/>
          <w:sz w:val="28"/>
          <w:szCs w:val="28"/>
        </w:rPr>
        <w:t>.</w:t>
      </w:r>
    </w:p>
    <w:p w:rsidR="00D27A5F" w:rsidRPr="00831EE7" w:rsidRDefault="00D27A5F" w:rsidP="00D27A5F">
      <w:pPr>
        <w:pStyle w:val="a7"/>
        <w:numPr>
          <w:ilvl w:val="0"/>
          <w:numId w:val="1"/>
        </w:numPr>
        <w:shd w:val="clear" w:color="auto" w:fill="FFFFFF"/>
        <w:ind w:left="360"/>
        <w:jc w:val="both"/>
        <w:rPr>
          <w:color w:val="000000"/>
          <w:spacing w:val="-3"/>
          <w:w w:val="102"/>
          <w:sz w:val="28"/>
          <w:szCs w:val="28"/>
        </w:rPr>
      </w:pPr>
      <w:r w:rsidRPr="00831EE7">
        <w:rPr>
          <w:color w:val="000000"/>
          <w:spacing w:val="-3"/>
          <w:w w:val="102"/>
          <w:sz w:val="28"/>
          <w:szCs w:val="28"/>
        </w:rPr>
        <w:t xml:space="preserve">Об определении позиции Общества (представителей Общества) </w:t>
      </w:r>
      <w:proofErr w:type="gramStart"/>
      <w:r w:rsidRPr="00831EE7">
        <w:rPr>
          <w:color w:val="000000"/>
          <w:spacing w:val="-3"/>
          <w:w w:val="102"/>
          <w:sz w:val="28"/>
          <w:szCs w:val="28"/>
        </w:rPr>
        <w:t>по  вопросам</w:t>
      </w:r>
      <w:proofErr w:type="gramEnd"/>
      <w:r w:rsidRPr="00831EE7">
        <w:rPr>
          <w:color w:val="000000"/>
          <w:spacing w:val="-3"/>
          <w:w w:val="102"/>
          <w:sz w:val="28"/>
          <w:szCs w:val="28"/>
        </w:rPr>
        <w:t xml:space="preserve"> повестки дня  Совета директоров ДЗО Общества     ОАО «Янтарьэнергосервис».</w:t>
      </w:r>
    </w:p>
    <w:p w:rsidR="00D27A5F" w:rsidRPr="00831EE7" w:rsidRDefault="00D27A5F" w:rsidP="00D27A5F">
      <w:pPr>
        <w:pStyle w:val="a7"/>
        <w:numPr>
          <w:ilvl w:val="0"/>
          <w:numId w:val="1"/>
        </w:numPr>
        <w:shd w:val="clear" w:color="auto" w:fill="FFFFFF"/>
        <w:ind w:left="360"/>
        <w:jc w:val="both"/>
        <w:rPr>
          <w:color w:val="000000"/>
          <w:spacing w:val="-3"/>
          <w:w w:val="102"/>
          <w:sz w:val="28"/>
          <w:szCs w:val="28"/>
        </w:rPr>
      </w:pPr>
      <w:r w:rsidRPr="00831EE7">
        <w:rPr>
          <w:color w:val="000000"/>
          <w:spacing w:val="-3"/>
          <w:w w:val="102"/>
          <w:sz w:val="28"/>
          <w:szCs w:val="28"/>
        </w:rPr>
        <w:t xml:space="preserve">О рассмотрении отчета единоличного исполнительного органа                                              АО «Янтарьэнерго» о выполнении </w:t>
      </w:r>
      <w:proofErr w:type="gramStart"/>
      <w:r w:rsidRPr="00831EE7">
        <w:rPr>
          <w:color w:val="000000"/>
          <w:spacing w:val="-3"/>
          <w:w w:val="102"/>
          <w:sz w:val="28"/>
          <w:szCs w:val="28"/>
        </w:rPr>
        <w:t xml:space="preserve">в  </w:t>
      </w:r>
      <w:r w:rsidRPr="00831EE7">
        <w:rPr>
          <w:rFonts w:eastAsia="Calibri"/>
          <w:sz w:val="28"/>
          <w:szCs w:val="28"/>
          <w:lang w:val="en-US"/>
        </w:rPr>
        <w:t>III</w:t>
      </w:r>
      <w:proofErr w:type="gramEnd"/>
      <w:r w:rsidRPr="00831EE7">
        <w:rPr>
          <w:color w:val="000000"/>
          <w:spacing w:val="-3"/>
          <w:w w:val="102"/>
          <w:sz w:val="28"/>
          <w:szCs w:val="28"/>
        </w:rPr>
        <w:t xml:space="preserve">  квартале 2015 года решений, принятых на заседаниях Совета директоров Общества.</w:t>
      </w:r>
    </w:p>
    <w:p w:rsidR="00D27A5F" w:rsidRPr="00831EE7" w:rsidRDefault="00D27A5F" w:rsidP="00D27A5F">
      <w:pPr>
        <w:pStyle w:val="a7"/>
        <w:numPr>
          <w:ilvl w:val="0"/>
          <w:numId w:val="1"/>
        </w:numPr>
        <w:shd w:val="clear" w:color="auto" w:fill="FFFFFF"/>
        <w:ind w:left="360"/>
        <w:jc w:val="both"/>
        <w:rPr>
          <w:color w:val="000000"/>
          <w:spacing w:val="-3"/>
          <w:w w:val="102"/>
          <w:sz w:val="28"/>
          <w:szCs w:val="28"/>
        </w:rPr>
      </w:pPr>
      <w:r w:rsidRPr="00831EE7">
        <w:rPr>
          <w:color w:val="000000"/>
          <w:spacing w:val="-3"/>
          <w:w w:val="102"/>
          <w:sz w:val="28"/>
          <w:szCs w:val="28"/>
        </w:rPr>
        <w:t>О рассмотрении Отчета об исполнении плана мероприятий по повышению эффективности деятельности и улучшению финансово-экономического состояния АО «Янтарьэнерго» за 9 месяцев 2015 года.</w:t>
      </w:r>
    </w:p>
    <w:p w:rsidR="0088629E" w:rsidRPr="0088629E" w:rsidRDefault="0088629E" w:rsidP="0088629E">
      <w:pPr>
        <w:jc w:val="center"/>
        <w:rPr>
          <w:rFonts w:eastAsiaTheme="minorHAnsi"/>
          <w:b/>
          <w:sz w:val="28"/>
          <w:szCs w:val="28"/>
          <w:lang w:eastAsia="en-US"/>
        </w:rPr>
      </w:pPr>
    </w:p>
    <w:p w:rsidR="00D110A2" w:rsidRPr="00A63DCB" w:rsidRDefault="0088629E" w:rsidP="00D110A2">
      <w:pPr>
        <w:pStyle w:val="a7"/>
        <w:ind w:left="0"/>
        <w:jc w:val="both"/>
        <w:rPr>
          <w:sz w:val="24"/>
          <w:szCs w:val="24"/>
        </w:rPr>
      </w:pPr>
      <w:r w:rsidRPr="0088629E">
        <w:rPr>
          <w:rFonts w:eastAsiaTheme="minorHAnsi"/>
          <w:b/>
          <w:sz w:val="28"/>
          <w:szCs w:val="28"/>
          <w:lang w:eastAsia="en-US"/>
        </w:rPr>
        <w:t>ВОПРОС № 1:</w:t>
      </w:r>
      <w:r w:rsidR="00B801B5" w:rsidRPr="00B801B5">
        <w:rPr>
          <w:sz w:val="28"/>
          <w:szCs w:val="28"/>
        </w:rPr>
        <w:t xml:space="preserve"> </w:t>
      </w:r>
      <w:r w:rsidR="00D110A2" w:rsidRPr="00A63DCB">
        <w:rPr>
          <w:sz w:val="28"/>
          <w:szCs w:val="28"/>
        </w:rPr>
        <w:t xml:space="preserve">Об утверждении скорректированного бизнес-плана (в том числе инвестиционной программы и информации о ключевых операционных </w:t>
      </w:r>
      <w:proofErr w:type="gramStart"/>
      <w:r w:rsidR="00D110A2" w:rsidRPr="00A63DCB">
        <w:rPr>
          <w:sz w:val="28"/>
          <w:szCs w:val="28"/>
        </w:rPr>
        <w:t xml:space="preserve">рисках) </w:t>
      </w:r>
      <w:r w:rsidR="002405AC">
        <w:rPr>
          <w:sz w:val="28"/>
          <w:szCs w:val="28"/>
        </w:rPr>
        <w:t xml:space="preserve">  </w:t>
      </w:r>
      <w:proofErr w:type="gramEnd"/>
      <w:r w:rsidR="002405AC">
        <w:rPr>
          <w:sz w:val="28"/>
          <w:szCs w:val="28"/>
        </w:rPr>
        <w:t xml:space="preserve">         </w:t>
      </w:r>
      <w:r w:rsidR="00D110A2" w:rsidRPr="00A63DCB">
        <w:rPr>
          <w:sz w:val="28"/>
          <w:szCs w:val="28"/>
        </w:rPr>
        <w:t>АО «Янтарьэнерго» на 2015 год.</w:t>
      </w:r>
    </w:p>
    <w:p w:rsidR="00D110A2" w:rsidRPr="002278E0" w:rsidRDefault="0088629E" w:rsidP="00A63DCB">
      <w:pPr>
        <w:jc w:val="both"/>
        <w:rPr>
          <w:sz w:val="28"/>
          <w:szCs w:val="28"/>
        </w:rPr>
      </w:pPr>
      <w:r w:rsidRPr="0088629E">
        <w:rPr>
          <w:rFonts w:eastAsiaTheme="minorHAnsi"/>
          <w:b/>
          <w:sz w:val="28"/>
          <w:szCs w:val="28"/>
          <w:lang w:eastAsia="en-US"/>
        </w:rPr>
        <w:t xml:space="preserve">Вопрос, поставленный на голосование: </w:t>
      </w:r>
      <w:r w:rsidR="00D110A2" w:rsidRPr="002278E0">
        <w:rPr>
          <w:sz w:val="28"/>
          <w:szCs w:val="28"/>
        </w:rPr>
        <w:t>Утвердить скорректированный бизнес-план (в том числе инвестиционную программу и информацию о к</w:t>
      </w:r>
      <w:r w:rsidR="00A63DCB">
        <w:rPr>
          <w:sz w:val="28"/>
          <w:szCs w:val="28"/>
        </w:rPr>
        <w:t xml:space="preserve">лючевых операционных рисках) </w:t>
      </w:r>
      <w:r w:rsidR="00D110A2" w:rsidRPr="002278E0">
        <w:rPr>
          <w:sz w:val="28"/>
          <w:szCs w:val="28"/>
        </w:rPr>
        <w:t xml:space="preserve">АО «Янтарьэнерго» на 2015 год с учетом исполнения Директив Правительства Российской Федерации от 16.04.2015 № 2303п-П13 о снижении операционных расходов не менее чем на 2-3% ежегодно в соответствии с Приложением </w:t>
      </w:r>
      <w:r w:rsidR="00D110A2">
        <w:rPr>
          <w:sz w:val="28"/>
          <w:szCs w:val="28"/>
        </w:rPr>
        <w:t>№ 1</w:t>
      </w:r>
      <w:r w:rsidR="00D110A2" w:rsidRPr="002278E0">
        <w:rPr>
          <w:sz w:val="28"/>
          <w:szCs w:val="28"/>
        </w:rPr>
        <w:t xml:space="preserve"> к настоящему решению Совета директоров.</w:t>
      </w:r>
    </w:p>
    <w:p w:rsidR="0088629E" w:rsidRPr="0088629E" w:rsidRDefault="0088629E" w:rsidP="0088629E">
      <w:pPr>
        <w:tabs>
          <w:tab w:val="left" w:pos="1276"/>
        </w:tabs>
        <w:contextualSpacing/>
        <w:jc w:val="both"/>
        <w:rPr>
          <w:b/>
          <w:bCs/>
          <w:color w:val="000000"/>
          <w:sz w:val="28"/>
          <w:szCs w:val="28"/>
        </w:rPr>
      </w:pPr>
      <w:r w:rsidRPr="0088629E">
        <w:rPr>
          <w:b/>
          <w:bCs/>
          <w:color w:val="000000"/>
          <w:sz w:val="28"/>
          <w:szCs w:val="28"/>
        </w:rPr>
        <w:t>Итоги голосования по данному вопросу:</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5"/>
        <w:gridCol w:w="1652"/>
        <w:gridCol w:w="1405"/>
        <w:gridCol w:w="13"/>
        <w:gridCol w:w="2126"/>
      </w:tblGrid>
      <w:tr w:rsidR="0088629E" w:rsidRPr="0088629E" w:rsidTr="00B801B5">
        <w:tc>
          <w:tcPr>
            <w:tcW w:w="4585" w:type="dxa"/>
            <w:tcBorders>
              <w:bottom w:val="nil"/>
            </w:tcBorders>
            <w:shd w:val="pct30" w:color="auto" w:fill="FFFFFF"/>
          </w:tcPr>
          <w:p w:rsidR="0088629E" w:rsidRPr="0088629E" w:rsidRDefault="0088629E" w:rsidP="0088629E">
            <w:pPr>
              <w:ind w:firstLine="709"/>
              <w:jc w:val="center"/>
              <w:rPr>
                <w:rFonts w:eastAsiaTheme="minorHAnsi"/>
                <w:b/>
                <w:color w:val="000000"/>
                <w:sz w:val="24"/>
                <w:szCs w:val="24"/>
                <w:lang w:eastAsia="en-US"/>
              </w:rPr>
            </w:pPr>
            <w:r w:rsidRPr="0088629E">
              <w:rPr>
                <w:rFonts w:eastAsiaTheme="minorHAnsi"/>
                <w:b/>
                <w:color w:val="000000"/>
                <w:sz w:val="24"/>
                <w:szCs w:val="24"/>
                <w:lang w:eastAsia="en-US"/>
              </w:rPr>
              <w:t>Ф.И.О.</w:t>
            </w:r>
          </w:p>
          <w:p w:rsidR="0088629E" w:rsidRPr="0088629E" w:rsidRDefault="0088629E" w:rsidP="0088629E">
            <w:pPr>
              <w:ind w:firstLine="709"/>
              <w:jc w:val="center"/>
              <w:rPr>
                <w:rFonts w:eastAsiaTheme="minorHAnsi"/>
                <w:b/>
                <w:color w:val="000000"/>
                <w:sz w:val="24"/>
                <w:szCs w:val="24"/>
                <w:lang w:eastAsia="en-US"/>
              </w:rPr>
            </w:pPr>
            <w:r w:rsidRPr="0088629E">
              <w:rPr>
                <w:rFonts w:eastAsiaTheme="minorHAnsi"/>
                <w:b/>
                <w:color w:val="000000"/>
                <w:sz w:val="24"/>
                <w:szCs w:val="24"/>
                <w:lang w:eastAsia="en-US"/>
              </w:rPr>
              <w:t>члена Совета директоров</w:t>
            </w:r>
          </w:p>
        </w:tc>
        <w:tc>
          <w:tcPr>
            <w:tcW w:w="5196" w:type="dxa"/>
            <w:gridSpan w:val="4"/>
            <w:shd w:val="pct30" w:color="auto" w:fill="FFFFFF"/>
          </w:tcPr>
          <w:p w:rsidR="0088629E" w:rsidRPr="0088629E" w:rsidRDefault="0088629E" w:rsidP="0088629E">
            <w:pPr>
              <w:keepNext/>
              <w:keepLines/>
              <w:ind w:firstLine="709"/>
              <w:jc w:val="center"/>
              <w:outlineLvl w:val="1"/>
              <w:rPr>
                <w:rFonts w:eastAsiaTheme="majorEastAsia"/>
                <w:b/>
                <w:i/>
                <w:iCs/>
                <w:color w:val="000000"/>
                <w:sz w:val="24"/>
                <w:szCs w:val="24"/>
                <w:lang w:eastAsia="en-US"/>
              </w:rPr>
            </w:pPr>
            <w:r w:rsidRPr="0088629E">
              <w:rPr>
                <w:rFonts w:eastAsiaTheme="majorEastAsia"/>
                <w:b/>
                <w:color w:val="000000"/>
                <w:sz w:val="24"/>
                <w:szCs w:val="24"/>
                <w:lang w:eastAsia="en-US"/>
              </w:rPr>
              <w:t>Варианты голосования</w:t>
            </w:r>
          </w:p>
        </w:tc>
      </w:tr>
      <w:tr w:rsidR="0088629E" w:rsidRPr="0088629E" w:rsidTr="00B801B5">
        <w:tc>
          <w:tcPr>
            <w:tcW w:w="4585" w:type="dxa"/>
            <w:tcBorders>
              <w:top w:val="nil"/>
            </w:tcBorders>
            <w:shd w:val="pct30" w:color="auto" w:fill="FFFFFF"/>
          </w:tcPr>
          <w:p w:rsidR="0088629E" w:rsidRPr="0088629E" w:rsidRDefault="0088629E" w:rsidP="0088629E">
            <w:pPr>
              <w:ind w:firstLine="709"/>
              <w:jc w:val="center"/>
              <w:rPr>
                <w:rFonts w:eastAsiaTheme="minorHAnsi"/>
                <w:color w:val="000000"/>
                <w:sz w:val="24"/>
                <w:szCs w:val="24"/>
                <w:lang w:eastAsia="en-US"/>
              </w:rPr>
            </w:pPr>
          </w:p>
        </w:tc>
        <w:tc>
          <w:tcPr>
            <w:tcW w:w="1652" w:type="dxa"/>
            <w:shd w:val="pct30" w:color="auto" w:fill="FFFFFF"/>
            <w:vAlign w:val="center"/>
          </w:tcPr>
          <w:p w:rsidR="0088629E" w:rsidRPr="0088629E" w:rsidRDefault="0088629E" w:rsidP="0088629E">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val="en-US" w:eastAsia="en-US"/>
              </w:rPr>
              <w:t xml:space="preserve">       </w:t>
            </w:r>
            <w:r w:rsidRPr="0088629E">
              <w:rPr>
                <w:rFonts w:eastAsiaTheme="majorEastAsia"/>
                <w:color w:val="000000"/>
                <w:sz w:val="24"/>
                <w:szCs w:val="24"/>
                <w:lang w:eastAsia="en-US"/>
              </w:rPr>
              <w:t>“За”</w:t>
            </w:r>
          </w:p>
        </w:tc>
        <w:tc>
          <w:tcPr>
            <w:tcW w:w="1405" w:type="dxa"/>
            <w:shd w:val="pct30" w:color="auto" w:fill="FFFFFF"/>
          </w:tcPr>
          <w:p w:rsidR="0088629E" w:rsidRPr="0088629E" w:rsidRDefault="0088629E" w:rsidP="0088629E">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eastAsia="en-US"/>
              </w:rPr>
              <w:t>“Против”</w:t>
            </w:r>
          </w:p>
        </w:tc>
        <w:tc>
          <w:tcPr>
            <w:tcW w:w="2139" w:type="dxa"/>
            <w:gridSpan w:val="2"/>
            <w:shd w:val="pct30" w:color="auto" w:fill="FFFFFF"/>
          </w:tcPr>
          <w:p w:rsidR="0088629E" w:rsidRPr="0088629E" w:rsidRDefault="0088629E" w:rsidP="0088629E">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eastAsia="en-US"/>
              </w:rPr>
              <w:t>“Воздержался”</w:t>
            </w:r>
          </w:p>
        </w:tc>
      </w:tr>
      <w:tr w:rsidR="0088629E" w:rsidRPr="0088629E" w:rsidTr="00B801B5">
        <w:tc>
          <w:tcPr>
            <w:tcW w:w="4585" w:type="dxa"/>
          </w:tcPr>
          <w:p w:rsidR="0088629E" w:rsidRPr="0088629E" w:rsidRDefault="0088629E" w:rsidP="0088629E">
            <w:pPr>
              <w:jc w:val="both"/>
              <w:rPr>
                <w:rFonts w:eastAsiaTheme="minorHAnsi"/>
                <w:color w:val="000000"/>
                <w:sz w:val="24"/>
                <w:szCs w:val="24"/>
                <w:lang w:eastAsia="en-US"/>
              </w:rPr>
            </w:pPr>
            <w:r w:rsidRPr="0088629E">
              <w:rPr>
                <w:rFonts w:eastAsiaTheme="minorHAnsi"/>
                <w:bCs/>
                <w:color w:val="000000"/>
                <w:sz w:val="24"/>
                <w:szCs w:val="24"/>
                <w:lang w:eastAsia="en-US"/>
              </w:rPr>
              <w:t>Мангаров Юрий Николаевич</w:t>
            </w:r>
          </w:p>
        </w:tc>
        <w:tc>
          <w:tcPr>
            <w:tcW w:w="1652" w:type="dxa"/>
            <w:vAlign w:val="center"/>
          </w:tcPr>
          <w:p w:rsidR="0088629E" w:rsidRPr="0088629E" w:rsidRDefault="0088629E" w:rsidP="0088629E">
            <w:pPr>
              <w:jc w:val="both"/>
              <w:rPr>
                <w:rFonts w:eastAsiaTheme="minorHAnsi"/>
                <w:color w:val="000000"/>
                <w:sz w:val="24"/>
                <w:szCs w:val="24"/>
                <w:lang w:eastAsia="en-US"/>
              </w:rPr>
            </w:pPr>
            <w:r w:rsidRPr="0088629E">
              <w:rPr>
                <w:rFonts w:eastAsiaTheme="minorHAnsi"/>
                <w:color w:val="000000"/>
                <w:sz w:val="24"/>
                <w:szCs w:val="24"/>
                <w:lang w:eastAsia="en-US"/>
              </w:rPr>
              <w:t xml:space="preserve">       «ЗА»</w:t>
            </w:r>
          </w:p>
        </w:tc>
        <w:tc>
          <w:tcPr>
            <w:tcW w:w="1405" w:type="dxa"/>
            <w:vAlign w:val="center"/>
          </w:tcPr>
          <w:p w:rsidR="0088629E" w:rsidRPr="0088629E" w:rsidRDefault="0088629E" w:rsidP="0088629E">
            <w:pPr>
              <w:jc w:val="both"/>
              <w:rPr>
                <w:rFonts w:eastAsiaTheme="minorHAnsi"/>
                <w:color w:val="000000"/>
                <w:sz w:val="24"/>
                <w:szCs w:val="24"/>
                <w:lang w:eastAsia="en-US"/>
              </w:rPr>
            </w:pPr>
            <w:r w:rsidRPr="0088629E">
              <w:rPr>
                <w:rFonts w:eastAsiaTheme="minorHAnsi"/>
                <w:color w:val="000000"/>
                <w:sz w:val="24"/>
                <w:szCs w:val="24"/>
                <w:lang w:eastAsia="en-US"/>
              </w:rPr>
              <w:t xml:space="preserve">         -</w:t>
            </w:r>
          </w:p>
        </w:tc>
        <w:tc>
          <w:tcPr>
            <w:tcW w:w="2139" w:type="dxa"/>
            <w:gridSpan w:val="2"/>
            <w:vAlign w:val="center"/>
          </w:tcPr>
          <w:p w:rsidR="0088629E" w:rsidRPr="0088629E" w:rsidRDefault="0088629E" w:rsidP="0088629E">
            <w:pPr>
              <w:ind w:firstLine="709"/>
              <w:jc w:val="both"/>
              <w:rPr>
                <w:rFonts w:eastAsiaTheme="minorHAnsi"/>
                <w:color w:val="000000"/>
                <w:sz w:val="24"/>
                <w:szCs w:val="24"/>
                <w:lang w:eastAsia="en-US"/>
              </w:rPr>
            </w:pPr>
            <w:r w:rsidRPr="0088629E">
              <w:rPr>
                <w:rFonts w:eastAsiaTheme="minorHAnsi"/>
                <w:color w:val="000000"/>
                <w:sz w:val="24"/>
                <w:szCs w:val="24"/>
                <w:lang w:eastAsia="en-US"/>
              </w:rPr>
              <w:t xml:space="preserve">   -</w:t>
            </w:r>
          </w:p>
        </w:tc>
      </w:tr>
      <w:tr w:rsidR="0088629E" w:rsidRPr="0088629E" w:rsidTr="00B801B5">
        <w:tc>
          <w:tcPr>
            <w:tcW w:w="4585" w:type="dxa"/>
          </w:tcPr>
          <w:p w:rsidR="0088629E" w:rsidRPr="0088629E" w:rsidRDefault="0088629E" w:rsidP="0088629E">
            <w:pPr>
              <w:jc w:val="both"/>
              <w:rPr>
                <w:rFonts w:eastAsiaTheme="minorHAnsi"/>
                <w:color w:val="000000"/>
                <w:sz w:val="24"/>
                <w:szCs w:val="24"/>
                <w:lang w:eastAsia="en-US"/>
              </w:rPr>
            </w:pPr>
            <w:r w:rsidRPr="0088629E">
              <w:rPr>
                <w:rFonts w:eastAsiaTheme="minorHAnsi" w:cstheme="minorBidi"/>
                <w:sz w:val="24"/>
                <w:szCs w:val="24"/>
                <w:lang w:eastAsia="en-US"/>
              </w:rPr>
              <w:t>Гончаров Юрий Владимирович</w:t>
            </w:r>
          </w:p>
        </w:tc>
        <w:tc>
          <w:tcPr>
            <w:tcW w:w="1652" w:type="dxa"/>
            <w:tcBorders>
              <w:bottom w:val="single" w:sz="4" w:space="0" w:color="auto"/>
            </w:tcBorders>
            <w:vAlign w:val="center"/>
          </w:tcPr>
          <w:p w:rsidR="0088629E" w:rsidRPr="0088629E" w:rsidRDefault="0088629E" w:rsidP="0088629E">
            <w:pPr>
              <w:jc w:val="center"/>
              <w:rPr>
                <w:rFonts w:eastAsiaTheme="minorHAnsi"/>
                <w:color w:val="000000"/>
                <w:sz w:val="24"/>
                <w:szCs w:val="24"/>
                <w:lang w:eastAsia="en-US"/>
              </w:rPr>
            </w:pPr>
            <w:r w:rsidRPr="0088629E">
              <w:rPr>
                <w:rFonts w:eastAsiaTheme="minorHAnsi"/>
                <w:color w:val="000000"/>
                <w:sz w:val="24"/>
                <w:szCs w:val="24"/>
                <w:lang w:eastAsia="en-US"/>
              </w:rPr>
              <w:t>«ЗА»</w:t>
            </w:r>
          </w:p>
        </w:tc>
        <w:tc>
          <w:tcPr>
            <w:tcW w:w="1405" w:type="dxa"/>
            <w:tcBorders>
              <w:bottom w:val="single" w:sz="4" w:space="0" w:color="auto"/>
            </w:tcBorders>
            <w:vAlign w:val="center"/>
          </w:tcPr>
          <w:p w:rsidR="0088629E" w:rsidRPr="0088629E" w:rsidRDefault="0088629E" w:rsidP="0088629E">
            <w:pPr>
              <w:jc w:val="center"/>
              <w:rPr>
                <w:rFonts w:eastAsiaTheme="minorHAnsi"/>
                <w:color w:val="000000"/>
                <w:sz w:val="24"/>
                <w:szCs w:val="24"/>
                <w:lang w:eastAsia="en-US"/>
              </w:rPr>
            </w:pPr>
            <w:r w:rsidRPr="0088629E">
              <w:rPr>
                <w:rFonts w:eastAsiaTheme="minorHAnsi"/>
                <w:color w:val="000000"/>
                <w:sz w:val="24"/>
                <w:szCs w:val="24"/>
                <w:lang w:eastAsia="en-US"/>
              </w:rPr>
              <w:t>-</w:t>
            </w:r>
          </w:p>
        </w:tc>
        <w:tc>
          <w:tcPr>
            <w:tcW w:w="2139" w:type="dxa"/>
            <w:gridSpan w:val="2"/>
            <w:tcBorders>
              <w:bottom w:val="single" w:sz="4" w:space="0" w:color="auto"/>
            </w:tcBorders>
            <w:vAlign w:val="center"/>
          </w:tcPr>
          <w:p w:rsidR="0088629E" w:rsidRPr="0088629E" w:rsidRDefault="0088629E" w:rsidP="0088629E">
            <w:pPr>
              <w:jc w:val="center"/>
              <w:rPr>
                <w:rFonts w:eastAsiaTheme="minorHAnsi"/>
                <w:color w:val="000000"/>
                <w:sz w:val="24"/>
                <w:szCs w:val="24"/>
                <w:lang w:eastAsia="en-US"/>
              </w:rPr>
            </w:pPr>
            <w:r w:rsidRPr="0088629E">
              <w:rPr>
                <w:rFonts w:eastAsiaTheme="minorHAnsi"/>
                <w:color w:val="000000"/>
                <w:sz w:val="24"/>
                <w:szCs w:val="24"/>
                <w:lang w:eastAsia="en-US"/>
              </w:rPr>
              <w:t>-</w:t>
            </w:r>
          </w:p>
        </w:tc>
      </w:tr>
      <w:tr w:rsidR="0088629E" w:rsidRPr="0088629E" w:rsidTr="00B801B5">
        <w:tc>
          <w:tcPr>
            <w:tcW w:w="4585" w:type="dxa"/>
            <w:tcBorders>
              <w:right w:val="single" w:sz="4" w:space="0" w:color="auto"/>
            </w:tcBorders>
          </w:tcPr>
          <w:p w:rsidR="0088629E" w:rsidRPr="0088629E" w:rsidRDefault="0088629E" w:rsidP="0088629E">
            <w:pPr>
              <w:jc w:val="both"/>
              <w:rPr>
                <w:rFonts w:eastAsiaTheme="minorHAnsi"/>
                <w:color w:val="000000"/>
                <w:sz w:val="24"/>
                <w:szCs w:val="24"/>
                <w:lang w:eastAsia="en-US"/>
              </w:rPr>
            </w:pPr>
            <w:r w:rsidRPr="0088629E">
              <w:rPr>
                <w:rFonts w:eastAsiaTheme="minorHAnsi"/>
                <w:color w:val="000000"/>
                <w:sz w:val="24"/>
                <w:szCs w:val="24"/>
                <w:lang w:eastAsia="en-US"/>
              </w:rPr>
              <w:t>Беленко Роман Алексеевич</w:t>
            </w:r>
          </w:p>
        </w:tc>
        <w:tc>
          <w:tcPr>
            <w:tcW w:w="1652" w:type="dxa"/>
            <w:tcBorders>
              <w:top w:val="single" w:sz="4" w:space="0" w:color="auto"/>
              <w:left w:val="single" w:sz="4" w:space="0" w:color="auto"/>
              <w:bottom w:val="nil"/>
              <w:right w:val="single" w:sz="4" w:space="0" w:color="auto"/>
            </w:tcBorders>
            <w:vAlign w:val="center"/>
          </w:tcPr>
          <w:p w:rsidR="0088629E" w:rsidRPr="0088629E" w:rsidRDefault="0088629E" w:rsidP="0088629E">
            <w:pPr>
              <w:jc w:val="center"/>
              <w:rPr>
                <w:rFonts w:eastAsiaTheme="minorHAnsi"/>
                <w:bCs/>
                <w:iCs/>
                <w:color w:val="000000"/>
                <w:sz w:val="24"/>
                <w:szCs w:val="24"/>
                <w:lang w:eastAsia="en-US"/>
              </w:rPr>
            </w:pPr>
            <w:r w:rsidRPr="0088629E">
              <w:rPr>
                <w:rFonts w:eastAsiaTheme="minorHAnsi"/>
                <w:bCs/>
                <w:iCs/>
                <w:color w:val="000000"/>
                <w:sz w:val="24"/>
                <w:szCs w:val="24"/>
                <w:lang w:eastAsia="en-US"/>
              </w:rPr>
              <w:t>«ЗА»</w:t>
            </w:r>
          </w:p>
        </w:tc>
        <w:tc>
          <w:tcPr>
            <w:tcW w:w="1418" w:type="dxa"/>
            <w:gridSpan w:val="2"/>
            <w:tcBorders>
              <w:top w:val="single" w:sz="4" w:space="0" w:color="auto"/>
              <w:left w:val="single" w:sz="4" w:space="0" w:color="auto"/>
              <w:bottom w:val="nil"/>
              <w:right w:val="single" w:sz="4" w:space="0" w:color="auto"/>
            </w:tcBorders>
            <w:vAlign w:val="center"/>
          </w:tcPr>
          <w:p w:rsidR="0088629E" w:rsidRPr="0088629E" w:rsidRDefault="0088629E" w:rsidP="0088629E">
            <w:pPr>
              <w:jc w:val="center"/>
              <w:rPr>
                <w:rFonts w:eastAsiaTheme="minorHAnsi"/>
                <w:bCs/>
                <w:iCs/>
                <w:color w:val="000000"/>
                <w:sz w:val="24"/>
                <w:szCs w:val="24"/>
                <w:lang w:eastAsia="en-US"/>
              </w:rPr>
            </w:pPr>
            <w:r w:rsidRPr="0088629E">
              <w:rPr>
                <w:rFonts w:eastAsiaTheme="minorHAnsi"/>
                <w:bCs/>
                <w:iCs/>
                <w:color w:val="000000"/>
                <w:sz w:val="24"/>
                <w:szCs w:val="24"/>
                <w:lang w:eastAsia="en-US"/>
              </w:rPr>
              <w:t>-</w:t>
            </w:r>
          </w:p>
        </w:tc>
        <w:tc>
          <w:tcPr>
            <w:tcW w:w="2126" w:type="dxa"/>
            <w:tcBorders>
              <w:top w:val="single" w:sz="4" w:space="0" w:color="auto"/>
              <w:left w:val="single" w:sz="4" w:space="0" w:color="auto"/>
              <w:bottom w:val="nil"/>
              <w:right w:val="single" w:sz="4" w:space="0" w:color="auto"/>
            </w:tcBorders>
            <w:vAlign w:val="center"/>
          </w:tcPr>
          <w:p w:rsidR="0088629E" w:rsidRPr="0088629E" w:rsidRDefault="0088629E" w:rsidP="0088629E">
            <w:pPr>
              <w:jc w:val="center"/>
              <w:rPr>
                <w:rFonts w:eastAsiaTheme="minorHAnsi"/>
                <w:bCs/>
                <w:iCs/>
                <w:color w:val="000000"/>
                <w:sz w:val="24"/>
                <w:szCs w:val="24"/>
                <w:lang w:eastAsia="en-US"/>
              </w:rPr>
            </w:pPr>
            <w:r w:rsidRPr="0088629E">
              <w:rPr>
                <w:rFonts w:eastAsiaTheme="minorHAnsi"/>
                <w:bCs/>
                <w:iCs/>
                <w:color w:val="000000"/>
                <w:sz w:val="24"/>
                <w:szCs w:val="24"/>
                <w:lang w:eastAsia="en-US"/>
              </w:rPr>
              <w:t>-</w:t>
            </w:r>
          </w:p>
        </w:tc>
      </w:tr>
      <w:tr w:rsidR="0088629E" w:rsidRPr="0088629E" w:rsidTr="00B801B5">
        <w:tc>
          <w:tcPr>
            <w:tcW w:w="4585" w:type="dxa"/>
          </w:tcPr>
          <w:p w:rsidR="0088629E" w:rsidRPr="0088629E" w:rsidRDefault="0088629E" w:rsidP="0088629E">
            <w:pPr>
              <w:jc w:val="both"/>
              <w:rPr>
                <w:rFonts w:eastAsiaTheme="minorHAnsi"/>
                <w:sz w:val="24"/>
                <w:szCs w:val="24"/>
                <w:lang w:eastAsia="en-US"/>
              </w:rPr>
            </w:pPr>
            <w:r w:rsidRPr="0088629E">
              <w:rPr>
                <w:rFonts w:eastAsiaTheme="minorHAnsi" w:cstheme="minorBidi"/>
                <w:sz w:val="24"/>
                <w:szCs w:val="24"/>
                <w:lang w:eastAsia="en-US"/>
              </w:rPr>
              <w:t>Маковский Игорь Владимирович</w:t>
            </w:r>
          </w:p>
        </w:tc>
        <w:tc>
          <w:tcPr>
            <w:tcW w:w="1652" w:type="dxa"/>
            <w:tcBorders>
              <w:top w:val="single" w:sz="6" w:space="0" w:color="auto"/>
            </w:tcBorders>
            <w:vAlign w:val="center"/>
          </w:tcPr>
          <w:p w:rsidR="0088629E" w:rsidRPr="0088629E" w:rsidRDefault="0088629E" w:rsidP="0088629E">
            <w:pPr>
              <w:jc w:val="center"/>
              <w:rPr>
                <w:rFonts w:eastAsiaTheme="minorHAnsi"/>
                <w:color w:val="000000"/>
                <w:sz w:val="24"/>
                <w:szCs w:val="24"/>
                <w:lang w:eastAsia="en-US"/>
              </w:rPr>
            </w:pPr>
            <w:r w:rsidRPr="0088629E">
              <w:rPr>
                <w:rFonts w:eastAsiaTheme="minorHAnsi"/>
                <w:color w:val="000000"/>
                <w:sz w:val="24"/>
                <w:szCs w:val="24"/>
                <w:lang w:eastAsia="en-US"/>
              </w:rPr>
              <w:t>«ЗА»</w:t>
            </w:r>
          </w:p>
        </w:tc>
        <w:tc>
          <w:tcPr>
            <w:tcW w:w="1405" w:type="dxa"/>
            <w:tcBorders>
              <w:top w:val="single" w:sz="6" w:space="0" w:color="auto"/>
            </w:tcBorders>
            <w:vAlign w:val="center"/>
          </w:tcPr>
          <w:p w:rsidR="0088629E" w:rsidRPr="0088629E" w:rsidRDefault="0088629E" w:rsidP="0088629E">
            <w:pPr>
              <w:jc w:val="center"/>
              <w:rPr>
                <w:rFonts w:eastAsiaTheme="minorHAnsi"/>
                <w:color w:val="000000"/>
                <w:sz w:val="24"/>
                <w:szCs w:val="24"/>
                <w:lang w:eastAsia="en-US"/>
              </w:rPr>
            </w:pPr>
            <w:r w:rsidRPr="0088629E">
              <w:rPr>
                <w:rFonts w:eastAsiaTheme="minorHAnsi"/>
                <w:color w:val="000000"/>
                <w:sz w:val="24"/>
                <w:szCs w:val="24"/>
                <w:lang w:eastAsia="en-US"/>
              </w:rPr>
              <w:t>-</w:t>
            </w:r>
          </w:p>
        </w:tc>
        <w:tc>
          <w:tcPr>
            <w:tcW w:w="2139" w:type="dxa"/>
            <w:gridSpan w:val="2"/>
            <w:tcBorders>
              <w:top w:val="single" w:sz="6" w:space="0" w:color="auto"/>
            </w:tcBorders>
            <w:vAlign w:val="center"/>
          </w:tcPr>
          <w:p w:rsidR="0088629E" w:rsidRPr="0088629E" w:rsidRDefault="0088629E" w:rsidP="0088629E">
            <w:pPr>
              <w:jc w:val="center"/>
              <w:rPr>
                <w:rFonts w:eastAsiaTheme="minorHAnsi"/>
                <w:color w:val="000000"/>
                <w:sz w:val="24"/>
                <w:szCs w:val="24"/>
                <w:lang w:eastAsia="en-US"/>
              </w:rPr>
            </w:pPr>
            <w:r w:rsidRPr="0088629E">
              <w:rPr>
                <w:rFonts w:eastAsiaTheme="minorHAnsi"/>
                <w:color w:val="000000"/>
                <w:sz w:val="24"/>
                <w:szCs w:val="24"/>
                <w:lang w:eastAsia="en-US"/>
              </w:rPr>
              <w:t>-</w:t>
            </w:r>
          </w:p>
        </w:tc>
      </w:tr>
      <w:tr w:rsidR="00EA7386" w:rsidRPr="0088629E" w:rsidTr="00B801B5">
        <w:tc>
          <w:tcPr>
            <w:tcW w:w="4585" w:type="dxa"/>
          </w:tcPr>
          <w:p w:rsidR="00EA7386" w:rsidRPr="00E62EF0" w:rsidRDefault="00EA7386" w:rsidP="007E58E3">
            <w:pPr>
              <w:rPr>
                <w:color w:val="000000"/>
                <w:sz w:val="24"/>
                <w:szCs w:val="24"/>
              </w:rPr>
            </w:pPr>
            <w:r w:rsidRPr="00E62EF0">
              <w:rPr>
                <w:color w:val="000000"/>
                <w:sz w:val="24"/>
                <w:szCs w:val="24"/>
              </w:rPr>
              <w:t>Колесников Михаил Александрович</w:t>
            </w:r>
          </w:p>
        </w:tc>
        <w:tc>
          <w:tcPr>
            <w:tcW w:w="1652" w:type="dxa"/>
            <w:tcBorders>
              <w:top w:val="single" w:sz="6" w:space="0" w:color="auto"/>
            </w:tcBorders>
            <w:vAlign w:val="center"/>
          </w:tcPr>
          <w:p w:rsidR="00EA7386" w:rsidRPr="00E62EF0" w:rsidRDefault="00E62EF0" w:rsidP="0088629E">
            <w:pPr>
              <w:jc w:val="center"/>
              <w:rPr>
                <w:rFonts w:eastAsiaTheme="minorHAnsi"/>
                <w:color w:val="000000"/>
                <w:sz w:val="24"/>
                <w:szCs w:val="24"/>
                <w:lang w:eastAsia="en-US"/>
              </w:rPr>
            </w:pPr>
            <w:r w:rsidRPr="00E62EF0">
              <w:rPr>
                <w:rFonts w:eastAsiaTheme="minorHAnsi"/>
                <w:color w:val="000000"/>
                <w:sz w:val="24"/>
                <w:szCs w:val="24"/>
                <w:lang w:eastAsia="en-US"/>
              </w:rPr>
              <w:t>«ЗА»</w:t>
            </w:r>
          </w:p>
        </w:tc>
        <w:tc>
          <w:tcPr>
            <w:tcW w:w="1405" w:type="dxa"/>
          </w:tcPr>
          <w:p w:rsidR="00EA7386" w:rsidRPr="00E62EF0" w:rsidRDefault="00E62EF0" w:rsidP="0088629E">
            <w:pPr>
              <w:jc w:val="center"/>
              <w:rPr>
                <w:rFonts w:eastAsiaTheme="minorHAnsi"/>
                <w:color w:val="000000"/>
                <w:sz w:val="24"/>
                <w:szCs w:val="24"/>
                <w:lang w:eastAsia="en-US"/>
              </w:rPr>
            </w:pPr>
            <w:r w:rsidRPr="00E62EF0">
              <w:rPr>
                <w:rFonts w:eastAsiaTheme="minorHAnsi"/>
                <w:color w:val="000000"/>
                <w:sz w:val="24"/>
                <w:szCs w:val="24"/>
                <w:lang w:eastAsia="en-US"/>
              </w:rPr>
              <w:t>-</w:t>
            </w:r>
          </w:p>
        </w:tc>
        <w:tc>
          <w:tcPr>
            <w:tcW w:w="2139" w:type="dxa"/>
            <w:gridSpan w:val="2"/>
          </w:tcPr>
          <w:p w:rsidR="00EA7386" w:rsidRPr="00E62EF0" w:rsidRDefault="00E62EF0" w:rsidP="0088629E">
            <w:pPr>
              <w:jc w:val="center"/>
              <w:rPr>
                <w:rFonts w:eastAsiaTheme="minorHAnsi"/>
                <w:color w:val="000000"/>
                <w:sz w:val="24"/>
                <w:szCs w:val="24"/>
                <w:lang w:eastAsia="en-US"/>
              </w:rPr>
            </w:pPr>
            <w:r w:rsidRPr="00E62EF0">
              <w:rPr>
                <w:rFonts w:eastAsiaTheme="minorHAnsi"/>
                <w:color w:val="000000"/>
                <w:sz w:val="24"/>
                <w:szCs w:val="24"/>
                <w:lang w:eastAsia="en-US"/>
              </w:rPr>
              <w:t>--</w:t>
            </w:r>
          </w:p>
        </w:tc>
      </w:tr>
      <w:tr w:rsidR="00EA7386" w:rsidRPr="0088629E" w:rsidTr="00DD280E">
        <w:trPr>
          <w:trHeight w:val="310"/>
        </w:trPr>
        <w:tc>
          <w:tcPr>
            <w:tcW w:w="4585" w:type="dxa"/>
          </w:tcPr>
          <w:p w:rsidR="00EA7386" w:rsidRPr="00A37681" w:rsidRDefault="00EA7386" w:rsidP="007E58E3">
            <w:pPr>
              <w:rPr>
                <w:color w:val="000000"/>
                <w:sz w:val="24"/>
                <w:szCs w:val="24"/>
              </w:rPr>
            </w:pPr>
            <w:r w:rsidRPr="00A37681">
              <w:rPr>
                <w:sz w:val="24"/>
                <w:szCs w:val="24"/>
              </w:rPr>
              <w:t>Скулкин Вячеслав Сергеевич</w:t>
            </w:r>
          </w:p>
        </w:tc>
        <w:tc>
          <w:tcPr>
            <w:tcW w:w="1652" w:type="dxa"/>
            <w:vAlign w:val="center"/>
          </w:tcPr>
          <w:p w:rsidR="00EA7386" w:rsidRPr="00A37681" w:rsidRDefault="00A37681" w:rsidP="0088629E">
            <w:pPr>
              <w:jc w:val="center"/>
              <w:rPr>
                <w:rFonts w:eastAsiaTheme="minorHAnsi"/>
                <w:color w:val="000000"/>
                <w:sz w:val="24"/>
                <w:szCs w:val="24"/>
                <w:lang w:eastAsia="en-US"/>
              </w:rPr>
            </w:pPr>
            <w:r w:rsidRPr="00A37681">
              <w:rPr>
                <w:rFonts w:eastAsiaTheme="minorHAnsi"/>
                <w:color w:val="000000"/>
                <w:sz w:val="24"/>
                <w:szCs w:val="24"/>
                <w:lang w:eastAsia="en-US"/>
              </w:rPr>
              <w:t>-</w:t>
            </w:r>
          </w:p>
        </w:tc>
        <w:tc>
          <w:tcPr>
            <w:tcW w:w="1418" w:type="dxa"/>
            <w:gridSpan w:val="2"/>
            <w:vAlign w:val="center"/>
          </w:tcPr>
          <w:p w:rsidR="00EA7386" w:rsidRPr="00A37681" w:rsidRDefault="00A37681" w:rsidP="0088629E">
            <w:pPr>
              <w:jc w:val="center"/>
              <w:rPr>
                <w:rFonts w:eastAsiaTheme="minorHAnsi"/>
                <w:color w:val="000000"/>
                <w:sz w:val="24"/>
                <w:szCs w:val="24"/>
                <w:lang w:eastAsia="en-US"/>
              </w:rPr>
            </w:pPr>
            <w:r w:rsidRPr="00A37681">
              <w:rPr>
                <w:rFonts w:eastAsiaTheme="majorEastAsia"/>
                <w:color w:val="000000"/>
                <w:sz w:val="24"/>
                <w:szCs w:val="24"/>
                <w:lang w:eastAsia="en-US"/>
              </w:rPr>
              <w:t>“Против”</w:t>
            </w:r>
          </w:p>
        </w:tc>
        <w:tc>
          <w:tcPr>
            <w:tcW w:w="2126" w:type="dxa"/>
            <w:vAlign w:val="center"/>
          </w:tcPr>
          <w:p w:rsidR="00EA7386" w:rsidRPr="00A37681" w:rsidRDefault="00A37681" w:rsidP="0088629E">
            <w:pPr>
              <w:jc w:val="center"/>
              <w:rPr>
                <w:rFonts w:eastAsiaTheme="minorHAnsi"/>
                <w:color w:val="000000"/>
                <w:sz w:val="24"/>
                <w:szCs w:val="24"/>
                <w:lang w:eastAsia="en-US"/>
              </w:rPr>
            </w:pPr>
            <w:r w:rsidRPr="00A37681">
              <w:rPr>
                <w:rFonts w:eastAsiaTheme="minorHAnsi"/>
                <w:color w:val="000000"/>
                <w:sz w:val="24"/>
                <w:szCs w:val="24"/>
                <w:lang w:eastAsia="en-US"/>
              </w:rPr>
              <w:t>-</w:t>
            </w:r>
          </w:p>
        </w:tc>
      </w:tr>
      <w:tr w:rsidR="00A23A13" w:rsidRPr="0088629E" w:rsidTr="00FF40E0">
        <w:tc>
          <w:tcPr>
            <w:tcW w:w="4585" w:type="dxa"/>
          </w:tcPr>
          <w:p w:rsidR="00A23A13" w:rsidRPr="0088629E" w:rsidRDefault="00A23A13" w:rsidP="0088629E">
            <w:pPr>
              <w:rPr>
                <w:sz w:val="24"/>
                <w:szCs w:val="24"/>
                <w:highlight w:val="yellow"/>
              </w:rPr>
            </w:pPr>
            <w:proofErr w:type="spellStart"/>
            <w:r w:rsidRPr="0088629E">
              <w:rPr>
                <w:sz w:val="24"/>
                <w:szCs w:val="24"/>
              </w:rPr>
              <w:t>Чевкин</w:t>
            </w:r>
            <w:proofErr w:type="spellEnd"/>
            <w:r w:rsidRPr="0088629E">
              <w:rPr>
                <w:sz w:val="24"/>
                <w:szCs w:val="24"/>
              </w:rPr>
              <w:t xml:space="preserve"> Дмитрий Александрович</w:t>
            </w:r>
          </w:p>
        </w:tc>
        <w:tc>
          <w:tcPr>
            <w:tcW w:w="5196" w:type="dxa"/>
            <w:gridSpan w:val="4"/>
            <w:vAlign w:val="center"/>
          </w:tcPr>
          <w:p w:rsidR="00A23A13" w:rsidRPr="0088629E" w:rsidRDefault="00A23A13" w:rsidP="0088629E">
            <w:pPr>
              <w:jc w:val="center"/>
              <w:rPr>
                <w:rFonts w:eastAsiaTheme="minorHAnsi"/>
                <w:color w:val="000000"/>
                <w:sz w:val="24"/>
                <w:szCs w:val="24"/>
                <w:lang w:eastAsia="en-US"/>
              </w:rPr>
            </w:pPr>
            <w:r>
              <w:rPr>
                <w:rFonts w:eastAsiaTheme="minorHAnsi"/>
                <w:color w:val="000000"/>
                <w:sz w:val="24"/>
                <w:szCs w:val="24"/>
                <w:lang w:eastAsia="en-US"/>
              </w:rPr>
              <w:t xml:space="preserve">Не </w:t>
            </w:r>
            <w:proofErr w:type="gramStart"/>
            <w:r>
              <w:rPr>
                <w:rFonts w:eastAsiaTheme="minorHAnsi"/>
                <w:color w:val="000000"/>
                <w:sz w:val="24"/>
                <w:szCs w:val="24"/>
                <w:lang w:eastAsia="en-US"/>
              </w:rPr>
              <w:t>принимал  участия</w:t>
            </w:r>
            <w:proofErr w:type="gramEnd"/>
            <w:r>
              <w:rPr>
                <w:rFonts w:eastAsiaTheme="minorHAnsi"/>
                <w:color w:val="000000"/>
                <w:sz w:val="24"/>
                <w:szCs w:val="24"/>
                <w:lang w:eastAsia="en-US"/>
              </w:rPr>
              <w:t xml:space="preserve"> в голосовании</w:t>
            </w:r>
          </w:p>
        </w:tc>
      </w:tr>
    </w:tbl>
    <w:p w:rsidR="009F5037" w:rsidRDefault="0088629E" w:rsidP="009F5037">
      <w:pPr>
        <w:jc w:val="both"/>
        <w:rPr>
          <w:rFonts w:eastAsiaTheme="minorHAnsi"/>
          <w:b/>
          <w:bCs/>
          <w:color w:val="000000"/>
          <w:sz w:val="28"/>
          <w:szCs w:val="28"/>
          <w:lang w:eastAsia="en-US"/>
        </w:rPr>
      </w:pPr>
      <w:r w:rsidRPr="0088629E">
        <w:rPr>
          <w:rFonts w:eastAsiaTheme="minorHAnsi"/>
          <w:b/>
          <w:bCs/>
          <w:color w:val="000000"/>
          <w:sz w:val="28"/>
          <w:szCs w:val="28"/>
          <w:lang w:eastAsia="en-US"/>
        </w:rPr>
        <w:t>Решение принято.</w:t>
      </w:r>
    </w:p>
    <w:p w:rsidR="008E3BA0" w:rsidRDefault="008E3BA0" w:rsidP="009F5037">
      <w:pPr>
        <w:jc w:val="both"/>
        <w:rPr>
          <w:rFonts w:eastAsiaTheme="minorHAnsi"/>
          <w:b/>
          <w:bCs/>
          <w:color w:val="000000"/>
          <w:sz w:val="28"/>
          <w:szCs w:val="28"/>
          <w:lang w:eastAsia="en-US"/>
        </w:rPr>
      </w:pPr>
    </w:p>
    <w:p w:rsidR="007B72DF" w:rsidRPr="00B86DF1" w:rsidRDefault="008E3BA0" w:rsidP="007B72DF">
      <w:pPr>
        <w:widowControl w:val="0"/>
        <w:tabs>
          <w:tab w:val="left" w:pos="993"/>
        </w:tabs>
        <w:jc w:val="both"/>
        <w:rPr>
          <w:color w:val="000000"/>
          <w:sz w:val="28"/>
          <w:szCs w:val="28"/>
        </w:rPr>
      </w:pPr>
      <w:r w:rsidRPr="0088629E">
        <w:rPr>
          <w:rFonts w:eastAsiaTheme="minorHAnsi"/>
          <w:b/>
          <w:sz w:val="28"/>
          <w:szCs w:val="28"/>
          <w:lang w:eastAsia="en-US"/>
        </w:rPr>
        <w:t xml:space="preserve">ВОПРОС № </w:t>
      </w:r>
      <w:r w:rsidR="007B72DF">
        <w:rPr>
          <w:rFonts w:eastAsiaTheme="minorHAnsi"/>
          <w:b/>
          <w:sz w:val="28"/>
          <w:szCs w:val="28"/>
          <w:lang w:eastAsia="en-US"/>
        </w:rPr>
        <w:t>2</w:t>
      </w:r>
      <w:r w:rsidRPr="0088629E">
        <w:rPr>
          <w:rFonts w:eastAsiaTheme="minorHAnsi"/>
          <w:b/>
          <w:sz w:val="28"/>
          <w:szCs w:val="28"/>
          <w:lang w:eastAsia="en-US"/>
        </w:rPr>
        <w:t>:</w:t>
      </w:r>
      <w:r w:rsidRPr="00B801B5">
        <w:rPr>
          <w:sz w:val="28"/>
          <w:szCs w:val="28"/>
        </w:rPr>
        <w:t xml:space="preserve"> </w:t>
      </w:r>
      <w:r w:rsidR="00D110A2" w:rsidRPr="00B86DF1">
        <w:rPr>
          <w:color w:val="000000"/>
          <w:sz w:val="28"/>
          <w:szCs w:val="28"/>
          <w:lang w:val="x-none"/>
        </w:rPr>
        <w:t>Об определении позиции Общества (представителей Общества) по вопросу повестки дня Совета директоров ОАО «Янтарьэнергосбыт»:</w:t>
      </w:r>
      <w:r w:rsidR="00D110A2" w:rsidRPr="00B86DF1">
        <w:rPr>
          <w:color w:val="000000"/>
          <w:sz w:val="28"/>
          <w:szCs w:val="28"/>
        </w:rPr>
        <w:t xml:space="preserve"> </w:t>
      </w:r>
      <w:r w:rsidR="00D110A2" w:rsidRPr="00B86DF1">
        <w:rPr>
          <w:color w:val="000000"/>
          <w:sz w:val="28"/>
          <w:szCs w:val="28"/>
          <w:lang w:val="x-none"/>
        </w:rPr>
        <w:t>«Об утверждении скорректированного бизнес–плана (в том числе инвестиционной программы) на 2015 год».</w:t>
      </w:r>
    </w:p>
    <w:p w:rsidR="008E3BA0" w:rsidRDefault="008E3BA0" w:rsidP="008E3BA0">
      <w:pPr>
        <w:jc w:val="both"/>
        <w:rPr>
          <w:rFonts w:eastAsiaTheme="minorHAnsi"/>
          <w:b/>
          <w:sz w:val="28"/>
          <w:szCs w:val="28"/>
          <w:lang w:eastAsia="en-US"/>
        </w:rPr>
      </w:pPr>
      <w:r w:rsidRPr="0088629E">
        <w:rPr>
          <w:rFonts w:eastAsiaTheme="minorHAnsi"/>
          <w:b/>
          <w:sz w:val="28"/>
          <w:szCs w:val="28"/>
          <w:lang w:eastAsia="en-US"/>
        </w:rPr>
        <w:t xml:space="preserve">Вопрос, поставленный на голосование: </w:t>
      </w:r>
    </w:p>
    <w:p w:rsidR="00D110A2" w:rsidRPr="002278E0" w:rsidRDefault="00D110A2" w:rsidP="00D110A2">
      <w:pPr>
        <w:pStyle w:val="a7"/>
        <w:widowControl w:val="0"/>
        <w:numPr>
          <w:ilvl w:val="0"/>
          <w:numId w:val="21"/>
        </w:numPr>
        <w:tabs>
          <w:tab w:val="left" w:pos="426"/>
        </w:tabs>
        <w:ind w:left="0" w:firstLine="709"/>
        <w:jc w:val="both"/>
        <w:rPr>
          <w:sz w:val="28"/>
          <w:szCs w:val="28"/>
        </w:rPr>
      </w:pPr>
      <w:r w:rsidRPr="002278E0">
        <w:rPr>
          <w:rFonts w:eastAsia="Calibri"/>
          <w:sz w:val="28"/>
          <w:szCs w:val="28"/>
        </w:rPr>
        <w:t xml:space="preserve">Утвердить скорректированный бизнес-план (в том числе инвестиционную </w:t>
      </w:r>
      <w:r w:rsidRPr="002278E0">
        <w:rPr>
          <w:rFonts w:eastAsia="Calibri"/>
          <w:sz w:val="28"/>
          <w:szCs w:val="28"/>
        </w:rPr>
        <w:lastRenderedPageBreak/>
        <w:t xml:space="preserve">программу) ОАО «Янтарьэнергосбыт» на 2015 год </w:t>
      </w:r>
      <w:r w:rsidRPr="002278E0">
        <w:rPr>
          <w:sz w:val="28"/>
          <w:szCs w:val="28"/>
        </w:rPr>
        <w:t xml:space="preserve">с учетом исполнения Директив Правительства Российской Федерации от 16.04.2015 № 2303п-П13 о снижении операционных расходов не менее чем на 2-3% ежегодно в соответствии с Приложением </w:t>
      </w:r>
      <w:r>
        <w:rPr>
          <w:sz w:val="28"/>
          <w:szCs w:val="28"/>
        </w:rPr>
        <w:t>№ 2</w:t>
      </w:r>
      <w:r w:rsidRPr="002278E0">
        <w:rPr>
          <w:sz w:val="28"/>
          <w:szCs w:val="28"/>
        </w:rPr>
        <w:t xml:space="preserve"> к настоящему решению Совета директоров</w:t>
      </w:r>
      <w:r w:rsidRPr="002278E0">
        <w:rPr>
          <w:rFonts w:eastAsia="Calibri"/>
          <w:sz w:val="28"/>
          <w:szCs w:val="28"/>
        </w:rPr>
        <w:t>.</w:t>
      </w:r>
      <w:r w:rsidRPr="002278E0">
        <w:rPr>
          <w:sz w:val="28"/>
          <w:szCs w:val="28"/>
        </w:rPr>
        <w:t xml:space="preserve"> </w:t>
      </w:r>
    </w:p>
    <w:p w:rsidR="00D110A2" w:rsidRPr="002278E0" w:rsidRDefault="00D110A2" w:rsidP="00D110A2">
      <w:pPr>
        <w:pStyle w:val="a7"/>
        <w:widowControl w:val="0"/>
        <w:numPr>
          <w:ilvl w:val="0"/>
          <w:numId w:val="21"/>
        </w:numPr>
        <w:tabs>
          <w:tab w:val="left" w:pos="426"/>
        </w:tabs>
        <w:ind w:left="0" w:firstLine="709"/>
        <w:jc w:val="both"/>
        <w:rPr>
          <w:sz w:val="28"/>
          <w:szCs w:val="28"/>
        </w:rPr>
      </w:pPr>
      <w:r w:rsidRPr="002278E0">
        <w:rPr>
          <w:sz w:val="28"/>
          <w:szCs w:val="28"/>
        </w:rPr>
        <w:t>Поручить Генеральному директору осуществить мероприятия, направленные на поддержание финансовой устойчивости Общества, согласно Приложению </w:t>
      </w:r>
      <w:r>
        <w:rPr>
          <w:sz w:val="28"/>
          <w:szCs w:val="28"/>
        </w:rPr>
        <w:t>№ 3</w:t>
      </w:r>
      <w:r w:rsidRPr="002278E0">
        <w:rPr>
          <w:sz w:val="28"/>
          <w:szCs w:val="28"/>
        </w:rPr>
        <w:t xml:space="preserve"> к настоящему решению Совета директоров.</w:t>
      </w:r>
    </w:p>
    <w:p w:rsidR="00E62EF0" w:rsidRPr="00E62EF0" w:rsidRDefault="00E62EF0" w:rsidP="00E62EF0">
      <w:pPr>
        <w:tabs>
          <w:tab w:val="left" w:pos="1276"/>
        </w:tabs>
        <w:ind w:left="360"/>
        <w:jc w:val="both"/>
        <w:rPr>
          <w:b/>
          <w:bCs/>
          <w:color w:val="000000"/>
          <w:sz w:val="28"/>
          <w:szCs w:val="28"/>
        </w:rPr>
      </w:pPr>
      <w:r w:rsidRPr="00E62EF0">
        <w:rPr>
          <w:b/>
          <w:bCs/>
          <w:color w:val="000000"/>
          <w:sz w:val="28"/>
          <w:szCs w:val="28"/>
        </w:rPr>
        <w:t>Итоги голосования по данному вопросу:</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5"/>
        <w:gridCol w:w="1652"/>
        <w:gridCol w:w="1405"/>
        <w:gridCol w:w="13"/>
        <w:gridCol w:w="2126"/>
      </w:tblGrid>
      <w:tr w:rsidR="00E62EF0" w:rsidRPr="0088629E" w:rsidTr="007E58E3">
        <w:tc>
          <w:tcPr>
            <w:tcW w:w="4585" w:type="dxa"/>
            <w:tcBorders>
              <w:bottom w:val="nil"/>
            </w:tcBorders>
            <w:shd w:val="pct30" w:color="auto" w:fill="FFFFFF"/>
          </w:tcPr>
          <w:p w:rsidR="00E62EF0" w:rsidRPr="0088629E" w:rsidRDefault="00E62EF0" w:rsidP="007E58E3">
            <w:pPr>
              <w:ind w:firstLine="709"/>
              <w:jc w:val="center"/>
              <w:rPr>
                <w:rFonts w:eastAsiaTheme="minorHAnsi"/>
                <w:b/>
                <w:color w:val="000000"/>
                <w:sz w:val="24"/>
                <w:szCs w:val="24"/>
                <w:lang w:eastAsia="en-US"/>
              </w:rPr>
            </w:pPr>
            <w:r w:rsidRPr="0088629E">
              <w:rPr>
                <w:rFonts w:eastAsiaTheme="minorHAnsi"/>
                <w:b/>
                <w:color w:val="000000"/>
                <w:sz w:val="24"/>
                <w:szCs w:val="24"/>
                <w:lang w:eastAsia="en-US"/>
              </w:rPr>
              <w:t>Ф.И.О.</w:t>
            </w:r>
          </w:p>
          <w:p w:rsidR="00E62EF0" w:rsidRPr="0088629E" w:rsidRDefault="00E62EF0" w:rsidP="007E58E3">
            <w:pPr>
              <w:ind w:firstLine="709"/>
              <w:jc w:val="center"/>
              <w:rPr>
                <w:rFonts w:eastAsiaTheme="minorHAnsi"/>
                <w:b/>
                <w:color w:val="000000"/>
                <w:sz w:val="24"/>
                <w:szCs w:val="24"/>
                <w:lang w:eastAsia="en-US"/>
              </w:rPr>
            </w:pPr>
            <w:r w:rsidRPr="0088629E">
              <w:rPr>
                <w:rFonts w:eastAsiaTheme="minorHAnsi"/>
                <w:b/>
                <w:color w:val="000000"/>
                <w:sz w:val="24"/>
                <w:szCs w:val="24"/>
                <w:lang w:eastAsia="en-US"/>
              </w:rPr>
              <w:t>члена Совета директоров</w:t>
            </w:r>
          </w:p>
        </w:tc>
        <w:tc>
          <w:tcPr>
            <w:tcW w:w="5196" w:type="dxa"/>
            <w:gridSpan w:val="4"/>
            <w:shd w:val="pct30" w:color="auto" w:fill="FFFFFF"/>
          </w:tcPr>
          <w:p w:rsidR="00E62EF0" w:rsidRPr="0088629E" w:rsidRDefault="00E62EF0" w:rsidP="007E58E3">
            <w:pPr>
              <w:keepNext/>
              <w:keepLines/>
              <w:ind w:firstLine="709"/>
              <w:jc w:val="center"/>
              <w:outlineLvl w:val="1"/>
              <w:rPr>
                <w:rFonts w:eastAsiaTheme="majorEastAsia"/>
                <w:b/>
                <w:i/>
                <w:iCs/>
                <w:color w:val="000000"/>
                <w:sz w:val="24"/>
                <w:szCs w:val="24"/>
                <w:lang w:eastAsia="en-US"/>
              </w:rPr>
            </w:pPr>
            <w:r w:rsidRPr="0088629E">
              <w:rPr>
                <w:rFonts w:eastAsiaTheme="majorEastAsia"/>
                <w:b/>
                <w:color w:val="000000"/>
                <w:sz w:val="24"/>
                <w:szCs w:val="24"/>
                <w:lang w:eastAsia="en-US"/>
              </w:rPr>
              <w:t>Варианты голосования</w:t>
            </w:r>
          </w:p>
        </w:tc>
      </w:tr>
      <w:tr w:rsidR="00E62EF0" w:rsidRPr="0088629E" w:rsidTr="007E58E3">
        <w:tc>
          <w:tcPr>
            <w:tcW w:w="4585" w:type="dxa"/>
            <w:tcBorders>
              <w:top w:val="nil"/>
            </w:tcBorders>
            <w:shd w:val="pct30" w:color="auto" w:fill="FFFFFF"/>
          </w:tcPr>
          <w:p w:rsidR="00E62EF0" w:rsidRPr="0088629E" w:rsidRDefault="00E62EF0" w:rsidP="007E58E3">
            <w:pPr>
              <w:ind w:firstLine="709"/>
              <w:jc w:val="center"/>
              <w:rPr>
                <w:rFonts w:eastAsiaTheme="minorHAnsi"/>
                <w:color w:val="000000"/>
                <w:sz w:val="24"/>
                <w:szCs w:val="24"/>
                <w:lang w:eastAsia="en-US"/>
              </w:rPr>
            </w:pPr>
          </w:p>
        </w:tc>
        <w:tc>
          <w:tcPr>
            <w:tcW w:w="1652" w:type="dxa"/>
            <w:shd w:val="pct30" w:color="auto" w:fill="FFFFFF"/>
            <w:vAlign w:val="center"/>
          </w:tcPr>
          <w:p w:rsidR="00E62EF0" w:rsidRPr="0088629E" w:rsidRDefault="00E62EF0" w:rsidP="007E58E3">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val="en-US" w:eastAsia="en-US"/>
              </w:rPr>
              <w:t xml:space="preserve">       </w:t>
            </w:r>
            <w:r w:rsidRPr="0088629E">
              <w:rPr>
                <w:rFonts w:eastAsiaTheme="majorEastAsia"/>
                <w:color w:val="000000"/>
                <w:sz w:val="24"/>
                <w:szCs w:val="24"/>
                <w:lang w:eastAsia="en-US"/>
              </w:rPr>
              <w:t>“За”</w:t>
            </w:r>
          </w:p>
        </w:tc>
        <w:tc>
          <w:tcPr>
            <w:tcW w:w="1405" w:type="dxa"/>
            <w:shd w:val="pct30" w:color="auto" w:fill="FFFFFF"/>
          </w:tcPr>
          <w:p w:rsidR="00E62EF0" w:rsidRPr="0088629E" w:rsidRDefault="00E62EF0" w:rsidP="007E58E3">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eastAsia="en-US"/>
              </w:rPr>
              <w:t>“Против”</w:t>
            </w:r>
          </w:p>
        </w:tc>
        <w:tc>
          <w:tcPr>
            <w:tcW w:w="2139" w:type="dxa"/>
            <w:gridSpan w:val="2"/>
            <w:shd w:val="pct30" w:color="auto" w:fill="FFFFFF"/>
          </w:tcPr>
          <w:p w:rsidR="00E62EF0" w:rsidRPr="0088629E" w:rsidRDefault="00E62EF0" w:rsidP="007E58E3">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eastAsia="en-US"/>
              </w:rPr>
              <w:t>“Воздержался”</w:t>
            </w:r>
          </w:p>
        </w:tc>
      </w:tr>
      <w:tr w:rsidR="00E62EF0" w:rsidRPr="0088629E" w:rsidTr="007E58E3">
        <w:tc>
          <w:tcPr>
            <w:tcW w:w="4585" w:type="dxa"/>
          </w:tcPr>
          <w:p w:rsidR="00E62EF0" w:rsidRPr="0088629E" w:rsidRDefault="00E62EF0" w:rsidP="007E58E3">
            <w:pPr>
              <w:jc w:val="both"/>
              <w:rPr>
                <w:rFonts w:eastAsiaTheme="minorHAnsi"/>
                <w:color w:val="000000"/>
                <w:sz w:val="24"/>
                <w:szCs w:val="24"/>
                <w:lang w:eastAsia="en-US"/>
              </w:rPr>
            </w:pPr>
            <w:proofErr w:type="spellStart"/>
            <w:r w:rsidRPr="0088629E">
              <w:rPr>
                <w:rFonts w:eastAsiaTheme="minorHAnsi"/>
                <w:bCs/>
                <w:color w:val="000000"/>
                <w:sz w:val="24"/>
                <w:szCs w:val="24"/>
                <w:lang w:eastAsia="en-US"/>
              </w:rPr>
              <w:t>Мангаров</w:t>
            </w:r>
            <w:proofErr w:type="spellEnd"/>
            <w:r w:rsidRPr="0088629E">
              <w:rPr>
                <w:rFonts w:eastAsiaTheme="minorHAnsi"/>
                <w:bCs/>
                <w:color w:val="000000"/>
                <w:sz w:val="24"/>
                <w:szCs w:val="24"/>
                <w:lang w:eastAsia="en-US"/>
              </w:rPr>
              <w:t xml:space="preserve"> Юрий Николаевич</w:t>
            </w:r>
          </w:p>
        </w:tc>
        <w:tc>
          <w:tcPr>
            <w:tcW w:w="1652" w:type="dxa"/>
            <w:vAlign w:val="center"/>
          </w:tcPr>
          <w:p w:rsidR="00E62EF0" w:rsidRPr="0088629E" w:rsidRDefault="00E62EF0" w:rsidP="007E58E3">
            <w:pPr>
              <w:jc w:val="both"/>
              <w:rPr>
                <w:rFonts w:eastAsiaTheme="minorHAnsi"/>
                <w:color w:val="000000"/>
                <w:sz w:val="24"/>
                <w:szCs w:val="24"/>
                <w:lang w:eastAsia="en-US"/>
              </w:rPr>
            </w:pPr>
            <w:r w:rsidRPr="0088629E">
              <w:rPr>
                <w:rFonts w:eastAsiaTheme="minorHAnsi"/>
                <w:color w:val="000000"/>
                <w:sz w:val="24"/>
                <w:szCs w:val="24"/>
                <w:lang w:eastAsia="en-US"/>
              </w:rPr>
              <w:t xml:space="preserve">       «ЗА»</w:t>
            </w:r>
          </w:p>
        </w:tc>
        <w:tc>
          <w:tcPr>
            <w:tcW w:w="1405" w:type="dxa"/>
            <w:vAlign w:val="center"/>
          </w:tcPr>
          <w:p w:rsidR="00E62EF0" w:rsidRPr="0088629E" w:rsidRDefault="00E62EF0" w:rsidP="007E58E3">
            <w:pPr>
              <w:jc w:val="both"/>
              <w:rPr>
                <w:rFonts w:eastAsiaTheme="minorHAnsi"/>
                <w:color w:val="000000"/>
                <w:sz w:val="24"/>
                <w:szCs w:val="24"/>
                <w:lang w:eastAsia="en-US"/>
              </w:rPr>
            </w:pPr>
            <w:r w:rsidRPr="0088629E">
              <w:rPr>
                <w:rFonts w:eastAsiaTheme="minorHAnsi"/>
                <w:color w:val="000000"/>
                <w:sz w:val="24"/>
                <w:szCs w:val="24"/>
                <w:lang w:eastAsia="en-US"/>
              </w:rPr>
              <w:t xml:space="preserve">         -</w:t>
            </w:r>
          </w:p>
        </w:tc>
        <w:tc>
          <w:tcPr>
            <w:tcW w:w="2139" w:type="dxa"/>
            <w:gridSpan w:val="2"/>
            <w:vAlign w:val="center"/>
          </w:tcPr>
          <w:p w:rsidR="00E62EF0" w:rsidRPr="0088629E" w:rsidRDefault="00E62EF0" w:rsidP="007E58E3">
            <w:pPr>
              <w:ind w:firstLine="709"/>
              <w:jc w:val="both"/>
              <w:rPr>
                <w:rFonts w:eastAsiaTheme="minorHAnsi"/>
                <w:color w:val="000000"/>
                <w:sz w:val="24"/>
                <w:szCs w:val="24"/>
                <w:lang w:eastAsia="en-US"/>
              </w:rPr>
            </w:pPr>
            <w:r w:rsidRPr="0088629E">
              <w:rPr>
                <w:rFonts w:eastAsiaTheme="minorHAnsi"/>
                <w:color w:val="000000"/>
                <w:sz w:val="24"/>
                <w:szCs w:val="24"/>
                <w:lang w:eastAsia="en-US"/>
              </w:rPr>
              <w:t xml:space="preserve">   -</w:t>
            </w:r>
          </w:p>
        </w:tc>
      </w:tr>
      <w:tr w:rsidR="00E62EF0" w:rsidRPr="0088629E" w:rsidTr="007E58E3">
        <w:tc>
          <w:tcPr>
            <w:tcW w:w="4585" w:type="dxa"/>
          </w:tcPr>
          <w:p w:rsidR="00E62EF0" w:rsidRPr="0088629E" w:rsidRDefault="00E62EF0" w:rsidP="007E58E3">
            <w:pPr>
              <w:jc w:val="both"/>
              <w:rPr>
                <w:rFonts w:eastAsiaTheme="minorHAnsi"/>
                <w:color w:val="000000"/>
                <w:sz w:val="24"/>
                <w:szCs w:val="24"/>
                <w:lang w:eastAsia="en-US"/>
              </w:rPr>
            </w:pPr>
            <w:r w:rsidRPr="0088629E">
              <w:rPr>
                <w:rFonts w:eastAsiaTheme="minorHAnsi" w:cstheme="minorBidi"/>
                <w:sz w:val="24"/>
                <w:szCs w:val="24"/>
                <w:lang w:eastAsia="en-US"/>
              </w:rPr>
              <w:t>Гончаров Юрий Владимирович</w:t>
            </w:r>
          </w:p>
        </w:tc>
        <w:tc>
          <w:tcPr>
            <w:tcW w:w="1652" w:type="dxa"/>
            <w:tcBorders>
              <w:bottom w:val="single" w:sz="4" w:space="0" w:color="auto"/>
            </w:tcBorders>
            <w:vAlign w:val="center"/>
          </w:tcPr>
          <w:p w:rsidR="00E62EF0" w:rsidRPr="0088629E" w:rsidRDefault="00E62EF0" w:rsidP="007E58E3">
            <w:pPr>
              <w:jc w:val="center"/>
              <w:rPr>
                <w:rFonts w:eastAsiaTheme="minorHAnsi"/>
                <w:color w:val="000000"/>
                <w:sz w:val="24"/>
                <w:szCs w:val="24"/>
                <w:lang w:eastAsia="en-US"/>
              </w:rPr>
            </w:pPr>
            <w:r w:rsidRPr="0088629E">
              <w:rPr>
                <w:rFonts w:eastAsiaTheme="minorHAnsi"/>
                <w:color w:val="000000"/>
                <w:sz w:val="24"/>
                <w:szCs w:val="24"/>
                <w:lang w:eastAsia="en-US"/>
              </w:rPr>
              <w:t>«ЗА»</w:t>
            </w:r>
          </w:p>
        </w:tc>
        <w:tc>
          <w:tcPr>
            <w:tcW w:w="1405" w:type="dxa"/>
            <w:tcBorders>
              <w:bottom w:val="single" w:sz="4" w:space="0" w:color="auto"/>
            </w:tcBorders>
            <w:vAlign w:val="center"/>
          </w:tcPr>
          <w:p w:rsidR="00E62EF0" w:rsidRPr="0088629E" w:rsidRDefault="00E62EF0" w:rsidP="007E58E3">
            <w:pPr>
              <w:jc w:val="center"/>
              <w:rPr>
                <w:rFonts w:eastAsiaTheme="minorHAnsi"/>
                <w:color w:val="000000"/>
                <w:sz w:val="24"/>
                <w:szCs w:val="24"/>
                <w:lang w:eastAsia="en-US"/>
              </w:rPr>
            </w:pPr>
            <w:r w:rsidRPr="0088629E">
              <w:rPr>
                <w:rFonts w:eastAsiaTheme="minorHAnsi"/>
                <w:color w:val="000000"/>
                <w:sz w:val="24"/>
                <w:szCs w:val="24"/>
                <w:lang w:eastAsia="en-US"/>
              </w:rPr>
              <w:t>-</w:t>
            </w:r>
          </w:p>
        </w:tc>
        <w:tc>
          <w:tcPr>
            <w:tcW w:w="2139" w:type="dxa"/>
            <w:gridSpan w:val="2"/>
            <w:tcBorders>
              <w:bottom w:val="single" w:sz="4" w:space="0" w:color="auto"/>
            </w:tcBorders>
            <w:vAlign w:val="center"/>
          </w:tcPr>
          <w:p w:rsidR="00E62EF0" w:rsidRPr="0088629E" w:rsidRDefault="00E62EF0" w:rsidP="007E58E3">
            <w:pPr>
              <w:jc w:val="center"/>
              <w:rPr>
                <w:rFonts w:eastAsiaTheme="minorHAnsi"/>
                <w:color w:val="000000"/>
                <w:sz w:val="24"/>
                <w:szCs w:val="24"/>
                <w:lang w:eastAsia="en-US"/>
              </w:rPr>
            </w:pPr>
            <w:r w:rsidRPr="0088629E">
              <w:rPr>
                <w:rFonts w:eastAsiaTheme="minorHAnsi"/>
                <w:color w:val="000000"/>
                <w:sz w:val="24"/>
                <w:szCs w:val="24"/>
                <w:lang w:eastAsia="en-US"/>
              </w:rPr>
              <w:t>-</w:t>
            </w:r>
          </w:p>
        </w:tc>
      </w:tr>
      <w:tr w:rsidR="00E62EF0" w:rsidRPr="0088629E" w:rsidTr="007E58E3">
        <w:tc>
          <w:tcPr>
            <w:tcW w:w="4585" w:type="dxa"/>
            <w:tcBorders>
              <w:right w:val="single" w:sz="4" w:space="0" w:color="auto"/>
            </w:tcBorders>
          </w:tcPr>
          <w:p w:rsidR="00E62EF0" w:rsidRPr="0088629E" w:rsidRDefault="00E62EF0" w:rsidP="007E58E3">
            <w:pPr>
              <w:jc w:val="both"/>
              <w:rPr>
                <w:rFonts w:eastAsiaTheme="minorHAnsi"/>
                <w:color w:val="000000"/>
                <w:sz w:val="24"/>
                <w:szCs w:val="24"/>
                <w:lang w:eastAsia="en-US"/>
              </w:rPr>
            </w:pPr>
            <w:r w:rsidRPr="0088629E">
              <w:rPr>
                <w:rFonts w:eastAsiaTheme="minorHAnsi"/>
                <w:color w:val="000000"/>
                <w:sz w:val="24"/>
                <w:szCs w:val="24"/>
                <w:lang w:eastAsia="en-US"/>
              </w:rPr>
              <w:t>Беленко Роман Алексеевич</w:t>
            </w:r>
          </w:p>
        </w:tc>
        <w:tc>
          <w:tcPr>
            <w:tcW w:w="1652" w:type="dxa"/>
            <w:tcBorders>
              <w:top w:val="single" w:sz="4" w:space="0" w:color="auto"/>
              <w:left w:val="single" w:sz="4" w:space="0" w:color="auto"/>
              <w:bottom w:val="nil"/>
              <w:right w:val="single" w:sz="4" w:space="0" w:color="auto"/>
            </w:tcBorders>
            <w:vAlign w:val="center"/>
          </w:tcPr>
          <w:p w:rsidR="00E62EF0" w:rsidRPr="0088629E" w:rsidRDefault="00E62EF0" w:rsidP="007E58E3">
            <w:pPr>
              <w:jc w:val="center"/>
              <w:rPr>
                <w:rFonts w:eastAsiaTheme="minorHAnsi"/>
                <w:bCs/>
                <w:iCs/>
                <w:color w:val="000000"/>
                <w:sz w:val="24"/>
                <w:szCs w:val="24"/>
                <w:lang w:eastAsia="en-US"/>
              </w:rPr>
            </w:pPr>
            <w:r w:rsidRPr="0088629E">
              <w:rPr>
                <w:rFonts w:eastAsiaTheme="minorHAnsi"/>
                <w:bCs/>
                <w:iCs/>
                <w:color w:val="000000"/>
                <w:sz w:val="24"/>
                <w:szCs w:val="24"/>
                <w:lang w:eastAsia="en-US"/>
              </w:rPr>
              <w:t>«ЗА»</w:t>
            </w:r>
          </w:p>
        </w:tc>
        <w:tc>
          <w:tcPr>
            <w:tcW w:w="1418" w:type="dxa"/>
            <w:gridSpan w:val="2"/>
            <w:tcBorders>
              <w:top w:val="single" w:sz="4" w:space="0" w:color="auto"/>
              <w:left w:val="single" w:sz="4" w:space="0" w:color="auto"/>
              <w:bottom w:val="nil"/>
              <w:right w:val="single" w:sz="4" w:space="0" w:color="auto"/>
            </w:tcBorders>
            <w:vAlign w:val="center"/>
          </w:tcPr>
          <w:p w:rsidR="00E62EF0" w:rsidRPr="0088629E" w:rsidRDefault="00E62EF0" w:rsidP="007E58E3">
            <w:pPr>
              <w:jc w:val="center"/>
              <w:rPr>
                <w:rFonts w:eastAsiaTheme="minorHAnsi"/>
                <w:bCs/>
                <w:iCs/>
                <w:color w:val="000000"/>
                <w:sz w:val="24"/>
                <w:szCs w:val="24"/>
                <w:lang w:eastAsia="en-US"/>
              </w:rPr>
            </w:pPr>
            <w:r w:rsidRPr="0088629E">
              <w:rPr>
                <w:rFonts w:eastAsiaTheme="minorHAnsi"/>
                <w:bCs/>
                <w:iCs/>
                <w:color w:val="000000"/>
                <w:sz w:val="24"/>
                <w:szCs w:val="24"/>
                <w:lang w:eastAsia="en-US"/>
              </w:rPr>
              <w:t>-</w:t>
            </w:r>
          </w:p>
        </w:tc>
        <w:tc>
          <w:tcPr>
            <w:tcW w:w="2126" w:type="dxa"/>
            <w:tcBorders>
              <w:top w:val="single" w:sz="4" w:space="0" w:color="auto"/>
              <w:left w:val="single" w:sz="4" w:space="0" w:color="auto"/>
              <w:bottom w:val="nil"/>
              <w:right w:val="single" w:sz="4" w:space="0" w:color="auto"/>
            </w:tcBorders>
            <w:vAlign w:val="center"/>
          </w:tcPr>
          <w:p w:rsidR="00E62EF0" w:rsidRPr="0088629E" w:rsidRDefault="00E62EF0" w:rsidP="007E58E3">
            <w:pPr>
              <w:jc w:val="center"/>
              <w:rPr>
                <w:rFonts w:eastAsiaTheme="minorHAnsi"/>
                <w:bCs/>
                <w:iCs/>
                <w:color w:val="000000"/>
                <w:sz w:val="24"/>
                <w:szCs w:val="24"/>
                <w:lang w:eastAsia="en-US"/>
              </w:rPr>
            </w:pPr>
            <w:r w:rsidRPr="0088629E">
              <w:rPr>
                <w:rFonts w:eastAsiaTheme="minorHAnsi"/>
                <w:bCs/>
                <w:iCs/>
                <w:color w:val="000000"/>
                <w:sz w:val="24"/>
                <w:szCs w:val="24"/>
                <w:lang w:eastAsia="en-US"/>
              </w:rPr>
              <w:t>-</w:t>
            </w:r>
          </w:p>
        </w:tc>
      </w:tr>
      <w:tr w:rsidR="00E62EF0" w:rsidRPr="0088629E" w:rsidTr="007E58E3">
        <w:tc>
          <w:tcPr>
            <w:tcW w:w="4585" w:type="dxa"/>
          </w:tcPr>
          <w:p w:rsidR="00E62EF0" w:rsidRPr="0088629E" w:rsidRDefault="00E62EF0" w:rsidP="007E58E3">
            <w:pPr>
              <w:jc w:val="both"/>
              <w:rPr>
                <w:rFonts w:eastAsiaTheme="minorHAnsi"/>
                <w:sz w:val="24"/>
                <w:szCs w:val="24"/>
                <w:lang w:eastAsia="en-US"/>
              </w:rPr>
            </w:pPr>
            <w:r w:rsidRPr="0088629E">
              <w:rPr>
                <w:rFonts w:eastAsiaTheme="minorHAnsi" w:cstheme="minorBidi"/>
                <w:sz w:val="24"/>
                <w:szCs w:val="24"/>
                <w:lang w:eastAsia="en-US"/>
              </w:rPr>
              <w:t>Маковский Игорь Владимирович</w:t>
            </w:r>
          </w:p>
        </w:tc>
        <w:tc>
          <w:tcPr>
            <w:tcW w:w="1652" w:type="dxa"/>
            <w:tcBorders>
              <w:top w:val="single" w:sz="6" w:space="0" w:color="auto"/>
            </w:tcBorders>
            <w:vAlign w:val="center"/>
          </w:tcPr>
          <w:p w:rsidR="00E62EF0" w:rsidRPr="0088629E" w:rsidRDefault="00E62EF0" w:rsidP="007E58E3">
            <w:pPr>
              <w:jc w:val="center"/>
              <w:rPr>
                <w:rFonts w:eastAsiaTheme="minorHAnsi"/>
                <w:color w:val="000000"/>
                <w:sz w:val="24"/>
                <w:szCs w:val="24"/>
                <w:lang w:eastAsia="en-US"/>
              </w:rPr>
            </w:pPr>
            <w:r w:rsidRPr="0088629E">
              <w:rPr>
                <w:rFonts w:eastAsiaTheme="minorHAnsi"/>
                <w:color w:val="000000"/>
                <w:sz w:val="24"/>
                <w:szCs w:val="24"/>
                <w:lang w:eastAsia="en-US"/>
              </w:rPr>
              <w:t>«ЗА»</w:t>
            </w:r>
          </w:p>
        </w:tc>
        <w:tc>
          <w:tcPr>
            <w:tcW w:w="1405" w:type="dxa"/>
            <w:tcBorders>
              <w:top w:val="single" w:sz="6" w:space="0" w:color="auto"/>
            </w:tcBorders>
            <w:vAlign w:val="center"/>
          </w:tcPr>
          <w:p w:rsidR="00E62EF0" w:rsidRPr="0088629E" w:rsidRDefault="00E62EF0" w:rsidP="007E58E3">
            <w:pPr>
              <w:jc w:val="center"/>
              <w:rPr>
                <w:rFonts w:eastAsiaTheme="minorHAnsi"/>
                <w:color w:val="000000"/>
                <w:sz w:val="24"/>
                <w:szCs w:val="24"/>
                <w:lang w:eastAsia="en-US"/>
              </w:rPr>
            </w:pPr>
            <w:r w:rsidRPr="0088629E">
              <w:rPr>
                <w:rFonts w:eastAsiaTheme="minorHAnsi"/>
                <w:color w:val="000000"/>
                <w:sz w:val="24"/>
                <w:szCs w:val="24"/>
                <w:lang w:eastAsia="en-US"/>
              </w:rPr>
              <w:t>-</w:t>
            </w:r>
          </w:p>
        </w:tc>
        <w:tc>
          <w:tcPr>
            <w:tcW w:w="2139" w:type="dxa"/>
            <w:gridSpan w:val="2"/>
            <w:tcBorders>
              <w:top w:val="single" w:sz="6" w:space="0" w:color="auto"/>
            </w:tcBorders>
            <w:vAlign w:val="center"/>
          </w:tcPr>
          <w:p w:rsidR="00E62EF0" w:rsidRPr="0088629E" w:rsidRDefault="00E62EF0" w:rsidP="007E58E3">
            <w:pPr>
              <w:jc w:val="center"/>
              <w:rPr>
                <w:rFonts w:eastAsiaTheme="minorHAnsi"/>
                <w:color w:val="000000"/>
                <w:sz w:val="24"/>
                <w:szCs w:val="24"/>
                <w:lang w:eastAsia="en-US"/>
              </w:rPr>
            </w:pPr>
            <w:r w:rsidRPr="0088629E">
              <w:rPr>
                <w:rFonts w:eastAsiaTheme="minorHAnsi"/>
                <w:color w:val="000000"/>
                <w:sz w:val="24"/>
                <w:szCs w:val="24"/>
                <w:lang w:eastAsia="en-US"/>
              </w:rPr>
              <w:t>-</w:t>
            </w:r>
          </w:p>
        </w:tc>
      </w:tr>
      <w:tr w:rsidR="00E62EF0" w:rsidRPr="0088629E" w:rsidTr="007E58E3">
        <w:tc>
          <w:tcPr>
            <w:tcW w:w="4585" w:type="dxa"/>
          </w:tcPr>
          <w:p w:rsidR="00E62EF0" w:rsidRPr="00E62EF0" w:rsidRDefault="00E62EF0" w:rsidP="007E58E3">
            <w:pPr>
              <w:rPr>
                <w:color w:val="000000"/>
                <w:sz w:val="24"/>
                <w:szCs w:val="24"/>
              </w:rPr>
            </w:pPr>
            <w:r w:rsidRPr="00E62EF0">
              <w:rPr>
                <w:color w:val="000000"/>
                <w:sz w:val="24"/>
                <w:szCs w:val="24"/>
              </w:rPr>
              <w:t>Колесников Михаил Александрович</w:t>
            </w:r>
          </w:p>
        </w:tc>
        <w:tc>
          <w:tcPr>
            <w:tcW w:w="1652" w:type="dxa"/>
            <w:tcBorders>
              <w:top w:val="single" w:sz="6" w:space="0" w:color="auto"/>
            </w:tcBorders>
            <w:vAlign w:val="center"/>
          </w:tcPr>
          <w:p w:rsidR="00E62EF0" w:rsidRPr="00E62EF0" w:rsidRDefault="00E62EF0" w:rsidP="007E58E3">
            <w:pPr>
              <w:jc w:val="center"/>
              <w:rPr>
                <w:rFonts w:eastAsiaTheme="minorHAnsi"/>
                <w:color w:val="000000"/>
                <w:sz w:val="24"/>
                <w:szCs w:val="24"/>
                <w:lang w:eastAsia="en-US"/>
              </w:rPr>
            </w:pPr>
            <w:r w:rsidRPr="00E62EF0">
              <w:rPr>
                <w:rFonts w:eastAsiaTheme="minorHAnsi"/>
                <w:color w:val="000000"/>
                <w:sz w:val="24"/>
                <w:szCs w:val="24"/>
                <w:lang w:eastAsia="en-US"/>
              </w:rPr>
              <w:t>«ЗА»</w:t>
            </w:r>
          </w:p>
        </w:tc>
        <w:tc>
          <w:tcPr>
            <w:tcW w:w="1405" w:type="dxa"/>
          </w:tcPr>
          <w:p w:rsidR="00E62EF0" w:rsidRPr="00E62EF0" w:rsidRDefault="00E62EF0" w:rsidP="007E58E3">
            <w:pPr>
              <w:jc w:val="center"/>
              <w:rPr>
                <w:rFonts w:eastAsiaTheme="minorHAnsi"/>
                <w:color w:val="000000"/>
                <w:sz w:val="24"/>
                <w:szCs w:val="24"/>
                <w:lang w:eastAsia="en-US"/>
              </w:rPr>
            </w:pPr>
            <w:r w:rsidRPr="00E62EF0">
              <w:rPr>
                <w:rFonts w:eastAsiaTheme="minorHAnsi"/>
                <w:color w:val="000000"/>
                <w:sz w:val="24"/>
                <w:szCs w:val="24"/>
                <w:lang w:eastAsia="en-US"/>
              </w:rPr>
              <w:t>-</w:t>
            </w:r>
          </w:p>
        </w:tc>
        <w:tc>
          <w:tcPr>
            <w:tcW w:w="2139" w:type="dxa"/>
            <w:gridSpan w:val="2"/>
          </w:tcPr>
          <w:p w:rsidR="00E62EF0" w:rsidRPr="00E62EF0" w:rsidRDefault="00E62EF0" w:rsidP="007E58E3">
            <w:pPr>
              <w:jc w:val="center"/>
              <w:rPr>
                <w:rFonts w:eastAsiaTheme="minorHAnsi"/>
                <w:color w:val="000000"/>
                <w:sz w:val="24"/>
                <w:szCs w:val="24"/>
                <w:lang w:eastAsia="en-US"/>
              </w:rPr>
            </w:pPr>
            <w:r w:rsidRPr="00E62EF0">
              <w:rPr>
                <w:rFonts w:eastAsiaTheme="minorHAnsi"/>
                <w:color w:val="000000"/>
                <w:sz w:val="24"/>
                <w:szCs w:val="24"/>
                <w:lang w:eastAsia="en-US"/>
              </w:rPr>
              <w:t>--</w:t>
            </w:r>
          </w:p>
        </w:tc>
      </w:tr>
      <w:tr w:rsidR="00E62EF0" w:rsidRPr="00A37681" w:rsidTr="007E58E3">
        <w:trPr>
          <w:trHeight w:val="310"/>
        </w:trPr>
        <w:tc>
          <w:tcPr>
            <w:tcW w:w="4585" w:type="dxa"/>
          </w:tcPr>
          <w:p w:rsidR="00E62EF0" w:rsidRPr="00A37681" w:rsidRDefault="00E62EF0" w:rsidP="007E58E3">
            <w:pPr>
              <w:rPr>
                <w:color w:val="000000"/>
                <w:sz w:val="24"/>
                <w:szCs w:val="24"/>
              </w:rPr>
            </w:pPr>
            <w:proofErr w:type="spellStart"/>
            <w:r w:rsidRPr="00A37681">
              <w:rPr>
                <w:sz w:val="24"/>
                <w:szCs w:val="24"/>
              </w:rPr>
              <w:t>Скулкин</w:t>
            </w:r>
            <w:proofErr w:type="spellEnd"/>
            <w:r w:rsidRPr="00A37681">
              <w:rPr>
                <w:sz w:val="24"/>
                <w:szCs w:val="24"/>
              </w:rPr>
              <w:t xml:space="preserve"> Вячеслав Сергеевич</w:t>
            </w:r>
          </w:p>
        </w:tc>
        <w:tc>
          <w:tcPr>
            <w:tcW w:w="1652" w:type="dxa"/>
            <w:vAlign w:val="center"/>
          </w:tcPr>
          <w:p w:rsidR="00E62EF0" w:rsidRPr="00A37681" w:rsidRDefault="00A37681" w:rsidP="007E58E3">
            <w:pPr>
              <w:jc w:val="center"/>
              <w:rPr>
                <w:rFonts w:eastAsiaTheme="minorHAnsi"/>
                <w:color w:val="000000"/>
                <w:sz w:val="24"/>
                <w:szCs w:val="24"/>
                <w:lang w:eastAsia="en-US"/>
              </w:rPr>
            </w:pPr>
            <w:r w:rsidRPr="00A37681">
              <w:rPr>
                <w:rFonts w:eastAsiaTheme="minorHAnsi"/>
                <w:color w:val="000000"/>
                <w:sz w:val="24"/>
                <w:szCs w:val="24"/>
                <w:lang w:eastAsia="en-US"/>
              </w:rPr>
              <w:t>-</w:t>
            </w:r>
          </w:p>
        </w:tc>
        <w:tc>
          <w:tcPr>
            <w:tcW w:w="1418" w:type="dxa"/>
            <w:gridSpan w:val="2"/>
            <w:vAlign w:val="center"/>
          </w:tcPr>
          <w:p w:rsidR="00E62EF0" w:rsidRPr="00A37681" w:rsidRDefault="00A37681" w:rsidP="007E58E3">
            <w:pPr>
              <w:jc w:val="center"/>
              <w:rPr>
                <w:rFonts w:eastAsiaTheme="minorHAnsi"/>
                <w:color w:val="000000"/>
                <w:sz w:val="24"/>
                <w:szCs w:val="24"/>
                <w:lang w:eastAsia="en-US"/>
              </w:rPr>
            </w:pPr>
            <w:r w:rsidRPr="00A37681">
              <w:rPr>
                <w:rFonts w:eastAsiaTheme="majorEastAsia"/>
                <w:color w:val="000000"/>
                <w:sz w:val="24"/>
                <w:szCs w:val="24"/>
                <w:lang w:eastAsia="en-US"/>
              </w:rPr>
              <w:t>“Против”</w:t>
            </w:r>
          </w:p>
        </w:tc>
        <w:tc>
          <w:tcPr>
            <w:tcW w:w="2126" w:type="dxa"/>
            <w:vAlign w:val="center"/>
          </w:tcPr>
          <w:p w:rsidR="00E62EF0" w:rsidRPr="00A37681" w:rsidRDefault="00A37681" w:rsidP="007E58E3">
            <w:pPr>
              <w:jc w:val="center"/>
              <w:rPr>
                <w:rFonts w:eastAsiaTheme="minorHAnsi"/>
                <w:color w:val="000000"/>
                <w:sz w:val="24"/>
                <w:szCs w:val="24"/>
                <w:lang w:eastAsia="en-US"/>
              </w:rPr>
            </w:pPr>
            <w:r w:rsidRPr="00A37681">
              <w:rPr>
                <w:rFonts w:eastAsiaTheme="minorHAnsi"/>
                <w:color w:val="000000"/>
                <w:sz w:val="24"/>
                <w:szCs w:val="24"/>
                <w:lang w:eastAsia="en-US"/>
              </w:rPr>
              <w:t>-</w:t>
            </w:r>
          </w:p>
        </w:tc>
      </w:tr>
      <w:tr w:rsidR="00A159D6" w:rsidRPr="0088629E" w:rsidTr="001655C9">
        <w:tc>
          <w:tcPr>
            <w:tcW w:w="4585" w:type="dxa"/>
          </w:tcPr>
          <w:p w:rsidR="00A159D6" w:rsidRPr="0088629E" w:rsidRDefault="00A159D6" w:rsidP="007E58E3">
            <w:pPr>
              <w:rPr>
                <w:sz w:val="24"/>
                <w:szCs w:val="24"/>
                <w:highlight w:val="yellow"/>
              </w:rPr>
            </w:pPr>
            <w:proofErr w:type="spellStart"/>
            <w:r w:rsidRPr="0088629E">
              <w:rPr>
                <w:sz w:val="24"/>
                <w:szCs w:val="24"/>
              </w:rPr>
              <w:t>Чевкин</w:t>
            </w:r>
            <w:proofErr w:type="spellEnd"/>
            <w:r w:rsidRPr="0088629E">
              <w:rPr>
                <w:sz w:val="24"/>
                <w:szCs w:val="24"/>
              </w:rPr>
              <w:t xml:space="preserve"> Дмитрий Александрович</w:t>
            </w:r>
          </w:p>
        </w:tc>
        <w:tc>
          <w:tcPr>
            <w:tcW w:w="5196" w:type="dxa"/>
            <w:gridSpan w:val="4"/>
            <w:vAlign w:val="center"/>
          </w:tcPr>
          <w:p w:rsidR="00A159D6" w:rsidRPr="0088629E" w:rsidRDefault="00BC2942" w:rsidP="007E58E3">
            <w:pPr>
              <w:jc w:val="center"/>
              <w:rPr>
                <w:rFonts w:eastAsiaTheme="minorHAnsi"/>
                <w:color w:val="000000"/>
                <w:sz w:val="24"/>
                <w:szCs w:val="24"/>
                <w:lang w:eastAsia="en-US"/>
              </w:rPr>
            </w:pPr>
            <w:r>
              <w:rPr>
                <w:rFonts w:eastAsiaTheme="minorHAnsi"/>
                <w:color w:val="000000"/>
                <w:sz w:val="24"/>
                <w:szCs w:val="24"/>
                <w:lang w:eastAsia="en-US"/>
              </w:rPr>
              <w:t xml:space="preserve">Не </w:t>
            </w:r>
            <w:proofErr w:type="gramStart"/>
            <w:r>
              <w:rPr>
                <w:rFonts w:eastAsiaTheme="minorHAnsi"/>
                <w:color w:val="000000"/>
                <w:sz w:val="24"/>
                <w:szCs w:val="24"/>
                <w:lang w:eastAsia="en-US"/>
              </w:rPr>
              <w:t>принимал  участия</w:t>
            </w:r>
            <w:proofErr w:type="gramEnd"/>
            <w:r>
              <w:rPr>
                <w:rFonts w:eastAsiaTheme="minorHAnsi"/>
                <w:color w:val="000000"/>
                <w:sz w:val="24"/>
                <w:szCs w:val="24"/>
                <w:lang w:eastAsia="en-US"/>
              </w:rPr>
              <w:t xml:space="preserve"> в голосовании</w:t>
            </w:r>
          </w:p>
        </w:tc>
      </w:tr>
    </w:tbl>
    <w:p w:rsidR="00E62EF0" w:rsidRPr="00E62EF0" w:rsidRDefault="00E62EF0" w:rsidP="00E62EF0">
      <w:pPr>
        <w:ind w:left="360"/>
        <w:jc w:val="both"/>
        <w:rPr>
          <w:rFonts w:eastAsiaTheme="minorHAnsi"/>
          <w:b/>
          <w:bCs/>
          <w:color w:val="000000"/>
          <w:sz w:val="28"/>
          <w:szCs w:val="28"/>
          <w:lang w:eastAsia="en-US"/>
        </w:rPr>
      </w:pPr>
      <w:r w:rsidRPr="00E62EF0">
        <w:rPr>
          <w:rFonts w:eastAsiaTheme="minorHAnsi"/>
          <w:b/>
          <w:bCs/>
          <w:color w:val="000000"/>
          <w:sz w:val="28"/>
          <w:szCs w:val="28"/>
          <w:lang w:eastAsia="en-US"/>
        </w:rPr>
        <w:t>Решение принято.</w:t>
      </w:r>
    </w:p>
    <w:p w:rsidR="00A80807" w:rsidRDefault="00A80807" w:rsidP="007B72DF">
      <w:pPr>
        <w:jc w:val="both"/>
        <w:rPr>
          <w:rFonts w:eastAsiaTheme="minorHAnsi"/>
          <w:b/>
          <w:sz w:val="28"/>
          <w:szCs w:val="28"/>
          <w:lang w:eastAsia="en-US"/>
        </w:rPr>
      </w:pPr>
    </w:p>
    <w:p w:rsidR="007B72DF" w:rsidRPr="00F7022F" w:rsidRDefault="008E3BA0" w:rsidP="007B72DF">
      <w:pPr>
        <w:jc w:val="both"/>
        <w:rPr>
          <w:sz w:val="28"/>
          <w:szCs w:val="28"/>
        </w:rPr>
      </w:pPr>
      <w:r w:rsidRPr="0088629E">
        <w:rPr>
          <w:rFonts w:eastAsiaTheme="minorHAnsi"/>
          <w:b/>
          <w:sz w:val="28"/>
          <w:szCs w:val="28"/>
          <w:lang w:eastAsia="en-US"/>
        </w:rPr>
        <w:t xml:space="preserve">ВОПРОС № </w:t>
      </w:r>
      <w:r w:rsidR="007B72DF">
        <w:rPr>
          <w:rFonts w:eastAsiaTheme="minorHAnsi"/>
          <w:b/>
          <w:sz w:val="28"/>
          <w:szCs w:val="28"/>
          <w:lang w:eastAsia="en-US"/>
        </w:rPr>
        <w:t>3</w:t>
      </w:r>
      <w:r w:rsidRPr="0088629E">
        <w:rPr>
          <w:rFonts w:eastAsiaTheme="minorHAnsi"/>
          <w:b/>
          <w:sz w:val="28"/>
          <w:szCs w:val="28"/>
          <w:lang w:eastAsia="en-US"/>
        </w:rPr>
        <w:t>:</w:t>
      </w:r>
      <w:r w:rsidRPr="00B801B5">
        <w:rPr>
          <w:sz w:val="28"/>
          <w:szCs w:val="28"/>
        </w:rPr>
        <w:t xml:space="preserve"> </w:t>
      </w:r>
      <w:r w:rsidR="007751B7" w:rsidRPr="00F7022F">
        <w:rPr>
          <w:sz w:val="28"/>
          <w:szCs w:val="28"/>
          <w:lang w:val="x-none" w:eastAsia="x-none"/>
        </w:rPr>
        <w:t xml:space="preserve">Об утверждении отчета об исполнении Бизнес-плана </w:t>
      </w:r>
      <w:r w:rsidR="00F7022F">
        <w:rPr>
          <w:sz w:val="28"/>
          <w:szCs w:val="28"/>
          <w:lang w:eastAsia="x-none"/>
        </w:rPr>
        <w:t xml:space="preserve">                                           </w:t>
      </w:r>
      <w:r w:rsidR="007751B7" w:rsidRPr="00F7022F">
        <w:rPr>
          <w:sz w:val="28"/>
          <w:szCs w:val="28"/>
          <w:lang w:val="x-none" w:eastAsia="x-none"/>
        </w:rPr>
        <w:t>АО «Янтарьэнерго» за 3 квартал и 9 месяцев 2015 года.</w:t>
      </w:r>
    </w:p>
    <w:p w:rsidR="008E3BA0" w:rsidRDefault="008E3BA0" w:rsidP="008E3BA0">
      <w:pPr>
        <w:jc w:val="both"/>
        <w:rPr>
          <w:rFonts w:eastAsiaTheme="minorHAnsi"/>
          <w:b/>
          <w:sz w:val="28"/>
          <w:szCs w:val="28"/>
          <w:lang w:eastAsia="en-US"/>
        </w:rPr>
      </w:pPr>
      <w:r w:rsidRPr="0088629E">
        <w:rPr>
          <w:rFonts w:eastAsiaTheme="minorHAnsi"/>
          <w:b/>
          <w:sz w:val="28"/>
          <w:szCs w:val="28"/>
          <w:lang w:eastAsia="en-US"/>
        </w:rPr>
        <w:t xml:space="preserve">Вопрос, поставленный на голосование: </w:t>
      </w:r>
    </w:p>
    <w:p w:rsidR="007751B7" w:rsidRPr="00BC7D17" w:rsidRDefault="007751B7" w:rsidP="007751B7">
      <w:pPr>
        <w:pStyle w:val="a7"/>
        <w:widowControl w:val="0"/>
        <w:numPr>
          <w:ilvl w:val="0"/>
          <w:numId w:val="23"/>
        </w:numPr>
        <w:ind w:left="0" w:firstLine="709"/>
        <w:jc w:val="both"/>
        <w:rPr>
          <w:sz w:val="28"/>
          <w:szCs w:val="28"/>
        </w:rPr>
      </w:pPr>
      <w:r w:rsidRPr="00BC7D17">
        <w:rPr>
          <w:sz w:val="28"/>
          <w:szCs w:val="28"/>
        </w:rPr>
        <w:t xml:space="preserve">Утвердить отчет об исполнении бизнес-плана (в том числе инвестиционной программы и информации о ключевых операционных </w:t>
      </w:r>
      <w:proofErr w:type="gramStart"/>
      <w:r w:rsidRPr="00BC7D17">
        <w:rPr>
          <w:sz w:val="28"/>
          <w:szCs w:val="28"/>
        </w:rPr>
        <w:t xml:space="preserve">рисках) </w:t>
      </w:r>
      <w:r w:rsidR="0016293B">
        <w:rPr>
          <w:sz w:val="28"/>
          <w:szCs w:val="28"/>
        </w:rPr>
        <w:t xml:space="preserve">  </w:t>
      </w:r>
      <w:proofErr w:type="gramEnd"/>
      <w:r w:rsidR="0016293B">
        <w:rPr>
          <w:sz w:val="28"/>
          <w:szCs w:val="28"/>
        </w:rPr>
        <w:t xml:space="preserve">        </w:t>
      </w:r>
      <w:r w:rsidRPr="00BC7D17">
        <w:rPr>
          <w:sz w:val="28"/>
          <w:szCs w:val="28"/>
        </w:rPr>
        <w:t xml:space="preserve">АО «Янтарьэнерго» за 3 квартал и 9 месяцев 2015 года согласно приложению </w:t>
      </w:r>
      <w:r>
        <w:rPr>
          <w:sz w:val="28"/>
          <w:szCs w:val="28"/>
        </w:rPr>
        <w:t xml:space="preserve">№4 </w:t>
      </w:r>
      <w:r w:rsidRPr="00BC7D17">
        <w:rPr>
          <w:sz w:val="28"/>
          <w:szCs w:val="28"/>
        </w:rPr>
        <w:t>к настоящему решению Совета директоров.</w:t>
      </w:r>
    </w:p>
    <w:p w:rsidR="007751B7" w:rsidRPr="00BC7D17" w:rsidRDefault="007751B7" w:rsidP="007751B7">
      <w:pPr>
        <w:pStyle w:val="a7"/>
        <w:widowControl w:val="0"/>
        <w:numPr>
          <w:ilvl w:val="0"/>
          <w:numId w:val="23"/>
        </w:numPr>
        <w:ind w:left="0" w:firstLine="709"/>
        <w:jc w:val="both"/>
        <w:rPr>
          <w:sz w:val="26"/>
          <w:szCs w:val="26"/>
        </w:rPr>
      </w:pPr>
      <w:r w:rsidRPr="00BC7D17">
        <w:rPr>
          <w:sz w:val="28"/>
          <w:szCs w:val="28"/>
        </w:rPr>
        <w:t>Отметить:</w:t>
      </w:r>
    </w:p>
    <w:p w:rsidR="007751B7" w:rsidRPr="00BC7D17" w:rsidRDefault="007751B7" w:rsidP="007751B7">
      <w:pPr>
        <w:pStyle w:val="a7"/>
        <w:widowControl w:val="0"/>
        <w:ind w:left="0" w:firstLine="709"/>
        <w:jc w:val="both"/>
        <w:rPr>
          <w:sz w:val="26"/>
          <w:szCs w:val="26"/>
        </w:rPr>
      </w:pPr>
      <w:r w:rsidRPr="00BC7D17">
        <w:rPr>
          <w:sz w:val="28"/>
          <w:szCs w:val="28"/>
        </w:rPr>
        <w:t>2.1. невыполнение Обществом по итогам 9 месяцев 2015 г. планового показателя по модернизации систем учета электроэнергии (план – 6642 прибора учета, факт – 5552 прибора учета);</w:t>
      </w:r>
      <w:r w:rsidRPr="00BC7D17">
        <w:rPr>
          <w:sz w:val="26"/>
          <w:szCs w:val="26"/>
        </w:rPr>
        <w:t xml:space="preserve"> </w:t>
      </w:r>
    </w:p>
    <w:p w:rsidR="007751B7" w:rsidRPr="00BC7D17" w:rsidRDefault="007751B7" w:rsidP="007751B7">
      <w:pPr>
        <w:pStyle w:val="a7"/>
        <w:widowControl w:val="0"/>
        <w:numPr>
          <w:ilvl w:val="1"/>
          <w:numId w:val="24"/>
        </w:numPr>
        <w:ind w:left="0" w:firstLine="709"/>
        <w:jc w:val="both"/>
        <w:rPr>
          <w:sz w:val="28"/>
          <w:szCs w:val="28"/>
        </w:rPr>
      </w:pPr>
      <w:r w:rsidRPr="00BC7D17">
        <w:rPr>
          <w:sz w:val="28"/>
          <w:szCs w:val="28"/>
        </w:rPr>
        <w:t>невыполнение п</w:t>
      </w:r>
      <w:r>
        <w:rPr>
          <w:sz w:val="28"/>
          <w:szCs w:val="28"/>
        </w:rPr>
        <w:t xml:space="preserve">. 2 решения Совета директоров </w:t>
      </w:r>
      <w:r w:rsidRPr="00BC7D17">
        <w:rPr>
          <w:sz w:val="28"/>
          <w:szCs w:val="28"/>
        </w:rPr>
        <w:t xml:space="preserve">Общества от 29.06.2015 </w:t>
      </w:r>
      <w:r>
        <w:rPr>
          <w:sz w:val="28"/>
          <w:szCs w:val="28"/>
        </w:rPr>
        <w:t xml:space="preserve">по вопросу № 15 </w:t>
      </w:r>
      <w:r w:rsidRPr="00BC7D17">
        <w:rPr>
          <w:sz w:val="28"/>
          <w:szCs w:val="28"/>
        </w:rPr>
        <w:t>(Протокол от 29.06.2015 №19) в части безусловного выполнения целевых показателей ссудной задолженности (план: 2 497 млн. рублей; факт: 2 532 млн. рублей), кредиторской задолженности (план: 1 854 млн. рублей; факт: 2 184 млн. рублей) и показателя Долг/EBITDA (план: 4,58; факт: 6,33);</w:t>
      </w:r>
    </w:p>
    <w:p w:rsidR="007751B7" w:rsidRPr="00BC7D17" w:rsidRDefault="007751B7" w:rsidP="007751B7">
      <w:pPr>
        <w:widowControl w:val="0"/>
        <w:ind w:firstLine="709"/>
        <w:jc w:val="both"/>
        <w:rPr>
          <w:sz w:val="28"/>
          <w:szCs w:val="28"/>
        </w:rPr>
      </w:pPr>
      <w:r w:rsidRPr="00BC7D17">
        <w:rPr>
          <w:sz w:val="28"/>
          <w:szCs w:val="28"/>
        </w:rPr>
        <w:t>2.3. внеплановую реализацию 14 титулов по итогам 9 месяцев 2015 года, за исключением технологического присоединения, в объеме финансирования 50,0 млн. руб. с НДС;</w:t>
      </w:r>
    </w:p>
    <w:p w:rsidR="007751B7" w:rsidRPr="00BC7D17" w:rsidRDefault="007751B7" w:rsidP="007751B7">
      <w:pPr>
        <w:pStyle w:val="a7"/>
        <w:widowControl w:val="0"/>
        <w:numPr>
          <w:ilvl w:val="1"/>
          <w:numId w:val="23"/>
        </w:numPr>
        <w:ind w:left="0" w:firstLine="709"/>
        <w:jc w:val="both"/>
        <w:rPr>
          <w:sz w:val="28"/>
          <w:szCs w:val="28"/>
        </w:rPr>
      </w:pPr>
      <w:r w:rsidRPr="00BC7D17">
        <w:rPr>
          <w:sz w:val="28"/>
          <w:szCs w:val="28"/>
        </w:rPr>
        <w:t xml:space="preserve">превышение реализованных за 9 месяцев 2015 года мероприятий по технологическому присоединению </w:t>
      </w:r>
      <w:proofErr w:type="spellStart"/>
      <w:r w:rsidRPr="00BC7D17">
        <w:rPr>
          <w:sz w:val="28"/>
          <w:szCs w:val="28"/>
        </w:rPr>
        <w:t>энергопринимающих</w:t>
      </w:r>
      <w:proofErr w:type="spellEnd"/>
      <w:r w:rsidRPr="00BC7D17">
        <w:rPr>
          <w:sz w:val="28"/>
          <w:szCs w:val="28"/>
        </w:rPr>
        <w:t xml:space="preserve"> устройств потребителей мощностью до 15 кВт над планом года в 6,6 раз (финансирование план 2015 года 31,9 млн. рублей с НДС, факт 9 мес. 2015 года 212,6 млн. рублей с НДС).</w:t>
      </w:r>
    </w:p>
    <w:p w:rsidR="007751B7" w:rsidRPr="00BC7D17" w:rsidRDefault="007751B7" w:rsidP="007751B7">
      <w:pPr>
        <w:pStyle w:val="a7"/>
        <w:widowControl w:val="0"/>
        <w:numPr>
          <w:ilvl w:val="0"/>
          <w:numId w:val="23"/>
        </w:numPr>
        <w:ind w:left="0" w:firstLine="709"/>
        <w:jc w:val="both"/>
        <w:rPr>
          <w:sz w:val="28"/>
          <w:szCs w:val="28"/>
        </w:rPr>
      </w:pPr>
      <w:r w:rsidRPr="00BC7D17">
        <w:rPr>
          <w:sz w:val="28"/>
          <w:szCs w:val="28"/>
        </w:rPr>
        <w:t>Поручить Генеральному директору Общества</w:t>
      </w:r>
    </w:p>
    <w:p w:rsidR="007751B7" w:rsidRPr="00BC7D17" w:rsidRDefault="007751B7" w:rsidP="007751B7">
      <w:pPr>
        <w:ind w:firstLine="709"/>
        <w:contextualSpacing/>
        <w:jc w:val="both"/>
        <w:rPr>
          <w:sz w:val="28"/>
          <w:szCs w:val="28"/>
        </w:rPr>
      </w:pPr>
      <w:r w:rsidRPr="00BC7D17">
        <w:rPr>
          <w:sz w:val="28"/>
          <w:szCs w:val="28"/>
        </w:rPr>
        <w:t>3.1.</w:t>
      </w:r>
      <w:r>
        <w:rPr>
          <w:sz w:val="28"/>
          <w:szCs w:val="28"/>
        </w:rPr>
        <w:t xml:space="preserve"> </w:t>
      </w:r>
      <w:r w:rsidRPr="00BC7D17">
        <w:rPr>
          <w:sz w:val="28"/>
          <w:szCs w:val="28"/>
        </w:rPr>
        <w:t xml:space="preserve">представить на очередное заседание Совета директоров Общества отчет о </w:t>
      </w:r>
      <w:proofErr w:type="gramStart"/>
      <w:r w:rsidRPr="00BC7D17">
        <w:rPr>
          <w:sz w:val="28"/>
          <w:szCs w:val="28"/>
        </w:rPr>
        <w:t>причинах  не</w:t>
      </w:r>
      <w:r>
        <w:rPr>
          <w:sz w:val="28"/>
          <w:szCs w:val="28"/>
        </w:rPr>
        <w:t>выполн</w:t>
      </w:r>
      <w:r w:rsidRPr="00BC7D17">
        <w:rPr>
          <w:sz w:val="28"/>
          <w:szCs w:val="28"/>
        </w:rPr>
        <w:t>ения</w:t>
      </w:r>
      <w:proofErr w:type="gramEnd"/>
      <w:r w:rsidRPr="00BC7D17">
        <w:rPr>
          <w:sz w:val="28"/>
          <w:szCs w:val="28"/>
        </w:rPr>
        <w:t xml:space="preserve"> </w:t>
      </w:r>
      <w:r>
        <w:rPr>
          <w:sz w:val="28"/>
          <w:szCs w:val="28"/>
        </w:rPr>
        <w:t>решения</w:t>
      </w:r>
      <w:r w:rsidRPr="00BC7D17">
        <w:rPr>
          <w:sz w:val="28"/>
          <w:szCs w:val="28"/>
        </w:rPr>
        <w:t xml:space="preserve"> Совета </w:t>
      </w:r>
      <w:r>
        <w:rPr>
          <w:sz w:val="28"/>
          <w:szCs w:val="28"/>
        </w:rPr>
        <w:t>д</w:t>
      </w:r>
      <w:r w:rsidRPr="00BC7D17">
        <w:rPr>
          <w:sz w:val="28"/>
          <w:szCs w:val="28"/>
        </w:rPr>
        <w:t xml:space="preserve">иректоров </w:t>
      </w:r>
      <w:r>
        <w:rPr>
          <w:sz w:val="28"/>
          <w:szCs w:val="28"/>
        </w:rPr>
        <w:t xml:space="preserve">Общества от 29.06.2015 по </w:t>
      </w:r>
      <w:r>
        <w:rPr>
          <w:sz w:val="28"/>
          <w:szCs w:val="28"/>
        </w:rPr>
        <w:lastRenderedPageBreak/>
        <w:t xml:space="preserve">вопросу № 19 </w:t>
      </w:r>
      <w:r w:rsidRPr="00BC7D17">
        <w:rPr>
          <w:sz w:val="28"/>
          <w:szCs w:val="28"/>
        </w:rPr>
        <w:t>(протокол от 29.06.2015 №19) в части безусловного выполнения целевых показателей ссудной задолженности с указанием принятых мер в отношении должностных лиц, ответственных за неисполнение указанного поручения;</w:t>
      </w:r>
    </w:p>
    <w:p w:rsidR="007751B7" w:rsidRDefault="007751B7" w:rsidP="007751B7">
      <w:pPr>
        <w:widowControl w:val="0"/>
        <w:ind w:firstLine="709"/>
        <w:jc w:val="both"/>
        <w:rPr>
          <w:sz w:val="28"/>
          <w:szCs w:val="28"/>
        </w:rPr>
      </w:pPr>
      <w:r w:rsidRPr="00BC7D17">
        <w:rPr>
          <w:sz w:val="28"/>
          <w:szCs w:val="28"/>
        </w:rPr>
        <w:t>3.2.</w:t>
      </w:r>
      <w:r w:rsidRPr="00BC7D17">
        <w:rPr>
          <w:sz w:val="28"/>
          <w:szCs w:val="28"/>
        </w:rPr>
        <w:tab/>
        <w:t xml:space="preserve">предоставить на очередное заседание Совета директоров Общества: </w:t>
      </w:r>
    </w:p>
    <w:p w:rsidR="007751B7" w:rsidRPr="00BC7D17" w:rsidRDefault="007751B7" w:rsidP="007751B7">
      <w:pPr>
        <w:widowControl w:val="0"/>
        <w:ind w:firstLine="709"/>
        <w:jc w:val="both"/>
        <w:rPr>
          <w:sz w:val="28"/>
          <w:szCs w:val="28"/>
        </w:rPr>
      </w:pPr>
      <w:r w:rsidRPr="00BC7D17">
        <w:rPr>
          <w:sz w:val="28"/>
          <w:szCs w:val="28"/>
        </w:rPr>
        <w:t>3.2.1. отчет о причинах реализации внеплановых титулов по итогам 9 месяцев 2015 года с приложением подтверждающих документов необходимости их реализации;</w:t>
      </w:r>
    </w:p>
    <w:p w:rsidR="007751B7" w:rsidRPr="00BC7D17" w:rsidRDefault="007751B7" w:rsidP="007751B7">
      <w:pPr>
        <w:widowControl w:val="0"/>
        <w:ind w:firstLine="709"/>
        <w:jc w:val="both"/>
        <w:rPr>
          <w:sz w:val="28"/>
          <w:szCs w:val="28"/>
        </w:rPr>
      </w:pPr>
      <w:r w:rsidRPr="00BC7D17">
        <w:rPr>
          <w:sz w:val="28"/>
          <w:szCs w:val="28"/>
        </w:rPr>
        <w:t xml:space="preserve">3.2.2. отчет о причинах отклонений и информацию об источниках финансирования сверхплановых мероприятий по технологическому присоединению </w:t>
      </w:r>
      <w:proofErr w:type="spellStart"/>
      <w:r w:rsidRPr="00BC7D17">
        <w:rPr>
          <w:sz w:val="28"/>
          <w:szCs w:val="28"/>
        </w:rPr>
        <w:t>энергопринимающих</w:t>
      </w:r>
      <w:proofErr w:type="spellEnd"/>
      <w:r w:rsidRPr="00BC7D17">
        <w:rPr>
          <w:sz w:val="28"/>
          <w:szCs w:val="28"/>
        </w:rPr>
        <w:t xml:space="preserve"> устройств потребителей мощностью до 15 кВт.</w:t>
      </w:r>
    </w:p>
    <w:p w:rsidR="007751B7" w:rsidRPr="00BC7D17" w:rsidRDefault="007751B7" w:rsidP="007751B7">
      <w:pPr>
        <w:widowControl w:val="0"/>
        <w:ind w:firstLine="709"/>
        <w:jc w:val="both"/>
        <w:rPr>
          <w:sz w:val="28"/>
          <w:szCs w:val="28"/>
        </w:rPr>
      </w:pPr>
      <w:r w:rsidRPr="00BC7D17">
        <w:rPr>
          <w:sz w:val="28"/>
          <w:szCs w:val="28"/>
        </w:rPr>
        <w:t>3.3.</w:t>
      </w:r>
      <w:r w:rsidRPr="00BC7D17">
        <w:rPr>
          <w:sz w:val="28"/>
          <w:szCs w:val="28"/>
        </w:rPr>
        <w:tab/>
        <w:t>обеспечить по итогам 2015 года исполнение в полном объеме инвестиционной программы АО «Янтарьэнерго» на 2015 год, утвержденной приказом Министерства энергетики Российской Федерации от 30.09.2015 №709.</w:t>
      </w:r>
    </w:p>
    <w:p w:rsidR="00E62EF0" w:rsidRPr="00E62EF0" w:rsidRDefault="0016293B" w:rsidP="0016293B">
      <w:pPr>
        <w:tabs>
          <w:tab w:val="left" w:pos="1276"/>
        </w:tabs>
        <w:jc w:val="both"/>
        <w:rPr>
          <w:b/>
          <w:bCs/>
          <w:color w:val="000000"/>
          <w:sz w:val="28"/>
          <w:szCs w:val="28"/>
        </w:rPr>
      </w:pPr>
      <w:r>
        <w:rPr>
          <w:b/>
          <w:bCs/>
          <w:color w:val="000000"/>
          <w:sz w:val="28"/>
          <w:szCs w:val="28"/>
        </w:rPr>
        <w:t xml:space="preserve"> </w:t>
      </w:r>
      <w:r w:rsidR="00E62EF0" w:rsidRPr="00E62EF0">
        <w:rPr>
          <w:b/>
          <w:bCs/>
          <w:color w:val="000000"/>
          <w:sz w:val="28"/>
          <w:szCs w:val="28"/>
        </w:rPr>
        <w:t>Итоги голосования по данному вопросу:</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5"/>
        <w:gridCol w:w="1652"/>
        <w:gridCol w:w="1405"/>
        <w:gridCol w:w="13"/>
        <w:gridCol w:w="2126"/>
      </w:tblGrid>
      <w:tr w:rsidR="00E62EF0" w:rsidRPr="0088629E" w:rsidTr="007E58E3">
        <w:tc>
          <w:tcPr>
            <w:tcW w:w="4585" w:type="dxa"/>
            <w:tcBorders>
              <w:bottom w:val="nil"/>
            </w:tcBorders>
            <w:shd w:val="pct30" w:color="auto" w:fill="FFFFFF"/>
          </w:tcPr>
          <w:p w:rsidR="00E62EF0" w:rsidRPr="0088629E" w:rsidRDefault="00E62EF0" w:rsidP="007E58E3">
            <w:pPr>
              <w:ind w:firstLine="709"/>
              <w:jc w:val="center"/>
              <w:rPr>
                <w:rFonts w:eastAsiaTheme="minorHAnsi"/>
                <w:b/>
                <w:color w:val="000000"/>
                <w:sz w:val="24"/>
                <w:szCs w:val="24"/>
                <w:lang w:eastAsia="en-US"/>
              </w:rPr>
            </w:pPr>
            <w:r w:rsidRPr="0088629E">
              <w:rPr>
                <w:rFonts w:eastAsiaTheme="minorHAnsi"/>
                <w:b/>
                <w:color w:val="000000"/>
                <w:sz w:val="24"/>
                <w:szCs w:val="24"/>
                <w:lang w:eastAsia="en-US"/>
              </w:rPr>
              <w:t>Ф.И.О.</w:t>
            </w:r>
          </w:p>
          <w:p w:rsidR="00E62EF0" w:rsidRPr="0088629E" w:rsidRDefault="00E62EF0" w:rsidP="007E58E3">
            <w:pPr>
              <w:ind w:firstLine="709"/>
              <w:jc w:val="center"/>
              <w:rPr>
                <w:rFonts w:eastAsiaTheme="minorHAnsi"/>
                <w:b/>
                <w:color w:val="000000"/>
                <w:sz w:val="24"/>
                <w:szCs w:val="24"/>
                <w:lang w:eastAsia="en-US"/>
              </w:rPr>
            </w:pPr>
            <w:r w:rsidRPr="0088629E">
              <w:rPr>
                <w:rFonts w:eastAsiaTheme="minorHAnsi"/>
                <w:b/>
                <w:color w:val="000000"/>
                <w:sz w:val="24"/>
                <w:szCs w:val="24"/>
                <w:lang w:eastAsia="en-US"/>
              </w:rPr>
              <w:t>члена Совета директоров</w:t>
            </w:r>
          </w:p>
        </w:tc>
        <w:tc>
          <w:tcPr>
            <w:tcW w:w="5196" w:type="dxa"/>
            <w:gridSpan w:val="4"/>
            <w:shd w:val="pct30" w:color="auto" w:fill="FFFFFF"/>
          </w:tcPr>
          <w:p w:rsidR="00E62EF0" w:rsidRPr="0088629E" w:rsidRDefault="00E62EF0" w:rsidP="007E58E3">
            <w:pPr>
              <w:keepNext/>
              <w:keepLines/>
              <w:ind w:firstLine="709"/>
              <w:jc w:val="center"/>
              <w:outlineLvl w:val="1"/>
              <w:rPr>
                <w:rFonts w:eastAsiaTheme="majorEastAsia"/>
                <w:b/>
                <w:i/>
                <w:iCs/>
                <w:color w:val="000000"/>
                <w:sz w:val="24"/>
                <w:szCs w:val="24"/>
                <w:lang w:eastAsia="en-US"/>
              </w:rPr>
            </w:pPr>
            <w:r w:rsidRPr="0088629E">
              <w:rPr>
                <w:rFonts w:eastAsiaTheme="majorEastAsia"/>
                <w:b/>
                <w:color w:val="000000"/>
                <w:sz w:val="24"/>
                <w:szCs w:val="24"/>
                <w:lang w:eastAsia="en-US"/>
              </w:rPr>
              <w:t>Варианты голосования</w:t>
            </w:r>
          </w:p>
        </w:tc>
      </w:tr>
      <w:tr w:rsidR="00E62EF0" w:rsidRPr="0088629E" w:rsidTr="007E58E3">
        <w:tc>
          <w:tcPr>
            <w:tcW w:w="4585" w:type="dxa"/>
            <w:tcBorders>
              <w:top w:val="nil"/>
            </w:tcBorders>
            <w:shd w:val="pct30" w:color="auto" w:fill="FFFFFF"/>
          </w:tcPr>
          <w:p w:rsidR="00E62EF0" w:rsidRPr="0088629E" w:rsidRDefault="00E62EF0" w:rsidP="007E58E3">
            <w:pPr>
              <w:ind w:firstLine="709"/>
              <w:jc w:val="center"/>
              <w:rPr>
                <w:rFonts w:eastAsiaTheme="minorHAnsi"/>
                <w:color w:val="000000"/>
                <w:sz w:val="24"/>
                <w:szCs w:val="24"/>
                <w:lang w:eastAsia="en-US"/>
              </w:rPr>
            </w:pPr>
          </w:p>
        </w:tc>
        <w:tc>
          <w:tcPr>
            <w:tcW w:w="1652" w:type="dxa"/>
            <w:shd w:val="pct30" w:color="auto" w:fill="FFFFFF"/>
            <w:vAlign w:val="center"/>
          </w:tcPr>
          <w:p w:rsidR="00E62EF0" w:rsidRPr="0088629E" w:rsidRDefault="00E62EF0" w:rsidP="007E58E3">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val="en-US" w:eastAsia="en-US"/>
              </w:rPr>
              <w:t xml:space="preserve">       </w:t>
            </w:r>
            <w:r w:rsidRPr="0088629E">
              <w:rPr>
                <w:rFonts w:eastAsiaTheme="majorEastAsia"/>
                <w:color w:val="000000"/>
                <w:sz w:val="24"/>
                <w:szCs w:val="24"/>
                <w:lang w:eastAsia="en-US"/>
              </w:rPr>
              <w:t>“За”</w:t>
            </w:r>
          </w:p>
        </w:tc>
        <w:tc>
          <w:tcPr>
            <w:tcW w:w="1405" w:type="dxa"/>
            <w:shd w:val="pct30" w:color="auto" w:fill="FFFFFF"/>
          </w:tcPr>
          <w:p w:rsidR="00E62EF0" w:rsidRPr="0088629E" w:rsidRDefault="00E62EF0" w:rsidP="007E58E3">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eastAsia="en-US"/>
              </w:rPr>
              <w:t>“Против”</w:t>
            </w:r>
          </w:p>
        </w:tc>
        <w:tc>
          <w:tcPr>
            <w:tcW w:w="2139" w:type="dxa"/>
            <w:gridSpan w:val="2"/>
            <w:shd w:val="pct30" w:color="auto" w:fill="FFFFFF"/>
          </w:tcPr>
          <w:p w:rsidR="00E62EF0" w:rsidRPr="0088629E" w:rsidRDefault="00E62EF0" w:rsidP="007E58E3">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eastAsia="en-US"/>
              </w:rPr>
              <w:t>“Воздержался”</w:t>
            </w:r>
          </w:p>
        </w:tc>
      </w:tr>
      <w:tr w:rsidR="00E62EF0" w:rsidRPr="0088629E" w:rsidTr="007E58E3">
        <w:tc>
          <w:tcPr>
            <w:tcW w:w="4585" w:type="dxa"/>
          </w:tcPr>
          <w:p w:rsidR="00E62EF0" w:rsidRPr="0088629E" w:rsidRDefault="00E62EF0" w:rsidP="007E58E3">
            <w:pPr>
              <w:jc w:val="both"/>
              <w:rPr>
                <w:rFonts w:eastAsiaTheme="minorHAnsi"/>
                <w:color w:val="000000"/>
                <w:sz w:val="24"/>
                <w:szCs w:val="24"/>
                <w:lang w:eastAsia="en-US"/>
              </w:rPr>
            </w:pPr>
            <w:proofErr w:type="spellStart"/>
            <w:r w:rsidRPr="0088629E">
              <w:rPr>
                <w:rFonts w:eastAsiaTheme="minorHAnsi"/>
                <w:bCs/>
                <w:color w:val="000000"/>
                <w:sz w:val="24"/>
                <w:szCs w:val="24"/>
                <w:lang w:eastAsia="en-US"/>
              </w:rPr>
              <w:t>Мангаров</w:t>
            </w:r>
            <w:proofErr w:type="spellEnd"/>
            <w:r w:rsidRPr="0088629E">
              <w:rPr>
                <w:rFonts w:eastAsiaTheme="minorHAnsi"/>
                <w:bCs/>
                <w:color w:val="000000"/>
                <w:sz w:val="24"/>
                <w:szCs w:val="24"/>
                <w:lang w:eastAsia="en-US"/>
              </w:rPr>
              <w:t xml:space="preserve"> Юрий Николаевич</w:t>
            </w:r>
          </w:p>
        </w:tc>
        <w:tc>
          <w:tcPr>
            <w:tcW w:w="1652" w:type="dxa"/>
            <w:vAlign w:val="center"/>
          </w:tcPr>
          <w:p w:rsidR="00E62EF0" w:rsidRPr="0088629E" w:rsidRDefault="00E62EF0" w:rsidP="007E58E3">
            <w:pPr>
              <w:jc w:val="both"/>
              <w:rPr>
                <w:rFonts w:eastAsiaTheme="minorHAnsi"/>
                <w:color w:val="000000"/>
                <w:sz w:val="24"/>
                <w:szCs w:val="24"/>
                <w:lang w:eastAsia="en-US"/>
              </w:rPr>
            </w:pPr>
            <w:r w:rsidRPr="0088629E">
              <w:rPr>
                <w:rFonts w:eastAsiaTheme="minorHAnsi"/>
                <w:color w:val="000000"/>
                <w:sz w:val="24"/>
                <w:szCs w:val="24"/>
                <w:lang w:eastAsia="en-US"/>
              </w:rPr>
              <w:t xml:space="preserve">       «ЗА»</w:t>
            </w:r>
          </w:p>
        </w:tc>
        <w:tc>
          <w:tcPr>
            <w:tcW w:w="1405" w:type="dxa"/>
            <w:vAlign w:val="center"/>
          </w:tcPr>
          <w:p w:rsidR="00E62EF0" w:rsidRPr="0088629E" w:rsidRDefault="00E62EF0" w:rsidP="007E58E3">
            <w:pPr>
              <w:jc w:val="both"/>
              <w:rPr>
                <w:rFonts w:eastAsiaTheme="minorHAnsi"/>
                <w:color w:val="000000"/>
                <w:sz w:val="24"/>
                <w:szCs w:val="24"/>
                <w:lang w:eastAsia="en-US"/>
              </w:rPr>
            </w:pPr>
            <w:r w:rsidRPr="0088629E">
              <w:rPr>
                <w:rFonts w:eastAsiaTheme="minorHAnsi"/>
                <w:color w:val="000000"/>
                <w:sz w:val="24"/>
                <w:szCs w:val="24"/>
                <w:lang w:eastAsia="en-US"/>
              </w:rPr>
              <w:t xml:space="preserve">         -</w:t>
            </w:r>
          </w:p>
        </w:tc>
        <w:tc>
          <w:tcPr>
            <w:tcW w:w="2139" w:type="dxa"/>
            <w:gridSpan w:val="2"/>
            <w:vAlign w:val="center"/>
          </w:tcPr>
          <w:p w:rsidR="00E62EF0" w:rsidRPr="0088629E" w:rsidRDefault="00E62EF0" w:rsidP="007E58E3">
            <w:pPr>
              <w:ind w:firstLine="709"/>
              <w:jc w:val="both"/>
              <w:rPr>
                <w:rFonts w:eastAsiaTheme="minorHAnsi"/>
                <w:color w:val="000000"/>
                <w:sz w:val="24"/>
                <w:szCs w:val="24"/>
                <w:lang w:eastAsia="en-US"/>
              </w:rPr>
            </w:pPr>
            <w:r w:rsidRPr="0088629E">
              <w:rPr>
                <w:rFonts w:eastAsiaTheme="minorHAnsi"/>
                <w:color w:val="000000"/>
                <w:sz w:val="24"/>
                <w:szCs w:val="24"/>
                <w:lang w:eastAsia="en-US"/>
              </w:rPr>
              <w:t xml:space="preserve">   -</w:t>
            </w:r>
          </w:p>
        </w:tc>
      </w:tr>
      <w:tr w:rsidR="00E62EF0" w:rsidRPr="0088629E" w:rsidTr="007E58E3">
        <w:tc>
          <w:tcPr>
            <w:tcW w:w="4585" w:type="dxa"/>
          </w:tcPr>
          <w:p w:rsidR="00E62EF0" w:rsidRPr="0088629E" w:rsidRDefault="00E62EF0" w:rsidP="007E58E3">
            <w:pPr>
              <w:jc w:val="both"/>
              <w:rPr>
                <w:rFonts w:eastAsiaTheme="minorHAnsi"/>
                <w:color w:val="000000"/>
                <w:sz w:val="24"/>
                <w:szCs w:val="24"/>
                <w:lang w:eastAsia="en-US"/>
              </w:rPr>
            </w:pPr>
            <w:r w:rsidRPr="0088629E">
              <w:rPr>
                <w:rFonts w:eastAsiaTheme="minorHAnsi" w:cstheme="minorBidi"/>
                <w:sz w:val="24"/>
                <w:szCs w:val="24"/>
                <w:lang w:eastAsia="en-US"/>
              </w:rPr>
              <w:t>Гончаров Юрий Владимирович</w:t>
            </w:r>
          </w:p>
        </w:tc>
        <w:tc>
          <w:tcPr>
            <w:tcW w:w="1652" w:type="dxa"/>
            <w:tcBorders>
              <w:bottom w:val="single" w:sz="4" w:space="0" w:color="auto"/>
            </w:tcBorders>
            <w:vAlign w:val="center"/>
          </w:tcPr>
          <w:p w:rsidR="00E62EF0" w:rsidRPr="0088629E" w:rsidRDefault="00E62EF0" w:rsidP="007E58E3">
            <w:pPr>
              <w:jc w:val="center"/>
              <w:rPr>
                <w:rFonts w:eastAsiaTheme="minorHAnsi"/>
                <w:color w:val="000000"/>
                <w:sz w:val="24"/>
                <w:szCs w:val="24"/>
                <w:lang w:eastAsia="en-US"/>
              </w:rPr>
            </w:pPr>
            <w:r w:rsidRPr="0088629E">
              <w:rPr>
                <w:rFonts w:eastAsiaTheme="minorHAnsi"/>
                <w:color w:val="000000"/>
                <w:sz w:val="24"/>
                <w:szCs w:val="24"/>
                <w:lang w:eastAsia="en-US"/>
              </w:rPr>
              <w:t>«ЗА»</w:t>
            </w:r>
          </w:p>
        </w:tc>
        <w:tc>
          <w:tcPr>
            <w:tcW w:w="1405" w:type="dxa"/>
            <w:tcBorders>
              <w:bottom w:val="single" w:sz="4" w:space="0" w:color="auto"/>
            </w:tcBorders>
            <w:vAlign w:val="center"/>
          </w:tcPr>
          <w:p w:rsidR="00E62EF0" w:rsidRPr="0088629E" w:rsidRDefault="00E62EF0" w:rsidP="007E58E3">
            <w:pPr>
              <w:jc w:val="center"/>
              <w:rPr>
                <w:rFonts w:eastAsiaTheme="minorHAnsi"/>
                <w:color w:val="000000"/>
                <w:sz w:val="24"/>
                <w:szCs w:val="24"/>
                <w:lang w:eastAsia="en-US"/>
              </w:rPr>
            </w:pPr>
            <w:r w:rsidRPr="0088629E">
              <w:rPr>
                <w:rFonts w:eastAsiaTheme="minorHAnsi"/>
                <w:color w:val="000000"/>
                <w:sz w:val="24"/>
                <w:szCs w:val="24"/>
                <w:lang w:eastAsia="en-US"/>
              </w:rPr>
              <w:t>-</w:t>
            </w:r>
          </w:p>
        </w:tc>
        <w:tc>
          <w:tcPr>
            <w:tcW w:w="2139" w:type="dxa"/>
            <w:gridSpan w:val="2"/>
            <w:tcBorders>
              <w:bottom w:val="single" w:sz="4" w:space="0" w:color="auto"/>
            </w:tcBorders>
            <w:vAlign w:val="center"/>
          </w:tcPr>
          <w:p w:rsidR="00E62EF0" w:rsidRPr="0088629E" w:rsidRDefault="00E62EF0" w:rsidP="007E58E3">
            <w:pPr>
              <w:jc w:val="center"/>
              <w:rPr>
                <w:rFonts w:eastAsiaTheme="minorHAnsi"/>
                <w:color w:val="000000"/>
                <w:sz w:val="24"/>
                <w:szCs w:val="24"/>
                <w:lang w:eastAsia="en-US"/>
              </w:rPr>
            </w:pPr>
            <w:r w:rsidRPr="0088629E">
              <w:rPr>
                <w:rFonts w:eastAsiaTheme="minorHAnsi"/>
                <w:color w:val="000000"/>
                <w:sz w:val="24"/>
                <w:szCs w:val="24"/>
                <w:lang w:eastAsia="en-US"/>
              </w:rPr>
              <w:t>-</w:t>
            </w:r>
          </w:p>
        </w:tc>
      </w:tr>
      <w:tr w:rsidR="00E62EF0" w:rsidRPr="0088629E" w:rsidTr="007E58E3">
        <w:tc>
          <w:tcPr>
            <w:tcW w:w="4585" w:type="dxa"/>
            <w:tcBorders>
              <w:right w:val="single" w:sz="4" w:space="0" w:color="auto"/>
            </w:tcBorders>
          </w:tcPr>
          <w:p w:rsidR="00E62EF0" w:rsidRPr="0088629E" w:rsidRDefault="00E62EF0" w:rsidP="007E58E3">
            <w:pPr>
              <w:jc w:val="both"/>
              <w:rPr>
                <w:rFonts w:eastAsiaTheme="minorHAnsi"/>
                <w:color w:val="000000"/>
                <w:sz w:val="24"/>
                <w:szCs w:val="24"/>
                <w:lang w:eastAsia="en-US"/>
              </w:rPr>
            </w:pPr>
            <w:r w:rsidRPr="0088629E">
              <w:rPr>
                <w:rFonts w:eastAsiaTheme="minorHAnsi"/>
                <w:color w:val="000000"/>
                <w:sz w:val="24"/>
                <w:szCs w:val="24"/>
                <w:lang w:eastAsia="en-US"/>
              </w:rPr>
              <w:t>Беленко Роман Алексеевич</w:t>
            </w:r>
          </w:p>
        </w:tc>
        <w:tc>
          <w:tcPr>
            <w:tcW w:w="1652" w:type="dxa"/>
            <w:tcBorders>
              <w:top w:val="single" w:sz="4" w:space="0" w:color="auto"/>
              <w:left w:val="single" w:sz="4" w:space="0" w:color="auto"/>
              <w:bottom w:val="nil"/>
              <w:right w:val="single" w:sz="4" w:space="0" w:color="auto"/>
            </w:tcBorders>
            <w:vAlign w:val="center"/>
          </w:tcPr>
          <w:p w:rsidR="00E62EF0" w:rsidRPr="0088629E" w:rsidRDefault="00E62EF0" w:rsidP="007E58E3">
            <w:pPr>
              <w:jc w:val="center"/>
              <w:rPr>
                <w:rFonts w:eastAsiaTheme="minorHAnsi"/>
                <w:bCs/>
                <w:iCs/>
                <w:color w:val="000000"/>
                <w:sz w:val="24"/>
                <w:szCs w:val="24"/>
                <w:lang w:eastAsia="en-US"/>
              </w:rPr>
            </w:pPr>
            <w:r w:rsidRPr="0088629E">
              <w:rPr>
                <w:rFonts w:eastAsiaTheme="minorHAnsi"/>
                <w:bCs/>
                <w:iCs/>
                <w:color w:val="000000"/>
                <w:sz w:val="24"/>
                <w:szCs w:val="24"/>
                <w:lang w:eastAsia="en-US"/>
              </w:rPr>
              <w:t>«ЗА»</w:t>
            </w:r>
          </w:p>
        </w:tc>
        <w:tc>
          <w:tcPr>
            <w:tcW w:w="1418" w:type="dxa"/>
            <w:gridSpan w:val="2"/>
            <w:tcBorders>
              <w:top w:val="single" w:sz="4" w:space="0" w:color="auto"/>
              <w:left w:val="single" w:sz="4" w:space="0" w:color="auto"/>
              <w:bottom w:val="nil"/>
              <w:right w:val="single" w:sz="4" w:space="0" w:color="auto"/>
            </w:tcBorders>
            <w:vAlign w:val="center"/>
          </w:tcPr>
          <w:p w:rsidR="00E62EF0" w:rsidRPr="0088629E" w:rsidRDefault="00E62EF0" w:rsidP="007E58E3">
            <w:pPr>
              <w:jc w:val="center"/>
              <w:rPr>
                <w:rFonts w:eastAsiaTheme="minorHAnsi"/>
                <w:bCs/>
                <w:iCs/>
                <w:color w:val="000000"/>
                <w:sz w:val="24"/>
                <w:szCs w:val="24"/>
                <w:lang w:eastAsia="en-US"/>
              </w:rPr>
            </w:pPr>
            <w:r w:rsidRPr="0088629E">
              <w:rPr>
                <w:rFonts w:eastAsiaTheme="minorHAnsi"/>
                <w:bCs/>
                <w:iCs/>
                <w:color w:val="000000"/>
                <w:sz w:val="24"/>
                <w:szCs w:val="24"/>
                <w:lang w:eastAsia="en-US"/>
              </w:rPr>
              <w:t>-</w:t>
            </w:r>
          </w:p>
        </w:tc>
        <w:tc>
          <w:tcPr>
            <w:tcW w:w="2126" w:type="dxa"/>
            <w:tcBorders>
              <w:top w:val="single" w:sz="4" w:space="0" w:color="auto"/>
              <w:left w:val="single" w:sz="4" w:space="0" w:color="auto"/>
              <w:bottom w:val="nil"/>
              <w:right w:val="single" w:sz="4" w:space="0" w:color="auto"/>
            </w:tcBorders>
            <w:vAlign w:val="center"/>
          </w:tcPr>
          <w:p w:rsidR="00E62EF0" w:rsidRPr="0088629E" w:rsidRDefault="00E62EF0" w:rsidP="007E58E3">
            <w:pPr>
              <w:jc w:val="center"/>
              <w:rPr>
                <w:rFonts w:eastAsiaTheme="minorHAnsi"/>
                <w:bCs/>
                <w:iCs/>
                <w:color w:val="000000"/>
                <w:sz w:val="24"/>
                <w:szCs w:val="24"/>
                <w:lang w:eastAsia="en-US"/>
              </w:rPr>
            </w:pPr>
            <w:r w:rsidRPr="0088629E">
              <w:rPr>
                <w:rFonts w:eastAsiaTheme="minorHAnsi"/>
                <w:bCs/>
                <w:iCs/>
                <w:color w:val="000000"/>
                <w:sz w:val="24"/>
                <w:szCs w:val="24"/>
                <w:lang w:eastAsia="en-US"/>
              </w:rPr>
              <w:t>-</w:t>
            </w:r>
          </w:p>
        </w:tc>
      </w:tr>
      <w:tr w:rsidR="00E62EF0" w:rsidRPr="0088629E" w:rsidTr="007E58E3">
        <w:tc>
          <w:tcPr>
            <w:tcW w:w="4585" w:type="dxa"/>
          </w:tcPr>
          <w:p w:rsidR="00E62EF0" w:rsidRPr="0088629E" w:rsidRDefault="00E62EF0" w:rsidP="007E58E3">
            <w:pPr>
              <w:jc w:val="both"/>
              <w:rPr>
                <w:rFonts w:eastAsiaTheme="minorHAnsi"/>
                <w:sz w:val="24"/>
                <w:szCs w:val="24"/>
                <w:lang w:eastAsia="en-US"/>
              </w:rPr>
            </w:pPr>
            <w:r w:rsidRPr="0088629E">
              <w:rPr>
                <w:rFonts w:eastAsiaTheme="minorHAnsi" w:cstheme="minorBidi"/>
                <w:sz w:val="24"/>
                <w:szCs w:val="24"/>
                <w:lang w:eastAsia="en-US"/>
              </w:rPr>
              <w:t>Маковский Игорь Владимирович</w:t>
            </w:r>
          </w:p>
        </w:tc>
        <w:tc>
          <w:tcPr>
            <w:tcW w:w="1652" w:type="dxa"/>
            <w:tcBorders>
              <w:top w:val="single" w:sz="6" w:space="0" w:color="auto"/>
            </w:tcBorders>
            <w:vAlign w:val="center"/>
          </w:tcPr>
          <w:p w:rsidR="00E62EF0" w:rsidRPr="0088629E" w:rsidRDefault="00E62EF0" w:rsidP="007E58E3">
            <w:pPr>
              <w:jc w:val="center"/>
              <w:rPr>
                <w:rFonts w:eastAsiaTheme="minorHAnsi"/>
                <w:color w:val="000000"/>
                <w:sz w:val="24"/>
                <w:szCs w:val="24"/>
                <w:lang w:eastAsia="en-US"/>
              </w:rPr>
            </w:pPr>
            <w:r w:rsidRPr="0088629E">
              <w:rPr>
                <w:rFonts w:eastAsiaTheme="minorHAnsi"/>
                <w:color w:val="000000"/>
                <w:sz w:val="24"/>
                <w:szCs w:val="24"/>
                <w:lang w:eastAsia="en-US"/>
              </w:rPr>
              <w:t>«ЗА»</w:t>
            </w:r>
          </w:p>
        </w:tc>
        <w:tc>
          <w:tcPr>
            <w:tcW w:w="1405" w:type="dxa"/>
            <w:tcBorders>
              <w:top w:val="single" w:sz="6" w:space="0" w:color="auto"/>
            </w:tcBorders>
            <w:vAlign w:val="center"/>
          </w:tcPr>
          <w:p w:rsidR="00E62EF0" w:rsidRPr="0088629E" w:rsidRDefault="00E62EF0" w:rsidP="007E58E3">
            <w:pPr>
              <w:jc w:val="center"/>
              <w:rPr>
                <w:rFonts w:eastAsiaTheme="minorHAnsi"/>
                <w:color w:val="000000"/>
                <w:sz w:val="24"/>
                <w:szCs w:val="24"/>
                <w:lang w:eastAsia="en-US"/>
              </w:rPr>
            </w:pPr>
            <w:r w:rsidRPr="0088629E">
              <w:rPr>
                <w:rFonts w:eastAsiaTheme="minorHAnsi"/>
                <w:color w:val="000000"/>
                <w:sz w:val="24"/>
                <w:szCs w:val="24"/>
                <w:lang w:eastAsia="en-US"/>
              </w:rPr>
              <w:t>-</w:t>
            </w:r>
          </w:p>
        </w:tc>
        <w:tc>
          <w:tcPr>
            <w:tcW w:w="2139" w:type="dxa"/>
            <w:gridSpan w:val="2"/>
            <w:tcBorders>
              <w:top w:val="single" w:sz="6" w:space="0" w:color="auto"/>
            </w:tcBorders>
            <w:vAlign w:val="center"/>
          </w:tcPr>
          <w:p w:rsidR="00E62EF0" w:rsidRPr="0088629E" w:rsidRDefault="00E62EF0" w:rsidP="007E58E3">
            <w:pPr>
              <w:jc w:val="center"/>
              <w:rPr>
                <w:rFonts w:eastAsiaTheme="minorHAnsi"/>
                <w:color w:val="000000"/>
                <w:sz w:val="24"/>
                <w:szCs w:val="24"/>
                <w:lang w:eastAsia="en-US"/>
              </w:rPr>
            </w:pPr>
            <w:r w:rsidRPr="0088629E">
              <w:rPr>
                <w:rFonts w:eastAsiaTheme="minorHAnsi"/>
                <w:color w:val="000000"/>
                <w:sz w:val="24"/>
                <w:szCs w:val="24"/>
                <w:lang w:eastAsia="en-US"/>
              </w:rPr>
              <w:t>-</w:t>
            </w:r>
          </w:p>
        </w:tc>
      </w:tr>
      <w:tr w:rsidR="00E62EF0" w:rsidRPr="0088629E" w:rsidTr="007E58E3">
        <w:tc>
          <w:tcPr>
            <w:tcW w:w="4585" w:type="dxa"/>
          </w:tcPr>
          <w:p w:rsidR="00E62EF0" w:rsidRPr="00E62EF0" w:rsidRDefault="00E62EF0" w:rsidP="007E58E3">
            <w:pPr>
              <w:rPr>
                <w:color w:val="000000"/>
                <w:sz w:val="24"/>
                <w:szCs w:val="24"/>
              </w:rPr>
            </w:pPr>
            <w:r w:rsidRPr="00E62EF0">
              <w:rPr>
                <w:color w:val="000000"/>
                <w:sz w:val="24"/>
                <w:szCs w:val="24"/>
              </w:rPr>
              <w:t>Колесников Михаил Александрович</w:t>
            </w:r>
          </w:p>
        </w:tc>
        <w:tc>
          <w:tcPr>
            <w:tcW w:w="1652" w:type="dxa"/>
            <w:tcBorders>
              <w:top w:val="single" w:sz="6" w:space="0" w:color="auto"/>
            </w:tcBorders>
            <w:vAlign w:val="center"/>
          </w:tcPr>
          <w:p w:rsidR="00E62EF0" w:rsidRPr="00E62EF0" w:rsidRDefault="00516E1A" w:rsidP="007E58E3">
            <w:pPr>
              <w:jc w:val="center"/>
              <w:rPr>
                <w:rFonts w:eastAsiaTheme="minorHAnsi"/>
                <w:color w:val="000000"/>
                <w:sz w:val="24"/>
                <w:szCs w:val="24"/>
                <w:lang w:eastAsia="en-US"/>
              </w:rPr>
            </w:pPr>
            <w:r>
              <w:rPr>
                <w:rFonts w:eastAsiaTheme="minorHAnsi"/>
                <w:color w:val="000000"/>
                <w:sz w:val="24"/>
                <w:szCs w:val="24"/>
                <w:lang w:eastAsia="en-US"/>
              </w:rPr>
              <w:t>-</w:t>
            </w:r>
          </w:p>
        </w:tc>
        <w:tc>
          <w:tcPr>
            <w:tcW w:w="1405" w:type="dxa"/>
          </w:tcPr>
          <w:p w:rsidR="00E62EF0" w:rsidRPr="00E62EF0" w:rsidRDefault="00E62EF0" w:rsidP="007E58E3">
            <w:pPr>
              <w:jc w:val="center"/>
              <w:rPr>
                <w:rFonts w:eastAsiaTheme="minorHAnsi"/>
                <w:color w:val="000000"/>
                <w:sz w:val="24"/>
                <w:szCs w:val="24"/>
                <w:lang w:eastAsia="en-US"/>
              </w:rPr>
            </w:pPr>
            <w:r w:rsidRPr="00E62EF0">
              <w:rPr>
                <w:rFonts w:eastAsiaTheme="minorHAnsi"/>
                <w:color w:val="000000"/>
                <w:sz w:val="24"/>
                <w:szCs w:val="24"/>
                <w:lang w:eastAsia="en-US"/>
              </w:rPr>
              <w:t>-</w:t>
            </w:r>
          </w:p>
        </w:tc>
        <w:tc>
          <w:tcPr>
            <w:tcW w:w="2139" w:type="dxa"/>
            <w:gridSpan w:val="2"/>
          </w:tcPr>
          <w:p w:rsidR="00E62EF0" w:rsidRPr="00E62EF0" w:rsidRDefault="00516E1A" w:rsidP="007E58E3">
            <w:pPr>
              <w:jc w:val="center"/>
              <w:rPr>
                <w:rFonts w:eastAsiaTheme="minorHAnsi"/>
                <w:color w:val="000000"/>
                <w:sz w:val="24"/>
                <w:szCs w:val="24"/>
                <w:lang w:eastAsia="en-US"/>
              </w:rPr>
            </w:pPr>
            <w:r w:rsidRPr="0088629E">
              <w:rPr>
                <w:rFonts w:eastAsiaTheme="majorEastAsia"/>
                <w:color w:val="000000"/>
                <w:sz w:val="24"/>
                <w:szCs w:val="24"/>
                <w:lang w:eastAsia="en-US"/>
              </w:rPr>
              <w:t>“Воздержался”</w:t>
            </w:r>
          </w:p>
        </w:tc>
      </w:tr>
      <w:tr w:rsidR="00E62EF0" w:rsidRPr="0088629E" w:rsidTr="007E58E3">
        <w:trPr>
          <w:trHeight w:val="310"/>
        </w:trPr>
        <w:tc>
          <w:tcPr>
            <w:tcW w:w="4585" w:type="dxa"/>
          </w:tcPr>
          <w:p w:rsidR="00E62EF0" w:rsidRPr="00A37681" w:rsidRDefault="00E62EF0" w:rsidP="007E58E3">
            <w:pPr>
              <w:rPr>
                <w:color w:val="000000"/>
                <w:sz w:val="24"/>
                <w:szCs w:val="24"/>
              </w:rPr>
            </w:pPr>
            <w:proofErr w:type="spellStart"/>
            <w:r w:rsidRPr="00A37681">
              <w:rPr>
                <w:sz w:val="24"/>
                <w:szCs w:val="24"/>
              </w:rPr>
              <w:t>Скулкин</w:t>
            </w:r>
            <w:proofErr w:type="spellEnd"/>
            <w:r w:rsidRPr="00A37681">
              <w:rPr>
                <w:sz w:val="24"/>
                <w:szCs w:val="24"/>
              </w:rPr>
              <w:t xml:space="preserve"> Вячеслав Сергеевич</w:t>
            </w:r>
          </w:p>
        </w:tc>
        <w:tc>
          <w:tcPr>
            <w:tcW w:w="1652" w:type="dxa"/>
            <w:vAlign w:val="center"/>
          </w:tcPr>
          <w:p w:rsidR="00E62EF0" w:rsidRPr="00A37681" w:rsidRDefault="00A37681" w:rsidP="007E58E3">
            <w:pPr>
              <w:jc w:val="center"/>
              <w:rPr>
                <w:rFonts w:eastAsiaTheme="minorHAnsi"/>
                <w:color w:val="000000"/>
                <w:sz w:val="24"/>
                <w:szCs w:val="24"/>
                <w:lang w:eastAsia="en-US"/>
              </w:rPr>
            </w:pPr>
            <w:r w:rsidRPr="00A37681">
              <w:rPr>
                <w:rFonts w:eastAsiaTheme="minorHAnsi"/>
                <w:color w:val="000000"/>
                <w:sz w:val="24"/>
                <w:szCs w:val="24"/>
                <w:lang w:eastAsia="en-US"/>
              </w:rPr>
              <w:t>-</w:t>
            </w:r>
          </w:p>
        </w:tc>
        <w:tc>
          <w:tcPr>
            <w:tcW w:w="1418" w:type="dxa"/>
            <w:gridSpan w:val="2"/>
            <w:vAlign w:val="center"/>
          </w:tcPr>
          <w:p w:rsidR="00E62EF0" w:rsidRPr="00A37681" w:rsidRDefault="00DB2504" w:rsidP="007E58E3">
            <w:pPr>
              <w:jc w:val="center"/>
              <w:rPr>
                <w:rFonts w:eastAsiaTheme="minorHAnsi"/>
                <w:color w:val="000000"/>
                <w:sz w:val="24"/>
                <w:szCs w:val="24"/>
                <w:lang w:eastAsia="en-US"/>
              </w:rPr>
            </w:pPr>
            <w:r>
              <w:rPr>
                <w:rFonts w:eastAsiaTheme="majorEastAsia"/>
                <w:color w:val="000000"/>
                <w:sz w:val="24"/>
                <w:szCs w:val="24"/>
                <w:lang w:eastAsia="en-US"/>
              </w:rPr>
              <w:t>-</w:t>
            </w:r>
          </w:p>
        </w:tc>
        <w:tc>
          <w:tcPr>
            <w:tcW w:w="2126" w:type="dxa"/>
            <w:vAlign w:val="center"/>
          </w:tcPr>
          <w:p w:rsidR="00E62EF0" w:rsidRPr="00A37681" w:rsidRDefault="00DB2504" w:rsidP="007E58E3">
            <w:pPr>
              <w:jc w:val="center"/>
              <w:rPr>
                <w:rFonts w:eastAsiaTheme="minorHAnsi"/>
                <w:color w:val="000000"/>
                <w:sz w:val="24"/>
                <w:szCs w:val="24"/>
                <w:lang w:eastAsia="en-US"/>
              </w:rPr>
            </w:pPr>
            <w:r w:rsidRPr="0088629E">
              <w:rPr>
                <w:rFonts w:eastAsiaTheme="majorEastAsia"/>
                <w:color w:val="000000"/>
                <w:sz w:val="24"/>
                <w:szCs w:val="24"/>
                <w:lang w:eastAsia="en-US"/>
              </w:rPr>
              <w:t>“Воздержался”</w:t>
            </w:r>
          </w:p>
        </w:tc>
      </w:tr>
      <w:tr w:rsidR="0064389D" w:rsidRPr="0088629E" w:rsidTr="005B266A">
        <w:tc>
          <w:tcPr>
            <w:tcW w:w="4585" w:type="dxa"/>
          </w:tcPr>
          <w:p w:rsidR="0064389D" w:rsidRPr="0088629E" w:rsidRDefault="0064389D" w:rsidP="007E58E3">
            <w:pPr>
              <w:rPr>
                <w:sz w:val="24"/>
                <w:szCs w:val="24"/>
                <w:highlight w:val="yellow"/>
              </w:rPr>
            </w:pPr>
            <w:proofErr w:type="spellStart"/>
            <w:r w:rsidRPr="0088629E">
              <w:rPr>
                <w:sz w:val="24"/>
                <w:szCs w:val="24"/>
              </w:rPr>
              <w:t>Чевкин</w:t>
            </w:r>
            <w:proofErr w:type="spellEnd"/>
            <w:r w:rsidRPr="0088629E">
              <w:rPr>
                <w:sz w:val="24"/>
                <w:szCs w:val="24"/>
              </w:rPr>
              <w:t xml:space="preserve"> Дмитрий Александрович</w:t>
            </w:r>
          </w:p>
        </w:tc>
        <w:tc>
          <w:tcPr>
            <w:tcW w:w="5196" w:type="dxa"/>
            <w:gridSpan w:val="4"/>
            <w:vAlign w:val="center"/>
          </w:tcPr>
          <w:p w:rsidR="0064389D" w:rsidRPr="0088629E" w:rsidRDefault="0064389D" w:rsidP="007E58E3">
            <w:pPr>
              <w:jc w:val="center"/>
              <w:rPr>
                <w:rFonts w:eastAsiaTheme="minorHAnsi"/>
                <w:color w:val="000000"/>
                <w:sz w:val="24"/>
                <w:szCs w:val="24"/>
                <w:lang w:eastAsia="en-US"/>
              </w:rPr>
            </w:pPr>
            <w:r>
              <w:rPr>
                <w:rFonts w:eastAsiaTheme="minorHAnsi"/>
                <w:color w:val="000000"/>
                <w:sz w:val="24"/>
                <w:szCs w:val="24"/>
                <w:lang w:eastAsia="en-US"/>
              </w:rPr>
              <w:t xml:space="preserve">Не </w:t>
            </w:r>
            <w:proofErr w:type="gramStart"/>
            <w:r>
              <w:rPr>
                <w:rFonts w:eastAsiaTheme="minorHAnsi"/>
                <w:color w:val="000000"/>
                <w:sz w:val="24"/>
                <w:szCs w:val="24"/>
                <w:lang w:eastAsia="en-US"/>
              </w:rPr>
              <w:t>принимал  участия</w:t>
            </w:r>
            <w:proofErr w:type="gramEnd"/>
            <w:r>
              <w:rPr>
                <w:rFonts w:eastAsiaTheme="minorHAnsi"/>
                <w:color w:val="000000"/>
                <w:sz w:val="24"/>
                <w:szCs w:val="24"/>
                <w:lang w:eastAsia="en-US"/>
              </w:rPr>
              <w:t xml:space="preserve"> в голосовании</w:t>
            </w:r>
          </w:p>
        </w:tc>
      </w:tr>
    </w:tbl>
    <w:p w:rsidR="00E62EF0" w:rsidRPr="00E62EF0" w:rsidRDefault="00E62EF0" w:rsidP="00E62EF0">
      <w:pPr>
        <w:ind w:left="360"/>
        <w:jc w:val="both"/>
        <w:rPr>
          <w:rFonts w:eastAsiaTheme="minorHAnsi"/>
          <w:b/>
          <w:bCs/>
          <w:color w:val="000000"/>
          <w:sz w:val="28"/>
          <w:szCs w:val="28"/>
          <w:lang w:eastAsia="en-US"/>
        </w:rPr>
      </w:pPr>
      <w:r w:rsidRPr="00E62EF0">
        <w:rPr>
          <w:rFonts w:eastAsiaTheme="minorHAnsi"/>
          <w:b/>
          <w:bCs/>
          <w:color w:val="000000"/>
          <w:sz w:val="28"/>
          <w:szCs w:val="28"/>
          <w:lang w:eastAsia="en-US"/>
        </w:rPr>
        <w:t>Решение принято.</w:t>
      </w:r>
    </w:p>
    <w:p w:rsidR="008E3BA0" w:rsidRDefault="008E3BA0" w:rsidP="008E3BA0">
      <w:pPr>
        <w:jc w:val="both"/>
        <w:rPr>
          <w:rFonts w:eastAsiaTheme="minorHAnsi"/>
          <w:b/>
          <w:bCs/>
          <w:color w:val="000000"/>
          <w:sz w:val="28"/>
          <w:szCs w:val="28"/>
          <w:lang w:eastAsia="en-US"/>
        </w:rPr>
      </w:pPr>
    </w:p>
    <w:p w:rsidR="007B72DF" w:rsidRPr="00B150A5" w:rsidRDefault="008E3BA0" w:rsidP="007B72DF">
      <w:pPr>
        <w:widowControl w:val="0"/>
        <w:tabs>
          <w:tab w:val="left" w:pos="993"/>
        </w:tabs>
        <w:jc w:val="both"/>
        <w:rPr>
          <w:bCs/>
          <w:sz w:val="28"/>
          <w:szCs w:val="28"/>
        </w:rPr>
      </w:pPr>
      <w:r w:rsidRPr="0088629E">
        <w:rPr>
          <w:rFonts w:eastAsiaTheme="minorHAnsi"/>
          <w:b/>
          <w:sz w:val="28"/>
          <w:szCs w:val="28"/>
          <w:lang w:eastAsia="en-US"/>
        </w:rPr>
        <w:t xml:space="preserve">ВОПРОС № </w:t>
      </w:r>
      <w:r w:rsidR="007B72DF">
        <w:rPr>
          <w:rFonts w:eastAsiaTheme="minorHAnsi"/>
          <w:b/>
          <w:sz w:val="28"/>
          <w:szCs w:val="28"/>
          <w:lang w:eastAsia="en-US"/>
        </w:rPr>
        <w:t>4</w:t>
      </w:r>
      <w:r w:rsidRPr="0088629E">
        <w:rPr>
          <w:rFonts w:eastAsiaTheme="minorHAnsi"/>
          <w:b/>
          <w:sz w:val="28"/>
          <w:szCs w:val="28"/>
          <w:lang w:eastAsia="en-US"/>
        </w:rPr>
        <w:t>:</w:t>
      </w:r>
      <w:r w:rsidRPr="00B801B5">
        <w:rPr>
          <w:sz w:val="28"/>
          <w:szCs w:val="28"/>
        </w:rPr>
        <w:t xml:space="preserve"> </w:t>
      </w:r>
      <w:r w:rsidR="00E63D55" w:rsidRPr="00B150A5">
        <w:rPr>
          <w:sz w:val="28"/>
          <w:szCs w:val="28"/>
        </w:rPr>
        <w:t>Об определении позиции Общества (представителей Общества) по вопросу Совета директоров ОАО «Янтарьэнергосбыт»: «Об утверждении отчета об исполнении бизнес-плана (в том числе инвестиционной программы Общества) за 3 квартал и 9 месяцев 2015 года.</w:t>
      </w:r>
    </w:p>
    <w:p w:rsidR="008E3BA0" w:rsidRDefault="008E3BA0" w:rsidP="008E3BA0">
      <w:pPr>
        <w:jc w:val="both"/>
        <w:rPr>
          <w:rFonts w:eastAsiaTheme="minorHAnsi"/>
          <w:b/>
          <w:sz w:val="28"/>
          <w:szCs w:val="28"/>
          <w:lang w:eastAsia="en-US"/>
        </w:rPr>
      </w:pPr>
      <w:r w:rsidRPr="0088629E">
        <w:rPr>
          <w:rFonts w:eastAsiaTheme="minorHAnsi"/>
          <w:b/>
          <w:sz w:val="28"/>
          <w:szCs w:val="28"/>
          <w:lang w:eastAsia="en-US"/>
        </w:rPr>
        <w:t xml:space="preserve">Вопрос, поставленный на голосование: </w:t>
      </w:r>
    </w:p>
    <w:p w:rsidR="00AC23DB" w:rsidRPr="00BC7D17" w:rsidRDefault="00AC23DB" w:rsidP="00AC23DB">
      <w:pPr>
        <w:ind w:firstLine="709"/>
        <w:jc w:val="both"/>
        <w:rPr>
          <w:sz w:val="28"/>
          <w:szCs w:val="28"/>
        </w:rPr>
      </w:pPr>
      <w:r w:rsidRPr="00BC7D17">
        <w:rPr>
          <w:sz w:val="28"/>
          <w:szCs w:val="28"/>
        </w:rPr>
        <w:t xml:space="preserve">Поручить представителям АО «Янтарьэнерго» в Совете директоров </w:t>
      </w:r>
      <w:r>
        <w:rPr>
          <w:sz w:val="28"/>
          <w:szCs w:val="28"/>
        </w:rPr>
        <w:t xml:space="preserve"> </w:t>
      </w:r>
      <w:r w:rsidR="00B150A5">
        <w:rPr>
          <w:sz w:val="28"/>
          <w:szCs w:val="28"/>
        </w:rPr>
        <w:t xml:space="preserve">                           </w:t>
      </w:r>
      <w:r w:rsidRPr="00BC7D17">
        <w:rPr>
          <w:sz w:val="28"/>
          <w:szCs w:val="28"/>
        </w:rPr>
        <w:t>ОАО «Янтарьэнергосбыт» голосовать «за» принятие следующего решения:</w:t>
      </w:r>
    </w:p>
    <w:p w:rsidR="00AC23DB" w:rsidRPr="00BC7D17" w:rsidRDefault="00AC23DB" w:rsidP="00AC23DB">
      <w:pPr>
        <w:pStyle w:val="a7"/>
        <w:widowControl w:val="0"/>
        <w:numPr>
          <w:ilvl w:val="0"/>
          <w:numId w:val="26"/>
        </w:numPr>
        <w:tabs>
          <w:tab w:val="left" w:pos="426"/>
        </w:tabs>
        <w:ind w:left="0" w:firstLine="709"/>
        <w:jc w:val="both"/>
        <w:rPr>
          <w:sz w:val="28"/>
          <w:szCs w:val="28"/>
        </w:rPr>
      </w:pPr>
      <w:r w:rsidRPr="00BC7D17">
        <w:rPr>
          <w:sz w:val="28"/>
          <w:szCs w:val="28"/>
        </w:rPr>
        <w:t xml:space="preserve">Утвердить отчет об исполнении бизнес-плана (в том числе инвестиционной программы) ОАО «Янтарьэнергосбыт» за 3 квартал и 9 месяцев 2015 года согласно приложению </w:t>
      </w:r>
      <w:r>
        <w:rPr>
          <w:sz w:val="28"/>
          <w:szCs w:val="28"/>
        </w:rPr>
        <w:t xml:space="preserve">№ 5 </w:t>
      </w:r>
      <w:r w:rsidRPr="00BC7D17">
        <w:rPr>
          <w:sz w:val="28"/>
          <w:szCs w:val="28"/>
        </w:rPr>
        <w:t>к настоящему решению Совета директоров Общества.</w:t>
      </w:r>
    </w:p>
    <w:p w:rsidR="00AC23DB" w:rsidRPr="00BC7D17" w:rsidRDefault="00AC23DB" w:rsidP="00AC23DB">
      <w:pPr>
        <w:pStyle w:val="a7"/>
        <w:widowControl w:val="0"/>
        <w:numPr>
          <w:ilvl w:val="0"/>
          <w:numId w:val="26"/>
        </w:numPr>
        <w:tabs>
          <w:tab w:val="left" w:pos="426"/>
        </w:tabs>
        <w:ind w:left="0" w:firstLine="709"/>
        <w:jc w:val="both"/>
        <w:rPr>
          <w:sz w:val="28"/>
          <w:szCs w:val="28"/>
        </w:rPr>
      </w:pPr>
      <w:r w:rsidRPr="00BC7D17">
        <w:rPr>
          <w:sz w:val="28"/>
          <w:szCs w:val="28"/>
        </w:rPr>
        <w:t>Отметить:</w:t>
      </w:r>
    </w:p>
    <w:p w:rsidR="00AC23DB" w:rsidRPr="00BC7D17" w:rsidRDefault="00AC23DB" w:rsidP="00AC23DB">
      <w:pPr>
        <w:pStyle w:val="a7"/>
        <w:widowControl w:val="0"/>
        <w:tabs>
          <w:tab w:val="left" w:pos="426"/>
        </w:tabs>
        <w:ind w:left="0" w:firstLine="709"/>
        <w:jc w:val="both"/>
        <w:rPr>
          <w:sz w:val="28"/>
          <w:szCs w:val="28"/>
        </w:rPr>
      </w:pPr>
      <w:r w:rsidRPr="00BC7D17">
        <w:rPr>
          <w:sz w:val="28"/>
          <w:szCs w:val="28"/>
        </w:rPr>
        <w:t>2.1. невыполнение плановых параметров инвестиционной программы по итогам 9 месяцев 2015 г. в части финансирования на 48% (план 9,1 млн. рублей с НДС, факт составил 4,8 млн. рублей с НДС), освоения капитальных вложений на 46% (план 7,6 млн. рублей без НДС, факт 4,1 млн. рублей без НДС), ввода в основные фонды в стоимостном выражении на 46% (план 7,6 млн. рублей без НДС, факт составил 4,1 млн. рублей без НДС).</w:t>
      </w:r>
    </w:p>
    <w:p w:rsidR="00AC23DB" w:rsidRPr="00BC7D17" w:rsidRDefault="00AC23DB" w:rsidP="00AC23DB">
      <w:pPr>
        <w:pStyle w:val="a7"/>
        <w:widowControl w:val="0"/>
        <w:tabs>
          <w:tab w:val="left" w:pos="426"/>
        </w:tabs>
        <w:ind w:left="0" w:firstLine="709"/>
        <w:jc w:val="both"/>
        <w:rPr>
          <w:sz w:val="28"/>
          <w:szCs w:val="28"/>
        </w:rPr>
      </w:pPr>
      <w:r w:rsidRPr="00BC7D17">
        <w:rPr>
          <w:sz w:val="28"/>
          <w:szCs w:val="28"/>
        </w:rPr>
        <w:t>2.2. невыполнение п</w:t>
      </w:r>
      <w:r>
        <w:rPr>
          <w:sz w:val="28"/>
          <w:szCs w:val="28"/>
        </w:rPr>
        <w:t xml:space="preserve">. 2 решения Совета директоров </w:t>
      </w:r>
      <w:r w:rsidRPr="00BC7D17">
        <w:rPr>
          <w:sz w:val="28"/>
          <w:szCs w:val="28"/>
        </w:rPr>
        <w:t xml:space="preserve">Общества от 29.06.2015 </w:t>
      </w:r>
      <w:r>
        <w:rPr>
          <w:sz w:val="28"/>
          <w:szCs w:val="28"/>
        </w:rPr>
        <w:t>по вопросу № 17</w:t>
      </w:r>
      <w:r w:rsidRPr="00BC7D17">
        <w:rPr>
          <w:sz w:val="28"/>
          <w:szCs w:val="28"/>
        </w:rPr>
        <w:t xml:space="preserve"> (Протокол от 29.06.2015 №19) в части безусловного выполнения целевых показателей ссудной задолженности (план: 1 230 млн. рублей; факт: 1 360 </w:t>
      </w:r>
      <w:r w:rsidRPr="00BC7D17">
        <w:rPr>
          <w:sz w:val="28"/>
          <w:szCs w:val="28"/>
        </w:rPr>
        <w:lastRenderedPageBreak/>
        <w:t>млн. рублей) и показателя Долг/EBITDA (план: 4,22; факт: 4,36).</w:t>
      </w:r>
    </w:p>
    <w:p w:rsidR="00AC23DB" w:rsidRPr="00BC7D17" w:rsidRDefault="00AC23DB" w:rsidP="00AC23DB">
      <w:pPr>
        <w:widowControl w:val="0"/>
        <w:numPr>
          <w:ilvl w:val="0"/>
          <w:numId w:val="26"/>
        </w:numPr>
        <w:tabs>
          <w:tab w:val="left" w:pos="426"/>
        </w:tabs>
        <w:ind w:left="0" w:firstLine="709"/>
        <w:jc w:val="both"/>
        <w:rPr>
          <w:sz w:val="28"/>
          <w:szCs w:val="28"/>
        </w:rPr>
      </w:pPr>
      <w:r w:rsidRPr="00BC7D17">
        <w:rPr>
          <w:sz w:val="28"/>
          <w:szCs w:val="28"/>
        </w:rPr>
        <w:t>Поручить Генеральному директору Общества:</w:t>
      </w:r>
    </w:p>
    <w:p w:rsidR="00AC23DB" w:rsidRPr="00BC7D17" w:rsidRDefault="00AC23DB" w:rsidP="00AC23DB">
      <w:pPr>
        <w:widowControl w:val="0"/>
        <w:tabs>
          <w:tab w:val="left" w:pos="426"/>
        </w:tabs>
        <w:ind w:firstLine="709"/>
        <w:jc w:val="both"/>
        <w:rPr>
          <w:sz w:val="28"/>
          <w:szCs w:val="28"/>
        </w:rPr>
      </w:pPr>
      <w:r w:rsidRPr="00BC7D17">
        <w:rPr>
          <w:sz w:val="28"/>
          <w:szCs w:val="28"/>
        </w:rPr>
        <w:t>3.1.представить на очередное заседание Совета директоров Общества отчет о причинах неисполнения плановых параметров инвестиционной программы по итогам 9 месяцев 2015 г.;</w:t>
      </w:r>
    </w:p>
    <w:p w:rsidR="00AC23DB" w:rsidRPr="00BC7D17" w:rsidRDefault="00AC23DB" w:rsidP="00AC23DB">
      <w:pPr>
        <w:ind w:firstLine="709"/>
        <w:contextualSpacing/>
        <w:jc w:val="both"/>
        <w:rPr>
          <w:sz w:val="28"/>
          <w:szCs w:val="28"/>
        </w:rPr>
      </w:pPr>
      <w:r w:rsidRPr="00BC7D17">
        <w:rPr>
          <w:sz w:val="28"/>
          <w:szCs w:val="28"/>
        </w:rPr>
        <w:t>3.2.</w:t>
      </w:r>
      <w:r>
        <w:rPr>
          <w:sz w:val="28"/>
          <w:szCs w:val="28"/>
        </w:rPr>
        <w:t xml:space="preserve"> </w:t>
      </w:r>
      <w:r w:rsidRPr="00BC7D17">
        <w:rPr>
          <w:sz w:val="28"/>
          <w:szCs w:val="28"/>
        </w:rPr>
        <w:t xml:space="preserve">представить на очередное заседание Совета директоров Общества отчет о </w:t>
      </w:r>
      <w:proofErr w:type="gramStart"/>
      <w:r w:rsidRPr="00BC7D17">
        <w:rPr>
          <w:sz w:val="28"/>
          <w:szCs w:val="28"/>
        </w:rPr>
        <w:t>причинах  неисполнения</w:t>
      </w:r>
      <w:proofErr w:type="gramEnd"/>
      <w:r w:rsidRPr="00BC7D17">
        <w:rPr>
          <w:sz w:val="28"/>
          <w:szCs w:val="28"/>
        </w:rPr>
        <w:t xml:space="preserve"> </w:t>
      </w:r>
      <w:r>
        <w:rPr>
          <w:sz w:val="28"/>
          <w:szCs w:val="28"/>
        </w:rPr>
        <w:t>решения</w:t>
      </w:r>
      <w:r w:rsidRPr="00BC7D17">
        <w:rPr>
          <w:sz w:val="28"/>
          <w:szCs w:val="28"/>
        </w:rPr>
        <w:t xml:space="preserve"> Совета </w:t>
      </w:r>
      <w:r>
        <w:rPr>
          <w:sz w:val="28"/>
          <w:szCs w:val="28"/>
        </w:rPr>
        <w:t>д</w:t>
      </w:r>
      <w:r w:rsidRPr="00BC7D17">
        <w:rPr>
          <w:sz w:val="28"/>
          <w:szCs w:val="28"/>
        </w:rPr>
        <w:t xml:space="preserve">иректоров </w:t>
      </w:r>
      <w:r>
        <w:rPr>
          <w:sz w:val="28"/>
          <w:szCs w:val="28"/>
        </w:rPr>
        <w:t xml:space="preserve">Общества от 29.06.2015 по вопросу № 19 </w:t>
      </w:r>
      <w:r w:rsidRPr="00BC7D17">
        <w:rPr>
          <w:sz w:val="28"/>
          <w:szCs w:val="28"/>
        </w:rPr>
        <w:t>(протокол от 29.06.2015 №19) в части безусловного выполнения целевых показателей ссудной задолженности с указанием принятых мер в отношении должностных лиц, ответственных за неисполнение указанного поручения.</w:t>
      </w:r>
    </w:p>
    <w:p w:rsidR="00377F1E" w:rsidRPr="00E62EF0" w:rsidRDefault="00377F1E" w:rsidP="00377F1E">
      <w:pPr>
        <w:tabs>
          <w:tab w:val="left" w:pos="1276"/>
        </w:tabs>
        <w:jc w:val="both"/>
        <w:rPr>
          <w:b/>
          <w:bCs/>
          <w:color w:val="000000"/>
          <w:sz w:val="28"/>
          <w:szCs w:val="28"/>
        </w:rPr>
      </w:pPr>
      <w:r w:rsidRPr="00E62EF0">
        <w:rPr>
          <w:b/>
          <w:bCs/>
          <w:color w:val="000000"/>
          <w:sz w:val="28"/>
          <w:szCs w:val="28"/>
        </w:rPr>
        <w:t>Итоги голосования по данному вопросу:</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5"/>
        <w:gridCol w:w="1652"/>
        <w:gridCol w:w="1405"/>
        <w:gridCol w:w="13"/>
        <w:gridCol w:w="2126"/>
      </w:tblGrid>
      <w:tr w:rsidR="00377F1E" w:rsidRPr="0088629E" w:rsidTr="00CB4FD8">
        <w:tc>
          <w:tcPr>
            <w:tcW w:w="4585" w:type="dxa"/>
            <w:tcBorders>
              <w:bottom w:val="nil"/>
            </w:tcBorders>
            <w:shd w:val="pct30" w:color="auto" w:fill="FFFFFF"/>
          </w:tcPr>
          <w:p w:rsidR="00377F1E" w:rsidRPr="0088629E" w:rsidRDefault="00377F1E" w:rsidP="00CB4FD8">
            <w:pPr>
              <w:ind w:firstLine="709"/>
              <w:jc w:val="center"/>
              <w:rPr>
                <w:rFonts w:eastAsiaTheme="minorHAnsi"/>
                <w:b/>
                <w:color w:val="000000"/>
                <w:sz w:val="24"/>
                <w:szCs w:val="24"/>
                <w:lang w:eastAsia="en-US"/>
              </w:rPr>
            </w:pPr>
            <w:r w:rsidRPr="0088629E">
              <w:rPr>
                <w:rFonts w:eastAsiaTheme="minorHAnsi"/>
                <w:b/>
                <w:color w:val="000000"/>
                <w:sz w:val="24"/>
                <w:szCs w:val="24"/>
                <w:lang w:eastAsia="en-US"/>
              </w:rPr>
              <w:t>Ф.И.О.</w:t>
            </w:r>
          </w:p>
          <w:p w:rsidR="00377F1E" w:rsidRPr="0088629E" w:rsidRDefault="00377F1E" w:rsidP="00CB4FD8">
            <w:pPr>
              <w:ind w:firstLine="709"/>
              <w:jc w:val="center"/>
              <w:rPr>
                <w:rFonts w:eastAsiaTheme="minorHAnsi"/>
                <w:b/>
                <w:color w:val="000000"/>
                <w:sz w:val="24"/>
                <w:szCs w:val="24"/>
                <w:lang w:eastAsia="en-US"/>
              </w:rPr>
            </w:pPr>
            <w:r w:rsidRPr="0088629E">
              <w:rPr>
                <w:rFonts w:eastAsiaTheme="minorHAnsi"/>
                <w:b/>
                <w:color w:val="000000"/>
                <w:sz w:val="24"/>
                <w:szCs w:val="24"/>
                <w:lang w:eastAsia="en-US"/>
              </w:rPr>
              <w:t>члена Совета директоров</w:t>
            </w:r>
          </w:p>
        </w:tc>
        <w:tc>
          <w:tcPr>
            <w:tcW w:w="5196" w:type="dxa"/>
            <w:gridSpan w:val="4"/>
            <w:shd w:val="pct30" w:color="auto" w:fill="FFFFFF"/>
          </w:tcPr>
          <w:p w:rsidR="00377F1E" w:rsidRPr="0088629E" w:rsidRDefault="00377F1E" w:rsidP="00CB4FD8">
            <w:pPr>
              <w:keepNext/>
              <w:keepLines/>
              <w:ind w:firstLine="709"/>
              <w:jc w:val="center"/>
              <w:outlineLvl w:val="1"/>
              <w:rPr>
                <w:rFonts w:eastAsiaTheme="majorEastAsia"/>
                <w:b/>
                <w:i/>
                <w:iCs/>
                <w:color w:val="000000"/>
                <w:sz w:val="24"/>
                <w:szCs w:val="24"/>
                <w:lang w:eastAsia="en-US"/>
              </w:rPr>
            </w:pPr>
            <w:r w:rsidRPr="0088629E">
              <w:rPr>
                <w:rFonts w:eastAsiaTheme="majorEastAsia"/>
                <w:b/>
                <w:color w:val="000000"/>
                <w:sz w:val="24"/>
                <w:szCs w:val="24"/>
                <w:lang w:eastAsia="en-US"/>
              </w:rPr>
              <w:t>Варианты голосования</w:t>
            </w:r>
          </w:p>
        </w:tc>
      </w:tr>
      <w:tr w:rsidR="00377F1E" w:rsidRPr="0088629E" w:rsidTr="00CB4FD8">
        <w:tc>
          <w:tcPr>
            <w:tcW w:w="4585" w:type="dxa"/>
            <w:tcBorders>
              <w:top w:val="nil"/>
            </w:tcBorders>
            <w:shd w:val="pct30" w:color="auto" w:fill="FFFFFF"/>
          </w:tcPr>
          <w:p w:rsidR="00377F1E" w:rsidRPr="0088629E" w:rsidRDefault="00377F1E" w:rsidP="00CB4FD8">
            <w:pPr>
              <w:ind w:firstLine="709"/>
              <w:jc w:val="center"/>
              <w:rPr>
                <w:rFonts w:eastAsiaTheme="minorHAnsi"/>
                <w:color w:val="000000"/>
                <w:sz w:val="24"/>
                <w:szCs w:val="24"/>
                <w:lang w:eastAsia="en-US"/>
              </w:rPr>
            </w:pPr>
          </w:p>
        </w:tc>
        <w:tc>
          <w:tcPr>
            <w:tcW w:w="1652" w:type="dxa"/>
            <w:shd w:val="pct30" w:color="auto" w:fill="FFFFFF"/>
            <w:vAlign w:val="center"/>
          </w:tcPr>
          <w:p w:rsidR="00377F1E" w:rsidRPr="0088629E" w:rsidRDefault="00377F1E" w:rsidP="00CB4FD8">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val="en-US" w:eastAsia="en-US"/>
              </w:rPr>
              <w:t xml:space="preserve">       </w:t>
            </w:r>
            <w:r w:rsidRPr="0088629E">
              <w:rPr>
                <w:rFonts w:eastAsiaTheme="majorEastAsia"/>
                <w:color w:val="000000"/>
                <w:sz w:val="24"/>
                <w:szCs w:val="24"/>
                <w:lang w:eastAsia="en-US"/>
              </w:rPr>
              <w:t>“За”</w:t>
            </w:r>
          </w:p>
        </w:tc>
        <w:tc>
          <w:tcPr>
            <w:tcW w:w="1405" w:type="dxa"/>
            <w:shd w:val="pct30" w:color="auto" w:fill="FFFFFF"/>
          </w:tcPr>
          <w:p w:rsidR="00377F1E" w:rsidRPr="0088629E" w:rsidRDefault="00377F1E" w:rsidP="00CB4FD8">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eastAsia="en-US"/>
              </w:rPr>
              <w:t>“Против”</w:t>
            </w:r>
          </w:p>
        </w:tc>
        <w:tc>
          <w:tcPr>
            <w:tcW w:w="2139" w:type="dxa"/>
            <w:gridSpan w:val="2"/>
            <w:shd w:val="pct30" w:color="auto" w:fill="FFFFFF"/>
          </w:tcPr>
          <w:p w:rsidR="00377F1E" w:rsidRPr="0088629E" w:rsidRDefault="00377F1E" w:rsidP="00CB4FD8">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eastAsia="en-US"/>
              </w:rPr>
              <w:t>“Воздержался”</w:t>
            </w:r>
          </w:p>
        </w:tc>
      </w:tr>
      <w:tr w:rsidR="00377F1E" w:rsidRPr="0088629E" w:rsidTr="00CB4FD8">
        <w:tc>
          <w:tcPr>
            <w:tcW w:w="4585" w:type="dxa"/>
          </w:tcPr>
          <w:p w:rsidR="00377F1E" w:rsidRPr="0088629E" w:rsidRDefault="00377F1E" w:rsidP="00CB4FD8">
            <w:pPr>
              <w:jc w:val="both"/>
              <w:rPr>
                <w:rFonts w:eastAsiaTheme="minorHAnsi"/>
                <w:color w:val="000000"/>
                <w:sz w:val="24"/>
                <w:szCs w:val="24"/>
                <w:lang w:eastAsia="en-US"/>
              </w:rPr>
            </w:pPr>
            <w:proofErr w:type="spellStart"/>
            <w:r w:rsidRPr="0088629E">
              <w:rPr>
                <w:rFonts w:eastAsiaTheme="minorHAnsi"/>
                <w:bCs/>
                <w:color w:val="000000"/>
                <w:sz w:val="24"/>
                <w:szCs w:val="24"/>
                <w:lang w:eastAsia="en-US"/>
              </w:rPr>
              <w:t>Мангаров</w:t>
            </w:r>
            <w:proofErr w:type="spellEnd"/>
            <w:r w:rsidRPr="0088629E">
              <w:rPr>
                <w:rFonts w:eastAsiaTheme="minorHAnsi"/>
                <w:bCs/>
                <w:color w:val="000000"/>
                <w:sz w:val="24"/>
                <w:szCs w:val="24"/>
                <w:lang w:eastAsia="en-US"/>
              </w:rPr>
              <w:t xml:space="preserve"> Юрий Николаевич</w:t>
            </w:r>
          </w:p>
        </w:tc>
        <w:tc>
          <w:tcPr>
            <w:tcW w:w="1652" w:type="dxa"/>
            <w:vAlign w:val="center"/>
          </w:tcPr>
          <w:p w:rsidR="00377F1E" w:rsidRPr="0088629E" w:rsidRDefault="00377F1E" w:rsidP="00CB4FD8">
            <w:pPr>
              <w:jc w:val="both"/>
              <w:rPr>
                <w:rFonts w:eastAsiaTheme="minorHAnsi"/>
                <w:color w:val="000000"/>
                <w:sz w:val="24"/>
                <w:szCs w:val="24"/>
                <w:lang w:eastAsia="en-US"/>
              </w:rPr>
            </w:pPr>
            <w:r w:rsidRPr="0088629E">
              <w:rPr>
                <w:rFonts w:eastAsiaTheme="minorHAnsi"/>
                <w:color w:val="000000"/>
                <w:sz w:val="24"/>
                <w:szCs w:val="24"/>
                <w:lang w:eastAsia="en-US"/>
              </w:rPr>
              <w:t xml:space="preserve">       «ЗА»</w:t>
            </w:r>
          </w:p>
        </w:tc>
        <w:tc>
          <w:tcPr>
            <w:tcW w:w="1405" w:type="dxa"/>
            <w:vAlign w:val="center"/>
          </w:tcPr>
          <w:p w:rsidR="00377F1E" w:rsidRPr="0088629E" w:rsidRDefault="00377F1E" w:rsidP="00CB4FD8">
            <w:pPr>
              <w:jc w:val="both"/>
              <w:rPr>
                <w:rFonts w:eastAsiaTheme="minorHAnsi"/>
                <w:color w:val="000000"/>
                <w:sz w:val="24"/>
                <w:szCs w:val="24"/>
                <w:lang w:eastAsia="en-US"/>
              </w:rPr>
            </w:pPr>
            <w:r w:rsidRPr="0088629E">
              <w:rPr>
                <w:rFonts w:eastAsiaTheme="minorHAnsi"/>
                <w:color w:val="000000"/>
                <w:sz w:val="24"/>
                <w:szCs w:val="24"/>
                <w:lang w:eastAsia="en-US"/>
              </w:rPr>
              <w:t xml:space="preserve">         -</w:t>
            </w:r>
          </w:p>
        </w:tc>
        <w:tc>
          <w:tcPr>
            <w:tcW w:w="2139" w:type="dxa"/>
            <w:gridSpan w:val="2"/>
            <w:vAlign w:val="center"/>
          </w:tcPr>
          <w:p w:rsidR="00377F1E" w:rsidRPr="0088629E" w:rsidRDefault="00377F1E" w:rsidP="00CB4FD8">
            <w:pPr>
              <w:ind w:firstLine="709"/>
              <w:jc w:val="both"/>
              <w:rPr>
                <w:rFonts w:eastAsiaTheme="minorHAnsi"/>
                <w:color w:val="000000"/>
                <w:sz w:val="24"/>
                <w:szCs w:val="24"/>
                <w:lang w:eastAsia="en-US"/>
              </w:rPr>
            </w:pPr>
            <w:r w:rsidRPr="0088629E">
              <w:rPr>
                <w:rFonts w:eastAsiaTheme="minorHAnsi"/>
                <w:color w:val="000000"/>
                <w:sz w:val="24"/>
                <w:szCs w:val="24"/>
                <w:lang w:eastAsia="en-US"/>
              </w:rPr>
              <w:t xml:space="preserve">   -</w:t>
            </w:r>
          </w:p>
        </w:tc>
      </w:tr>
      <w:tr w:rsidR="00377F1E" w:rsidRPr="0088629E" w:rsidTr="00CB4FD8">
        <w:tc>
          <w:tcPr>
            <w:tcW w:w="4585" w:type="dxa"/>
          </w:tcPr>
          <w:p w:rsidR="00377F1E" w:rsidRPr="0088629E" w:rsidRDefault="00377F1E" w:rsidP="00CB4FD8">
            <w:pPr>
              <w:jc w:val="both"/>
              <w:rPr>
                <w:rFonts w:eastAsiaTheme="minorHAnsi"/>
                <w:color w:val="000000"/>
                <w:sz w:val="24"/>
                <w:szCs w:val="24"/>
                <w:lang w:eastAsia="en-US"/>
              </w:rPr>
            </w:pPr>
            <w:r w:rsidRPr="0088629E">
              <w:rPr>
                <w:rFonts w:eastAsiaTheme="minorHAnsi" w:cstheme="minorBidi"/>
                <w:sz w:val="24"/>
                <w:szCs w:val="24"/>
                <w:lang w:eastAsia="en-US"/>
              </w:rPr>
              <w:t>Гончаров Юрий Владимирович</w:t>
            </w:r>
          </w:p>
        </w:tc>
        <w:tc>
          <w:tcPr>
            <w:tcW w:w="1652" w:type="dxa"/>
            <w:tcBorders>
              <w:bottom w:val="single" w:sz="4" w:space="0" w:color="auto"/>
            </w:tcBorders>
            <w:vAlign w:val="center"/>
          </w:tcPr>
          <w:p w:rsidR="00377F1E" w:rsidRPr="0088629E" w:rsidRDefault="00377F1E" w:rsidP="00CB4FD8">
            <w:pPr>
              <w:jc w:val="center"/>
              <w:rPr>
                <w:rFonts w:eastAsiaTheme="minorHAnsi"/>
                <w:color w:val="000000"/>
                <w:sz w:val="24"/>
                <w:szCs w:val="24"/>
                <w:lang w:eastAsia="en-US"/>
              </w:rPr>
            </w:pPr>
            <w:r w:rsidRPr="0088629E">
              <w:rPr>
                <w:rFonts w:eastAsiaTheme="minorHAnsi"/>
                <w:color w:val="000000"/>
                <w:sz w:val="24"/>
                <w:szCs w:val="24"/>
                <w:lang w:eastAsia="en-US"/>
              </w:rPr>
              <w:t>«ЗА»</w:t>
            </w:r>
          </w:p>
        </w:tc>
        <w:tc>
          <w:tcPr>
            <w:tcW w:w="1405" w:type="dxa"/>
            <w:tcBorders>
              <w:bottom w:val="single" w:sz="4" w:space="0" w:color="auto"/>
            </w:tcBorders>
            <w:vAlign w:val="center"/>
          </w:tcPr>
          <w:p w:rsidR="00377F1E" w:rsidRPr="0088629E" w:rsidRDefault="00377F1E" w:rsidP="00CB4FD8">
            <w:pPr>
              <w:jc w:val="center"/>
              <w:rPr>
                <w:rFonts w:eastAsiaTheme="minorHAnsi"/>
                <w:color w:val="000000"/>
                <w:sz w:val="24"/>
                <w:szCs w:val="24"/>
                <w:lang w:eastAsia="en-US"/>
              </w:rPr>
            </w:pPr>
            <w:r w:rsidRPr="0088629E">
              <w:rPr>
                <w:rFonts w:eastAsiaTheme="minorHAnsi"/>
                <w:color w:val="000000"/>
                <w:sz w:val="24"/>
                <w:szCs w:val="24"/>
                <w:lang w:eastAsia="en-US"/>
              </w:rPr>
              <w:t>-</w:t>
            </w:r>
          </w:p>
        </w:tc>
        <w:tc>
          <w:tcPr>
            <w:tcW w:w="2139" w:type="dxa"/>
            <w:gridSpan w:val="2"/>
            <w:tcBorders>
              <w:bottom w:val="single" w:sz="4" w:space="0" w:color="auto"/>
            </w:tcBorders>
            <w:vAlign w:val="center"/>
          </w:tcPr>
          <w:p w:rsidR="00377F1E" w:rsidRPr="0088629E" w:rsidRDefault="00377F1E" w:rsidP="00CB4FD8">
            <w:pPr>
              <w:jc w:val="center"/>
              <w:rPr>
                <w:rFonts w:eastAsiaTheme="minorHAnsi"/>
                <w:color w:val="000000"/>
                <w:sz w:val="24"/>
                <w:szCs w:val="24"/>
                <w:lang w:eastAsia="en-US"/>
              </w:rPr>
            </w:pPr>
            <w:r w:rsidRPr="0088629E">
              <w:rPr>
                <w:rFonts w:eastAsiaTheme="minorHAnsi"/>
                <w:color w:val="000000"/>
                <w:sz w:val="24"/>
                <w:szCs w:val="24"/>
                <w:lang w:eastAsia="en-US"/>
              </w:rPr>
              <w:t>-</w:t>
            </w:r>
          </w:p>
        </w:tc>
      </w:tr>
      <w:tr w:rsidR="00377F1E" w:rsidRPr="0088629E" w:rsidTr="00CB4FD8">
        <w:tc>
          <w:tcPr>
            <w:tcW w:w="4585" w:type="dxa"/>
            <w:tcBorders>
              <w:right w:val="single" w:sz="4" w:space="0" w:color="auto"/>
            </w:tcBorders>
          </w:tcPr>
          <w:p w:rsidR="00377F1E" w:rsidRPr="0088629E" w:rsidRDefault="00377F1E" w:rsidP="00CB4FD8">
            <w:pPr>
              <w:jc w:val="both"/>
              <w:rPr>
                <w:rFonts w:eastAsiaTheme="minorHAnsi"/>
                <w:color w:val="000000"/>
                <w:sz w:val="24"/>
                <w:szCs w:val="24"/>
                <w:lang w:eastAsia="en-US"/>
              </w:rPr>
            </w:pPr>
            <w:r w:rsidRPr="0088629E">
              <w:rPr>
                <w:rFonts w:eastAsiaTheme="minorHAnsi"/>
                <w:color w:val="000000"/>
                <w:sz w:val="24"/>
                <w:szCs w:val="24"/>
                <w:lang w:eastAsia="en-US"/>
              </w:rPr>
              <w:t>Беленко Роман Алексеевич</w:t>
            </w:r>
          </w:p>
        </w:tc>
        <w:tc>
          <w:tcPr>
            <w:tcW w:w="1652" w:type="dxa"/>
            <w:tcBorders>
              <w:top w:val="single" w:sz="4" w:space="0" w:color="auto"/>
              <w:left w:val="single" w:sz="4" w:space="0" w:color="auto"/>
              <w:bottom w:val="nil"/>
              <w:right w:val="single" w:sz="4" w:space="0" w:color="auto"/>
            </w:tcBorders>
            <w:vAlign w:val="center"/>
          </w:tcPr>
          <w:p w:rsidR="00377F1E" w:rsidRPr="0088629E" w:rsidRDefault="00377F1E" w:rsidP="00CB4FD8">
            <w:pPr>
              <w:jc w:val="center"/>
              <w:rPr>
                <w:rFonts w:eastAsiaTheme="minorHAnsi"/>
                <w:bCs/>
                <w:iCs/>
                <w:color w:val="000000"/>
                <w:sz w:val="24"/>
                <w:szCs w:val="24"/>
                <w:lang w:eastAsia="en-US"/>
              </w:rPr>
            </w:pPr>
            <w:r w:rsidRPr="0088629E">
              <w:rPr>
                <w:rFonts w:eastAsiaTheme="minorHAnsi"/>
                <w:bCs/>
                <w:iCs/>
                <w:color w:val="000000"/>
                <w:sz w:val="24"/>
                <w:szCs w:val="24"/>
                <w:lang w:eastAsia="en-US"/>
              </w:rPr>
              <w:t>«ЗА»</w:t>
            </w:r>
          </w:p>
        </w:tc>
        <w:tc>
          <w:tcPr>
            <w:tcW w:w="1418" w:type="dxa"/>
            <w:gridSpan w:val="2"/>
            <w:tcBorders>
              <w:top w:val="single" w:sz="4" w:space="0" w:color="auto"/>
              <w:left w:val="single" w:sz="4" w:space="0" w:color="auto"/>
              <w:bottom w:val="nil"/>
              <w:right w:val="single" w:sz="4" w:space="0" w:color="auto"/>
            </w:tcBorders>
            <w:vAlign w:val="center"/>
          </w:tcPr>
          <w:p w:rsidR="00377F1E" w:rsidRPr="0088629E" w:rsidRDefault="00377F1E" w:rsidP="00CB4FD8">
            <w:pPr>
              <w:jc w:val="center"/>
              <w:rPr>
                <w:rFonts w:eastAsiaTheme="minorHAnsi"/>
                <w:bCs/>
                <w:iCs/>
                <w:color w:val="000000"/>
                <w:sz w:val="24"/>
                <w:szCs w:val="24"/>
                <w:lang w:eastAsia="en-US"/>
              </w:rPr>
            </w:pPr>
            <w:r w:rsidRPr="0088629E">
              <w:rPr>
                <w:rFonts w:eastAsiaTheme="minorHAnsi"/>
                <w:bCs/>
                <w:iCs/>
                <w:color w:val="000000"/>
                <w:sz w:val="24"/>
                <w:szCs w:val="24"/>
                <w:lang w:eastAsia="en-US"/>
              </w:rPr>
              <w:t>-</w:t>
            </w:r>
          </w:p>
        </w:tc>
        <w:tc>
          <w:tcPr>
            <w:tcW w:w="2126" w:type="dxa"/>
            <w:tcBorders>
              <w:top w:val="single" w:sz="4" w:space="0" w:color="auto"/>
              <w:left w:val="single" w:sz="4" w:space="0" w:color="auto"/>
              <w:bottom w:val="nil"/>
              <w:right w:val="single" w:sz="4" w:space="0" w:color="auto"/>
            </w:tcBorders>
            <w:vAlign w:val="center"/>
          </w:tcPr>
          <w:p w:rsidR="00377F1E" w:rsidRPr="0088629E" w:rsidRDefault="00377F1E" w:rsidP="00CB4FD8">
            <w:pPr>
              <w:jc w:val="center"/>
              <w:rPr>
                <w:rFonts w:eastAsiaTheme="minorHAnsi"/>
                <w:bCs/>
                <w:iCs/>
                <w:color w:val="000000"/>
                <w:sz w:val="24"/>
                <w:szCs w:val="24"/>
                <w:lang w:eastAsia="en-US"/>
              </w:rPr>
            </w:pPr>
            <w:r w:rsidRPr="0088629E">
              <w:rPr>
                <w:rFonts w:eastAsiaTheme="minorHAnsi"/>
                <w:bCs/>
                <w:iCs/>
                <w:color w:val="000000"/>
                <w:sz w:val="24"/>
                <w:szCs w:val="24"/>
                <w:lang w:eastAsia="en-US"/>
              </w:rPr>
              <w:t>-</w:t>
            </w:r>
          </w:p>
        </w:tc>
      </w:tr>
      <w:tr w:rsidR="00377F1E" w:rsidRPr="0088629E" w:rsidTr="00CB4FD8">
        <w:tc>
          <w:tcPr>
            <w:tcW w:w="4585" w:type="dxa"/>
          </w:tcPr>
          <w:p w:rsidR="00377F1E" w:rsidRPr="0088629E" w:rsidRDefault="00377F1E" w:rsidP="00CB4FD8">
            <w:pPr>
              <w:jc w:val="both"/>
              <w:rPr>
                <w:rFonts w:eastAsiaTheme="minorHAnsi"/>
                <w:sz w:val="24"/>
                <w:szCs w:val="24"/>
                <w:lang w:eastAsia="en-US"/>
              </w:rPr>
            </w:pPr>
            <w:r w:rsidRPr="0088629E">
              <w:rPr>
                <w:rFonts w:eastAsiaTheme="minorHAnsi" w:cstheme="minorBidi"/>
                <w:sz w:val="24"/>
                <w:szCs w:val="24"/>
                <w:lang w:eastAsia="en-US"/>
              </w:rPr>
              <w:t>Маковский Игорь Владимирович</w:t>
            </w:r>
          </w:p>
        </w:tc>
        <w:tc>
          <w:tcPr>
            <w:tcW w:w="1652" w:type="dxa"/>
            <w:tcBorders>
              <w:top w:val="single" w:sz="6" w:space="0" w:color="auto"/>
            </w:tcBorders>
            <w:vAlign w:val="center"/>
          </w:tcPr>
          <w:p w:rsidR="00377F1E" w:rsidRPr="0088629E" w:rsidRDefault="00377F1E" w:rsidP="00CB4FD8">
            <w:pPr>
              <w:jc w:val="center"/>
              <w:rPr>
                <w:rFonts w:eastAsiaTheme="minorHAnsi"/>
                <w:color w:val="000000"/>
                <w:sz w:val="24"/>
                <w:szCs w:val="24"/>
                <w:lang w:eastAsia="en-US"/>
              </w:rPr>
            </w:pPr>
            <w:r w:rsidRPr="0088629E">
              <w:rPr>
                <w:rFonts w:eastAsiaTheme="minorHAnsi"/>
                <w:color w:val="000000"/>
                <w:sz w:val="24"/>
                <w:szCs w:val="24"/>
                <w:lang w:eastAsia="en-US"/>
              </w:rPr>
              <w:t>«ЗА»</w:t>
            </w:r>
          </w:p>
        </w:tc>
        <w:tc>
          <w:tcPr>
            <w:tcW w:w="1405" w:type="dxa"/>
            <w:tcBorders>
              <w:top w:val="single" w:sz="6" w:space="0" w:color="auto"/>
            </w:tcBorders>
            <w:vAlign w:val="center"/>
          </w:tcPr>
          <w:p w:rsidR="00377F1E" w:rsidRPr="0088629E" w:rsidRDefault="00377F1E" w:rsidP="00CB4FD8">
            <w:pPr>
              <w:jc w:val="center"/>
              <w:rPr>
                <w:rFonts w:eastAsiaTheme="minorHAnsi"/>
                <w:color w:val="000000"/>
                <w:sz w:val="24"/>
                <w:szCs w:val="24"/>
                <w:lang w:eastAsia="en-US"/>
              </w:rPr>
            </w:pPr>
            <w:r w:rsidRPr="0088629E">
              <w:rPr>
                <w:rFonts w:eastAsiaTheme="minorHAnsi"/>
                <w:color w:val="000000"/>
                <w:sz w:val="24"/>
                <w:szCs w:val="24"/>
                <w:lang w:eastAsia="en-US"/>
              </w:rPr>
              <w:t>-</w:t>
            </w:r>
          </w:p>
        </w:tc>
        <w:tc>
          <w:tcPr>
            <w:tcW w:w="2139" w:type="dxa"/>
            <w:gridSpan w:val="2"/>
            <w:tcBorders>
              <w:top w:val="single" w:sz="6" w:space="0" w:color="auto"/>
            </w:tcBorders>
            <w:vAlign w:val="center"/>
          </w:tcPr>
          <w:p w:rsidR="00377F1E" w:rsidRPr="0088629E" w:rsidRDefault="00377F1E" w:rsidP="00CB4FD8">
            <w:pPr>
              <w:jc w:val="center"/>
              <w:rPr>
                <w:rFonts w:eastAsiaTheme="minorHAnsi"/>
                <w:color w:val="000000"/>
                <w:sz w:val="24"/>
                <w:szCs w:val="24"/>
                <w:lang w:eastAsia="en-US"/>
              </w:rPr>
            </w:pPr>
            <w:r w:rsidRPr="0088629E">
              <w:rPr>
                <w:rFonts w:eastAsiaTheme="minorHAnsi"/>
                <w:color w:val="000000"/>
                <w:sz w:val="24"/>
                <w:szCs w:val="24"/>
                <w:lang w:eastAsia="en-US"/>
              </w:rPr>
              <w:t>-</w:t>
            </w:r>
          </w:p>
        </w:tc>
      </w:tr>
      <w:tr w:rsidR="00377F1E" w:rsidRPr="0088629E" w:rsidTr="00CB4FD8">
        <w:tc>
          <w:tcPr>
            <w:tcW w:w="4585" w:type="dxa"/>
          </w:tcPr>
          <w:p w:rsidR="00377F1E" w:rsidRPr="00E62EF0" w:rsidRDefault="00377F1E" w:rsidP="00CB4FD8">
            <w:pPr>
              <w:rPr>
                <w:color w:val="000000"/>
                <w:sz w:val="24"/>
                <w:szCs w:val="24"/>
              </w:rPr>
            </w:pPr>
            <w:r w:rsidRPr="00E62EF0">
              <w:rPr>
                <w:color w:val="000000"/>
                <w:sz w:val="24"/>
                <w:szCs w:val="24"/>
              </w:rPr>
              <w:t>Колесников Михаил Александрович</w:t>
            </w:r>
          </w:p>
        </w:tc>
        <w:tc>
          <w:tcPr>
            <w:tcW w:w="1652" w:type="dxa"/>
            <w:tcBorders>
              <w:top w:val="single" w:sz="6" w:space="0" w:color="auto"/>
            </w:tcBorders>
            <w:vAlign w:val="center"/>
          </w:tcPr>
          <w:p w:rsidR="00377F1E" w:rsidRPr="00E62EF0" w:rsidRDefault="00377F1E" w:rsidP="00CB4FD8">
            <w:pPr>
              <w:jc w:val="center"/>
              <w:rPr>
                <w:rFonts w:eastAsiaTheme="minorHAnsi"/>
                <w:color w:val="000000"/>
                <w:sz w:val="24"/>
                <w:szCs w:val="24"/>
                <w:lang w:eastAsia="en-US"/>
              </w:rPr>
            </w:pPr>
            <w:r>
              <w:rPr>
                <w:rFonts w:eastAsiaTheme="minorHAnsi"/>
                <w:color w:val="000000"/>
                <w:sz w:val="24"/>
                <w:szCs w:val="24"/>
                <w:lang w:eastAsia="en-US"/>
              </w:rPr>
              <w:t>-</w:t>
            </w:r>
          </w:p>
        </w:tc>
        <w:tc>
          <w:tcPr>
            <w:tcW w:w="1405" w:type="dxa"/>
          </w:tcPr>
          <w:p w:rsidR="00377F1E" w:rsidRPr="00E62EF0" w:rsidRDefault="00377F1E" w:rsidP="00CB4FD8">
            <w:pPr>
              <w:jc w:val="center"/>
              <w:rPr>
                <w:rFonts w:eastAsiaTheme="minorHAnsi"/>
                <w:color w:val="000000"/>
                <w:sz w:val="24"/>
                <w:szCs w:val="24"/>
                <w:lang w:eastAsia="en-US"/>
              </w:rPr>
            </w:pPr>
            <w:r w:rsidRPr="00E62EF0">
              <w:rPr>
                <w:rFonts w:eastAsiaTheme="minorHAnsi"/>
                <w:color w:val="000000"/>
                <w:sz w:val="24"/>
                <w:szCs w:val="24"/>
                <w:lang w:eastAsia="en-US"/>
              </w:rPr>
              <w:t>-</w:t>
            </w:r>
          </w:p>
        </w:tc>
        <w:tc>
          <w:tcPr>
            <w:tcW w:w="2139" w:type="dxa"/>
            <w:gridSpan w:val="2"/>
          </w:tcPr>
          <w:p w:rsidR="00377F1E" w:rsidRPr="00E62EF0" w:rsidRDefault="00377F1E" w:rsidP="00CB4FD8">
            <w:pPr>
              <w:jc w:val="center"/>
              <w:rPr>
                <w:rFonts w:eastAsiaTheme="minorHAnsi"/>
                <w:color w:val="000000"/>
                <w:sz w:val="24"/>
                <w:szCs w:val="24"/>
                <w:lang w:eastAsia="en-US"/>
              </w:rPr>
            </w:pPr>
            <w:r w:rsidRPr="0088629E">
              <w:rPr>
                <w:rFonts w:eastAsiaTheme="majorEastAsia"/>
                <w:color w:val="000000"/>
                <w:sz w:val="24"/>
                <w:szCs w:val="24"/>
                <w:lang w:eastAsia="en-US"/>
              </w:rPr>
              <w:t>“Воздержался”</w:t>
            </w:r>
          </w:p>
        </w:tc>
      </w:tr>
      <w:tr w:rsidR="00377F1E" w:rsidRPr="0088629E" w:rsidTr="00CB4FD8">
        <w:trPr>
          <w:trHeight w:val="310"/>
        </w:trPr>
        <w:tc>
          <w:tcPr>
            <w:tcW w:w="4585" w:type="dxa"/>
          </w:tcPr>
          <w:p w:rsidR="00377F1E" w:rsidRPr="00A37681" w:rsidRDefault="00377F1E" w:rsidP="00CB4FD8">
            <w:pPr>
              <w:rPr>
                <w:color w:val="000000"/>
                <w:sz w:val="24"/>
                <w:szCs w:val="24"/>
              </w:rPr>
            </w:pPr>
            <w:proofErr w:type="spellStart"/>
            <w:r w:rsidRPr="00A37681">
              <w:rPr>
                <w:sz w:val="24"/>
                <w:szCs w:val="24"/>
              </w:rPr>
              <w:t>Скулкин</w:t>
            </w:r>
            <w:proofErr w:type="spellEnd"/>
            <w:r w:rsidRPr="00A37681">
              <w:rPr>
                <w:sz w:val="24"/>
                <w:szCs w:val="24"/>
              </w:rPr>
              <w:t xml:space="preserve"> Вячеслав Сергеевич</w:t>
            </w:r>
          </w:p>
        </w:tc>
        <w:tc>
          <w:tcPr>
            <w:tcW w:w="1652" w:type="dxa"/>
            <w:vAlign w:val="center"/>
          </w:tcPr>
          <w:p w:rsidR="00377F1E" w:rsidRPr="00A37681" w:rsidRDefault="00377F1E" w:rsidP="00CB4FD8">
            <w:pPr>
              <w:jc w:val="center"/>
              <w:rPr>
                <w:rFonts w:eastAsiaTheme="minorHAnsi"/>
                <w:color w:val="000000"/>
                <w:sz w:val="24"/>
                <w:szCs w:val="24"/>
                <w:lang w:eastAsia="en-US"/>
              </w:rPr>
            </w:pPr>
            <w:r w:rsidRPr="00A37681">
              <w:rPr>
                <w:rFonts w:eastAsiaTheme="minorHAnsi"/>
                <w:color w:val="000000"/>
                <w:sz w:val="24"/>
                <w:szCs w:val="24"/>
                <w:lang w:eastAsia="en-US"/>
              </w:rPr>
              <w:t>-</w:t>
            </w:r>
          </w:p>
        </w:tc>
        <w:tc>
          <w:tcPr>
            <w:tcW w:w="1418" w:type="dxa"/>
            <w:gridSpan w:val="2"/>
            <w:vAlign w:val="center"/>
          </w:tcPr>
          <w:p w:rsidR="00377F1E" w:rsidRPr="00A37681" w:rsidRDefault="0077033A" w:rsidP="00CB4FD8">
            <w:pPr>
              <w:jc w:val="center"/>
              <w:rPr>
                <w:rFonts w:eastAsiaTheme="minorHAnsi"/>
                <w:color w:val="000000"/>
                <w:sz w:val="24"/>
                <w:szCs w:val="24"/>
                <w:lang w:eastAsia="en-US"/>
              </w:rPr>
            </w:pPr>
            <w:r>
              <w:rPr>
                <w:rFonts w:eastAsiaTheme="majorEastAsia"/>
                <w:color w:val="000000"/>
                <w:sz w:val="24"/>
                <w:szCs w:val="24"/>
                <w:lang w:eastAsia="en-US"/>
              </w:rPr>
              <w:t>-</w:t>
            </w:r>
          </w:p>
        </w:tc>
        <w:tc>
          <w:tcPr>
            <w:tcW w:w="2126" w:type="dxa"/>
            <w:vAlign w:val="center"/>
          </w:tcPr>
          <w:p w:rsidR="00377F1E" w:rsidRPr="00A37681" w:rsidRDefault="0077033A" w:rsidP="00CB4FD8">
            <w:pPr>
              <w:jc w:val="center"/>
              <w:rPr>
                <w:rFonts w:eastAsiaTheme="minorHAnsi"/>
                <w:color w:val="000000"/>
                <w:sz w:val="24"/>
                <w:szCs w:val="24"/>
                <w:lang w:eastAsia="en-US"/>
              </w:rPr>
            </w:pPr>
            <w:r w:rsidRPr="0088629E">
              <w:rPr>
                <w:rFonts w:eastAsiaTheme="majorEastAsia"/>
                <w:color w:val="000000"/>
                <w:sz w:val="24"/>
                <w:szCs w:val="24"/>
                <w:lang w:eastAsia="en-US"/>
              </w:rPr>
              <w:t>“Воздержался”</w:t>
            </w:r>
          </w:p>
        </w:tc>
      </w:tr>
      <w:tr w:rsidR="003A18EE" w:rsidRPr="0088629E" w:rsidTr="0081035B">
        <w:tc>
          <w:tcPr>
            <w:tcW w:w="4585" w:type="dxa"/>
          </w:tcPr>
          <w:p w:rsidR="003A18EE" w:rsidRPr="0088629E" w:rsidRDefault="003A18EE" w:rsidP="00CB4FD8">
            <w:pPr>
              <w:rPr>
                <w:sz w:val="24"/>
                <w:szCs w:val="24"/>
                <w:highlight w:val="yellow"/>
              </w:rPr>
            </w:pPr>
            <w:proofErr w:type="spellStart"/>
            <w:r w:rsidRPr="0088629E">
              <w:rPr>
                <w:sz w:val="24"/>
                <w:szCs w:val="24"/>
              </w:rPr>
              <w:t>Чевкин</w:t>
            </w:r>
            <w:proofErr w:type="spellEnd"/>
            <w:r w:rsidRPr="0088629E">
              <w:rPr>
                <w:sz w:val="24"/>
                <w:szCs w:val="24"/>
              </w:rPr>
              <w:t xml:space="preserve"> Дмитрий Александрович</w:t>
            </w:r>
          </w:p>
        </w:tc>
        <w:tc>
          <w:tcPr>
            <w:tcW w:w="5196" w:type="dxa"/>
            <w:gridSpan w:val="4"/>
            <w:vAlign w:val="center"/>
          </w:tcPr>
          <w:p w:rsidR="003A18EE" w:rsidRPr="0088629E" w:rsidRDefault="003A18EE" w:rsidP="00CB4FD8">
            <w:pPr>
              <w:jc w:val="center"/>
              <w:rPr>
                <w:rFonts w:eastAsiaTheme="minorHAnsi"/>
                <w:color w:val="000000"/>
                <w:sz w:val="24"/>
                <w:szCs w:val="24"/>
                <w:lang w:eastAsia="en-US"/>
              </w:rPr>
            </w:pPr>
            <w:r>
              <w:rPr>
                <w:rFonts w:eastAsiaTheme="minorHAnsi"/>
                <w:color w:val="000000"/>
                <w:sz w:val="24"/>
                <w:szCs w:val="24"/>
                <w:lang w:eastAsia="en-US"/>
              </w:rPr>
              <w:t xml:space="preserve">Не </w:t>
            </w:r>
            <w:proofErr w:type="gramStart"/>
            <w:r>
              <w:rPr>
                <w:rFonts w:eastAsiaTheme="minorHAnsi"/>
                <w:color w:val="000000"/>
                <w:sz w:val="24"/>
                <w:szCs w:val="24"/>
                <w:lang w:eastAsia="en-US"/>
              </w:rPr>
              <w:t>принимал  участия</w:t>
            </w:r>
            <w:proofErr w:type="gramEnd"/>
            <w:r>
              <w:rPr>
                <w:rFonts w:eastAsiaTheme="minorHAnsi"/>
                <w:color w:val="000000"/>
                <w:sz w:val="24"/>
                <w:szCs w:val="24"/>
                <w:lang w:eastAsia="en-US"/>
              </w:rPr>
              <w:t xml:space="preserve"> в голосовании</w:t>
            </w:r>
          </w:p>
        </w:tc>
      </w:tr>
    </w:tbl>
    <w:p w:rsidR="00377F1E" w:rsidRPr="00E62EF0" w:rsidRDefault="00377F1E" w:rsidP="00377F1E">
      <w:pPr>
        <w:ind w:left="360"/>
        <w:jc w:val="both"/>
        <w:rPr>
          <w:rFonts w:eastAsiaTheme="minorHAnsi"/>
          <w:b/>
          <w:bCs/>
          <w:color w:val="000000"/>
          <w:sz w:val="28"/>
          <w:szCs w:val="28"/>
          <w:lang w:eastAsia="en-US"/>
        </w:rPr>
      </w:pPr>
      <w:r w:rsidRPr="00E62EF0">
        <w:rPr>
          <w:rFonts w:eastAsiaTheme="minorHAnsi"/>
          <w:b/>
          <w:bCs/>
          <w:color w:val="000000"/>
          <w:sz w:val="28"/>
          <w:szCs w:val="28"/>
          <w:lang w:eastAsia="en-US"/>
        </w:rPr>
        <w:t>Решение принято.</w:t>
      </w:r>
    </w:p>
    <w:p w:rsidR="00A80807" w:rsidRDefault="00A80807" w:rsidP="007B72DF">
      <w:pPr>
        <w:widowControl w:val="0"/>
        <w:tabs>
          <w:tab w:val="left" w:pos="993"/>
        </w:tabs>
        <w:jc w:val="both"/>
        <w:rPr>
          <w:rFonts w:eastAsiaTheme="minorHAnsi"/>
          <w:b/>
          <w:sz w:val="28"/>
          <w:szCs w:val="28"/>
          <w:lang w:eastAsia="en-US"/>
        </w:rPr>
      </w:pPr>
    </w:p>
    <w:p w:rsidR="007B72DF" w:rsidRPr="00A80807" w:rsidRDefault="008E3BA0" w:rsidP="007B72DF">
      <w:pPr>
        <w:widowControl w:val="0"/>
        <w:tabs>
          <w:tab w:val="left" w:pos="993"/>
        </w:tabs>
        <w:jc w:val="both"/>
        <w:rPr>
          <w:color w:val="000000"/>
          <w:sz w:val="28"/>
          <w:szCs w:val="28"/>
        </w:rPr>
      </w:pPr>
      <w:r w:rsidRPr="0088629E">
        <w:rPr>
          <w:rFonts w:eastAsiaTheme="minorHAnsi"/>
          <w:b/>
          <w:sz w:val="28"/>
          <w:szCs w:val="28"/>
          <w:lang w:eastAsia="en-US"/>
        </w:rPr>
        <w:t xml:space="preserve">ВОПРОС № </w:t>
      </w:r>
      <w:r w:rsidR="007B72DF">
        <w:rPr>
          <w:rFonts w:eastAsiaTheme="minorHAnsi"/>
          <w:b/>
          <w:sz w:val="28"/>
          <w:szCs w:val="28"/>
          <w:lang w:eastAsia="en-US"/>
        </w:rPr>
        <w:t>5</w:t>
      </w:r>
      <w:r w:rsidRPr="00D74B33">
        <w:rPr>
          <w:rFonts w:eastAsiaTheme="minorHAnsi"/>
          <w:sz w:val="28"/>
          <w:szCs w:val="28"/>
          <w:lang w:eastAsia="en-US"/>
        </w:rPr>
        <w:t>:</w:t>
      </w:r>
      <w:r w:rsidR="007B72DF" w:rsidRPr="00D74B33">
        <w:rPr>
          <w:color w:val="000000"/>
          <w:sz w:val="28"/>
          <w:szCs w:val="28"/>
          <w:lang w:val="x-none"/>
        </w:rPr>
        <w:t xml:space="preserve"> </w:t>
      </w:r>
      <w:r w:rsidR="00A342EE" w:rsidRPr="00D74B33">
        <w:rPr>
          <w:color w:val="000000"/>
          <w:sz w:val="28"/>
          <w:szCs w:val="28"/>
          <w:lang w:val="x-none"/>
        </w:rPr>
        <w:t>Об определении позиции Общества (представителей Общества) по вопросу Совета директоров ОАО «Калининградская генерирующая компания»: «Об утверждении отчета об исполнении бизнес-плана (в том числе инвестиционной программы Общества) за 3 квартал и 9 месяцев 2015 года.</w:t>
      </w:r>
    </w:p>
    <w:p w:rsidR="008E3BA0" w:rsidRDefault="008E3BA0" w:rsidP="008E3BA0">
      <w:pPr>
        <w:jc w:val="both"/>
        <w:rPr>
          <w:rFonts w:eastAsiaTheme="minorHAnsi"/>
          <w:b/>
          <w:sz w:val="28"/>
          <w:szCs w:val="28"/>
          <w:lang w:eastAsia="en-US"/>
        </w:rPr>
      </w:pPr>
      <w:r w:rsidRPr="0088629E">
        <w:rPr>
          <w:rFonts w:eastAsiaTheme="minorHAnsi"/>
          <w:b/>
          <w:sz w:val="28"/>
          <w:szCs w:val="28"/>
          <w:lang w:eastAsia="en-US"/>
        </w:rPr>
        <w:t xml:space="preserve">Вопрос, поставленный на голосование: </w:t>
      </w:r>
    </w:p>
    <w:p w:rsidR="00A342EE" w:rsidRPr="00BC7D17" w:rsidRDefault="00A342EE" w:rsidP="00A342EE">
      <w:pPr>
        <w:ind w:firstLine="709"/>
        <w:jc w:val="both"/>
        <w:rPr>
          <w:sz w:val="28"/>
          <w:szCs w:val="28"/>
        </w:rPr>
      </w:pPr>
      <w:r w:rsidRPr="00BC7D17">
        <w:rPr>
          <w:sz w:val="28"/>
          <w:szCs w:val="28"/>
        </w:rPr>
        <w:t xml:space="preserve">Поручить представителям АО «Янтарьэнерго» в Совете директоров </w:t>
      </w:r>
      <w:r w:rsidR="00D74B33">
        <w:rPr>
          <w:sz w:val="28"/>
          <w:szCs w:val="28"/>
        </w:rPr>
        <w:t xml:space="preserve">                            </w:t>
      </w:r>
      <w:r w:rsidRPr="00BC7D17">
        <w:rPr>
          <w:sz w:val="28"/>
          <w:szCs w:val="28"/>
        </w:rPr>
        <w:t>ОАО «Калининградская генерирующая компания» голосовать «за» принятие следующего решения:</w:t>
      </w:r>
    </w:p>
    <w:p w:rsidR="00A342EE" w:rsidRPr="00BC7D17" w:rsidRDefault="00A342EE" w:rsidP="00A342EE">
      <w:pPr>
        <w:pStyle w:val="a7"/>
        <w:widowControl w:val="0"/>
        <w:numPr>
          <w:ilvl w:val="0"/>
          <w:numId w:val="28"/>
        </w:numPr>
        <w:tabs>
          <w:tab w:val="left" w:pos="567"/>
        </w:tabs>
        <w:ind w:left="0" w:firstLine="709"/>
        <w:jc w:val="both"/>
        <w:rPr>
          <w:sz w:val="28"/>
          <w:szCs w:val="28"/>
        </w:rPr>
      </w:pPr>
      <w:r w:rsidRPr="00BC7D17">
        <w:rPr>
          <w:sz w:val="28"/>
          <w:szCs w:val="28"/>
        </w:rPr>
        <w:t xml:space="preserve">Утвердить отчет об исполнении бизнес-плана (в том числе инвестиционной программы) ОАО «Калининградская генерирующая компания» за 3 квартал и 9 месяцев 2015 года согласно приложению </w:t>
      </w:r>
      <w:r>
        <w:rPr>
          <w:sz w:val="28"/>
          <w:szCs w:val="28"/>
        </w:rPr>
        <w:t xml:space="preserve">№ 6 </w:t>
      </w:r>
      <w:r w:rsidRPr="00BC7D17">
        <w:rPr>
          <w:sz w:val="28"/>
          <w:szCs w:val="28"/>
        </w:rPr>
        <w:t>к настоящему решению Совета директоров Общества.</w:t>
      </w:r>
    </w:p>
    <w:p w:rsidR="00A342EE" w:rsidRPr="00BC7D17" w:rsidRDefault="00A342EE" w:rsidP="00A342EE">
      <w:pPr>
        <w:pStyle w:val="a7"/>
        <w:numPr>
          <w:ilvl w:val="0"/>
          <w:numId w:val="28"/>
        </w:numPr>
        <w:tabs>
          <w:tab w:val="left" w:pos="567"/>
        </w:tabs>
        <w:ind w:left="0" w:firstLine="709"/>
        <w:jc w:val="both"/>
        <w:rPr>
          <w:sz w:val="28"/>
          <w:szCs w:val="28"/>
        </w:rPr>
      </w:pPr>
      <w:r w:rsidRPr="00BC7D17">
        <w:rPr>
          <w:sz w:val="28"/>
          <w:szCs w:val="28"/>
        </w:rPr>
        <w:t>Отметить:</w:t>
      </w:r>
    </w:p>
    <w:p w:rsidR="00A342EE" w:rsidRPr="00BC7D17" w:rsidRDefault="00A342EE" w:rsidP="00A342EE">
      <w:pPr>
        <w:pStyle w:val="a7"/>
        <w:numPr>
          <w:ilvl w:val="1"/>
          <w:numId w:val="28"/>
        </w:numPr>
        <w:tabs>
          <w:tab w:val="left" w:pos="567"/>
        </w:tabs>
        <w:ind w:left="0" w:firstLine="709"/>
        <w:jc w:val="both"/>
        <w:rPr>
          <w:sz w:val="28"/>
          <w:szCs w:val="28"/>
        </w:rPr>
      </w:pPr>
      <w:r w:rsidRPr="00BC7D17">
        <w:rPr>
          <w:sz w:val="28"/>
          <w:szCs w:val="28"/>
        </w:rPr>
        <w:t>неисполнение плановых показателей в части расходов на аренду имущества (превышение на 124%) и доходов от сдачи имущества в аренду (неисполнение на 37%);</w:t>
      </w:r>
    </w:p>
    <w:p w:rsidR="00A342EE" w:rsidRPr="00BC7D17" w:rsidRDefault="00A342EE" w:rsidP="00A342EE">
      <w:pPr>
        <w:pStyle w:val="a7"/>
        <w:widowControl w:val="0"/>
        <w:numPr>
          <w:ilvl w:val="1"/>
          <w:numId w:val="28"/>
        </w:numPr>
        <w:tabs>
          <w:tab w:val="left" w:pos="567"/>
        </w:tabs>
        <w:ind w:left="0" w:firstLine="709"/>
        <w:jc w:val="both"/>
        <w:rPr>
          <w:sz w:val="26"/>
          <w:szCs w:val="26"/>
        </w:rPr>
      </w:pPr>
      <w:r w:rsidRPr="00BC7D17">
        <w:rPr>
          <w:sz w:val="28"/>
          <w:szCs w:val="28"/>
        </w:rPr>
        <w:t>невыполнение плановых параметров инвестиционной программы по итогам 9 месяцев 2015 г. в части освоения капитальных вложений на 27% (план 10,4 млн. рублей без НДС, факт 7,6 млн. рублей без НДС), ввода в основные фонды в стоимостном выражении на 42% (план 6,3 млн. рублей без НДС, факт 3,6 млн. рублей без НДС);</w:t>
      </w:r>
    </w:p>
    <w:p w:rsidR="00A342EE" w:rsidRPr="00BC7D17" w:rsidRDefault="00A342EE" w:rsidP="00A342EE">
      <w:pPr>
        <w:widowControl w:val="0"/>
        <w:numPr>
          <w:ilvl w:val="0"/>
          <w:numId w:val="28"/>
        </w:numPr>
        <w:ind w:left="0" w:firstLine="709"/>
        <w:jc w:val="both"/>
        <w:rPr>
          <w:sz w:val="28"/>
          <w:szCs w:val="28"/>
        </w:rPr>
      </w:pPr>
      <w:r w:rsidRPr="00BC7D17">
        <w:rPr>
          <w:sz w:val="28"/>
          <w:szCs w:val="28"/>
        </w:rPr>
        <w:t xml:space="preserve">Поручить Генеральному директору Общества предоставить на очередное заседание Совета директоров Общества отчет о причинах неисполнения плановых </w:t>
      </w:r>
      <w:r w:rsidRPr="00BC7D17">
        <w:rPr>
          <w:sz w:val="28"/>
          <w:szCs w:val="28"/>
        </w:rPr>
        <w:lastRenderedPageBreak/>
        <w:t>параметров инвестиционной программы по итогам 9 месяцев 2015 г.</w:t>
      </w:r>
    </w:p>
    <w:p w:rsidR="00E62EF0" w:rsidRPr="0088629E" w:rsidRDefault="00E62EF0" w:rsidP="00E62EF0">
      <w:pPr>
        <w:tabs>
          <w:tab w:val="left" w:pos="1276"/>
        </w:tabs>
        <w:contextualSpacing/>
        <w:jc w:val="both"/>
        <w:rPr>
          <w:b/>
          <w:bCs/>
          <w:color w:val="000000"/>
          <w:sz w:val="28"/>
          <w:szCs w:val="28"/>
        </w:rPr>
      </w:pPr>
      <w:r w:rsidRPr="0088629E">
        <w:rPr>
          <w:b/>
          <w:bCs/>
          <w:color w:val="000000"/>
          <w:sz w:val="28"/>
          <w:szCs w:val="28"/>
        </w:rPr>
        <w:t>Итоги голосования по данному вопросу:</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5"/>
        <w:gridCol w:w="1652"/>
        <w:gridCol w:w="1405"/>
        <w:gridCol w:w="13"/>
        <w:gridCol w:w="2126"/>
      </w:tblGrid>
      <w:tr w:rsidR="00E62EF0" w:rsidRPr="0088629E" w:rsidTr="007E58E3">
        <w:tc>
          <w:tcPr>
            <w:tcW w:w="4585" w:type="dxa"/>
            <w:tcBorders>
              <w:bottom w:val="nil"/>
            </w:tcBorders>
            <w:shd w:val="pct30" w:color="auto" w:fill="FFFFFF"/>
          </w:tcPr>
          <w:p w:rsidR="00E62EF0" w:rsidRPr="0088629E" w:rsidRDefault="00E62EF0" w:rsidP="007E58E3">
            <w:pPr>
              <w:ind w:firstLine="709"/>
              <w:jc w:val="center"/>
              <w:rPr>
                <w:rFonts w:eastAsiaTheme="minorHAnsi"/>
                <w:b/>
                <w:color w:val="000000"/>
                <w:sz w:val="24"/>
                <w:szCs w:val="24"/>
                <w:lang w:eastAsia="en-US"/>
              </w:rPr>
            </w:pPr>
            <w:r w:rsidRPr="0088629E">
              <w:rPr>
                <w:rFonts w:eastAsiaTheme="minorHAnsi"/>
                <w:b/>
                <w:color w:val="000000"/>
                <w:sz w:val="24"/>
                <w:szCs w:val="24"/>
                <w:lang w:eastAsia="en-US"/>
              </w:rPr>
              <w:t>Ф.И.О.</w:t>
            </w:r>
          </w:p>
          <w:p w:rsidR="00E62EF0" w:rsidRPr="0088629E" w:rsidRDefault="00E62EF0" w:rsidP="007E58E3">
            <w:pPr>
              <w:ind w:firstLine="709"/>
              <w:jc w:val="center"/>
              <w:rPr>
                <w:rFonts w:eastAsiaTheme="minorHAnsi"/>
                <w:b/>
                <w:color w:val="000000"/>
                <w:sz w:val="24"/>
                <w:szCs w:val="24"/>
                <w:lang w:eastAsia="en-US"/>
              </w:rPr>
            </w:pPr>
            <w:r w:rsidRPr="0088629E">
              <w:rPr>
                <w:rFonts w:eastAsiaTheme="minorHAnsi"/>
                <w:b/>
                <w:color w:val="000000"/>
                <w:sz w:val="24"/>
                <w:szCs w:val="24"/>
                <w:lang w:eastAsia="en-US"/>
              </w:rPr>
              <w:t>члена Совета директоров</w:t>
            </w:r>
          </w:p>
        </w:tc>
        <w:tc>
          <w:tcPr>
            <w:tcW w:w="5196" w:type="dxa"/>
            <w:gridSpan w:val="4"/>
            <w:shd w:val="pct30" w:color="auto" w:fill="FFFFFF"/>
          </w:tcPr>
          <w:p w:rsidR="00E62EF0" w:rsidRPr="0088629E" w:rsidRDefault="00E62EF0" w:rsidP="007E58E3">
            <w:pPr>
              <w:keepNext/>
              <w:keepLines/>
              <w:ind w:firstLine="709"/>
              <w:jc w:val="center"/>
              <w:outlineLvl w:val="1"/>
              <w:rPr>
                <w:rFonts w:eastAsiaTheme="majorEastAsia"/>
                <w:b/>
                <w:i/>
                <w:iCs/>
                <w:color w:val="000000"/>
                <w:sz w:val="24"/>
                <w:szCs w:val="24"/>
                <w:lang w:eastAsia="en-US"/>
              </w:rPr>
            </w:pPr>
            <w:r w:rsidRPr="0088629E">
              <w:rPr>
                <w:rFonts w:eastAsiaTheme="majorEastAsia"/>
                <w:b/>
                <w:color w:val="000000"/>
                <w:sz w:val="24"/>
                <w:szCs w:val="24"/>
                <w:lang w:eastAsia="en-US"/>
              </w:rPr>
              <w:t>Варианты голосования</w:t>
            </w:r>
          </w:p>
        </w:tc>
      </w:tr>
      <w:tr w:rsidR="00E62EF0" w:rsidRPr="0088629E" w:rsidTr="007E58E3">
        <w:tc>
          <w:tcPr>
            <w:tcW w:w="4585" w:type="dxa"/>
            <w:tcBorders>
              <w:top w:val="nil"/>
            </w:tcBorders>
            <w:shd w:val="pct30" w:color="auto" w:fill="FFFFFF"/>
          </w:tcPr>
          <w:p w:rsidR="00E62EF0" w:rsidRPr="0088629E" w:rsidRDefault="00E62EF0" w:rsidP="007E58E3">
            <w:pPr>
              <w:ind w:firstLine="709"/>
              <w:jc w:val="center"/>
              <w:rPr>
                <w:rFonts w:eastAsiaTheme="minorHAnsi"/>
                <w:color w:val="000000"/>
                <w:sz w:val="24"/>
                <w:szCs w:val="24"/>
                <w:lang w:eastAsia="en-US"/>
              </w:rPr>
            </w:pPr>
          </w:p>
        </w:tc>
        <w:tc>
          <w:tcPr>
            <w:tcW w:w="1652" w:type="dxa"/>
            <w:shd w:val="pct30" w:color="auto" w:fill="FFFFFF"/>
            <w:vAlign w:val="center"/>
          </w:tcPr>
          <w:p w:rsidR="00E62EF0" w:rsidRPr="0088629E" w:rsidRDefault="00E62EF0" w:rsidP="007E58E3">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val="en-US" w:eastAsia="en-US"/>
              </w:rPr>
              <w:t xml:space="preserve">       </w:t>
            </w:r>
            <w:r w:rsidRPr="0088629E">
              <w:rPr>
                <w:rFonts w:eastAsiaTheme="majorEastAsia"/>
                <w:color w:val="000000"/>
                <w:sz w:val="24"/>
                <w:szCs w:val="24"/>
                <w:lang w:eastAsia="en-US"/>
              </w:rPr>
              <w:t>“За”</w:t>
            </w:r>
          </w:p>
        </w:tc>
        <w:tc>
          <w:tcPr>
            <w:tcW w:w="1405" w:type="dxa"/>
            <w:shd w:val="pct30" w:color="auto" w:fill="FFFFFF"/>
          </w:tcPr>
          <w:p w:rsidR="00E62EF0" w:rsidRPr="0088629E" w:rsidRDefault="00E62EF0" w:rsidP="007E58E3">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eastAsia="en-US"/>
              </w:rPr>
              <w:t>“Против”</w:t>
            </w:r>
          </w:p>
        </w:tc>
        <w:tc>
          <w:tcPr>
            <w:tcW w:w="2139" w:type="dxa"/>
            <w:gridSpan w:val="2"/>
            <w:shd w:val="pct30" w:color="auto" w:fill="FFFFFF"/>
          </w:tcPr>
          <w:p w:rsidR="00E62EF0" w:rsidRPr="0088629E" w:rsidRDefault="00E62EF0" w:rsidP="007E58E3">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eastAsia="en-US"/>
              </w:rPr>
              <w:t>“Воздержался”</w:t>
            </w:r>
          </w:p>
        </w:tc>
      </w:tr>
      <w:tr w:rsidR="00E62EF0" w:rsidRPr="0088629E" w:rsidTr="007E58E3">
        <w:tc>
          <w:tcPr>
            <w:tcW w:w="4585" w:type="dxa"/>
          </w:tcPr>
          <w:p w:rsidR="00E62EF0" w:rsidRPr="0088629E" w:rsidRDefault="00E62EF0" w:rsidP="007E58E3">
            <w:pPr>
              <w:jc w:val="both"/>
              <w:rPr>
                <w:rFonts w:eastAsiaTheme="minorHAnsi"/>
                <w:color w:val="000000"/>
                <w:sz w:val="24"/>
                <w:szCs w:val="24"/>
                <w:lang w:eastAsia="en-US"/>
              </w:rPr>
            </w:pPr>
            <w:proofErr w:type="spellStart"/>
            <w:r w:rsidRPr="0088629E">
              <w:rPr>
                <w:rFonts w:eastAsiaTheme="minorHAnsi"/>
                <w:bCs/>
                <w:color w:val="000000"/>
                <w:sz w:val="24"/>
                <w:szCs w:val="24"/>
                <w:lang w:eastAsia="en-US"/>
              </w:rPr>
              <w:t>Мангаров</w:t>
            </w:r>
            <w:proofErr w:type="spellEnd"/>
            <w:r w:rsidRPr="0088629E">
              <w:rPr>
                <w:rFonts w:eastAsiaTheme="minorHAnsi"/>
                <w:bCs/>
                <w:color w:val="000000"/>
                <w:sz w:val="24"/>
                <w:szCs w:val="24"/>
                <w:lang w:eastAsia="en-US"/>
              </w:rPr>
              <w:t xml:space="preserve"> Юрий Николаевич</w:t>
            </w:r>
          </w:p>
        </w:tc>
        <w:tc>
          <w:tcPr>
            <w:tcW w:w="1652" w:type="dxa"/>
            <w:vAlign w:val="center"/>
          </w:tcPr>
          <w:p w:rsidR="00E62EF0" w:rsidRPr="0088629E" w:rsidRDefault="00E62EF0" w:rsidP="007E58E3">
            <w:pPr>
              <w:jc w:val="both"/>
              <w:rPr>
                <w:rFonts w:eastAsiaTheme="minorHAnsi"/>
                <w:color w:val="000000"/>
                <w:sz w:val="24"/>
                <w:szCs w:val="24"/>
                <w:lang w:eastAsia="en-US"/>
              </w:rPr>
            </w:pPr>
            <w:r w:rsidRPr="0088629E">
              <w:rPr>
                <w:rFonts w:eastAsiaTheme="minorHAnsi"/>
                <w:color w:val="000000"/>
                <w:sz w:val="24"/>
                <w:szCs w:val="24"/>
                <w:lang w:eastAsia="en-US"/>
              </w:rPr>
              <w:t xml:space="preserve">       «ЗА»</w:t>
            </w:r>
          </w:p>
        </w:tc>
        <w:tc>
          <w:tcPr>
            <w:tcW w:w="1405" w:type="dxa"/>
            <w:vAlign w:val="center"/>
          </w:tcPr>
          <w:p w:rsidR="00E62EF0" w:rsidRPr="0088629E" w:rsidRDefault="00E62EF0" w:rsidP="007E58E3">
            <w:pPr>
              <w:jc w:val="both"/>
              <w:rPr>
                <w:rFonts w:eastAsiaTheme="minorHAnsi"/>
                <w:color w:val="000000"/>
                <w:sz w:val="24"/>
                <w:szCs w:val="24"/>
                <w:lang w:eastAsia="en-US"/>
              </w:rPr>
            </w:pPr>
            <w:r w:rsidRPr="0088629E">
              <w:rPr>
                <w:rFonts w:eastAsiaTheme="minorHAnsi"/>
                <w:color w:val="000000"/>
                <w:sz w:val="24"/>
                <w:szCs w:val="24"/>
                <w:lang w:eastAsia="en-US"/>
              </w:rPr>
              <w:t xml:space="preserve">         -</w:t>
            </w:r>
          </w:p>
        </w:tc>
        <w:tc>
          <w:tcPr>
            <w:tcW w:w="2139" w:type="dxa"/>
            <w:gridSpan w:val="2"/>
            <w:vAlign w:val="center"/>
          </w:tcPr>
          <w:p w:rsidR="00E62EF0" w:rsidRPr="0088629E" w:rsidRDefault="00E62EF0" w:rsidP="007E58E3">
            <w:pPr>
              <w:ind w:firstLine="709"/>
              <w:jc w:val="both"/>
              <w:rPr>
                <w:rFonts w:eastAsiaTheme="minorHAnsi"/>
                <w:color w:val="000000"/>
                <w:sz w:val="24"/>
                <w:szCs w:val="24"/>
                <w:lang w:eastAsia="en-US"/>
              </w:rPr>
            </w:pPr>
            <w:r w:rsidRPr="0088629E">
              <w:rPr>
                <w:rFonts w:eastAsiaTheme="minorHAnsi"/>
                <w:color w:val="000000"/>
                <w:sz w:val="24"/>
                <w:szCs w:val="24"/>
                <w:lang w:eastAsia="en-US"/>
              </w:rPr>
              <w:t xml:space="preserve">   -</w:t>
            </w:r>
          </w:p>
        </w:tc>
      </w:tr>
      <w:tr w:rsidR="00E62EF0" w:rsidRPr="0088629E" w:rsidTr="007E58E3">
        <w:tc>
          <w:tcPr>
            <w:tcW w:w="4585" w:type="dxa"/>
          </w:tcPr>
          <w:p w:rsidR="00E62EF0" w:rsidRPr="0088629E" w:rsidRDefault="00E62EF0" w:rsidP="007E58E3">
            <w:pPr>
              <w:jc w:val="both"/>
              <w:rPr>
                <w:rFonts w:eastAsiaTheme="minorHAnsi"/>
                <w:color w:val="000000"/>
                <w:sz w:val="24"/>
                <w:szCs w:val="24"/>
                <w:lang w:eastAsia="en-US"/>
              </w:rPr>
            </w:pPr>
            <w:r w:rsidRPr="0088629E">
              <w:rPr>
                <w:rFonts w:eastAsiaTheme="minorHAnsi" w:cstheme="minorBidi"/>
                <w:sz w:val="24"/>
                <w:szCs w:val="24"/>
                <w:lang w:eastAsia="en-US"/>
              </w:rPr>
              <w:t>Гончаров Юрий Владимирович</w:t>
            </w:r>
          </w:p>
        </w:tc>
        <w:tc>
          <w:tcPr>
            <w:tcW w:w="1652" w:type="dxa"/>
            <w:tcBorders>
              <w:bottom w:val="single" w:sz="4" w:space="0" w:color="auto"/>
            </w:tcBorders>
            <w:vAlign w:val="center"/>
          </w:tcPr>
          <w:p w:rsidR="00E62EF0" w:rsidRPr="0088629E" w:rsidRDefault="00E62EF0" w:rsidP="007E58E3">
            <w:pPr>
              <w:jc w:val="center"/>
              <w:rPr>
                <w:rFonts w:eastAsiaTheme="minorHAnsi"/>
                <w:color w:val="000000"/>
                <w:sz w:val="24"/>
                <w:szCs w:val="24"/>
                <w:lang w:eastAsia="en-US"/>
              </w:rPr>
            </w:pPr>
            <w:r w:rsidRPr="0088629E">
              <w:rPr>
                <w:rFonts w:eastAsiaTheme="minorHAnsi"/>
                <w:color w:val="000000"/>
                <w:sz w:val="24"/>
                <w:szCs w:val="24"/>
                <w:lang w:eastAsia="en-US"/>
              </w:rPr>
              <w:t>«ЗА»</w:t>
            </w:r>
          </w:p>
        </w:tc>
        <w:tc>
          <w:tcPr>
            <w:tcW w:w="1405" w:type="dxa"/>
            <w:tcBorders>
              <w:bottom w:val="single" w:sz="4" w:space="0" w:color="auto"/>
            </w:tcBorders>
            <w:vAlign w:val="center"/>
          </w:tcPr>
          <w:p w:rsidR="00E62EF0" w:rsidRPr="0088629E" w:rsidRDefault="00E62EF0" w:rsidP="007E58E3">
            <w:pPr>
              <w:jc w:val="center"/>
              <w:rPr>
                <w:rFonts w:eastAsiaTheme="minorHAnsi"/>
                <w:color w:val="000000"/>
                <w:sz w:val="24"/>
                <w:szCs w:val="24"/>
                <w:lang w:eastAsia="en-US"/>
              </w:rPr>
            </w:pPr>
            <w:r w:rsidRPr="0088629E">
              <w:rPr>
                <w:rFonts w:eastAsiaTheme="minorHAnsi"/>
                <w:color w:val="000000"/>
                <w:sz w:val="24"/>
                <w:szCs w:val="24"/>
                <w:lang w:eastAsia="en-US"/>
              </w:rPr>
              <w:t>-</w:t>
            </w:r>
          </w:p>
        </w:tc>
        <w:tc>
          <w:tcPr>
            <w:tcW w:w="2139" w:type="dxa"/>
            <w:gridSpan w:val="2"/>
            <w:tcBorders>
              <w:bottom w:val="single" w:sz="4" w:space="0" w:color="auto"/>
            </w:tcBorders>
            <w:vAlign w:val="center"/>
          </w:tcPr>
          <w:p w:rsidR="00E62EF0" w:rsidRPr="0088629E" w:rsidRDefault="00E62EF0" w:rsidP="007E58E3">
            <w:pPr>
              <w:jc w:val="center"/>
              <w:rPr>
                <w:rFonts w:eastAsiaTheme="minorHAnsi"/>
                <w:color w:val="000000"/>
                <w:sz w:val="24"/>
                <w:szCs w:val="24"/>
                <w:lang w:eastAsia="en-US"/>
              </w:rPr>
            </w:pPr>
            <w:r w:rsidRPr="0088629E">
              <w:rPr>
                <w:rFonts w:eastAsiaTheme="minorHAnsi"/>
                <w:color w:val="000000"/>
                <w:sz w:val="24"/>
                <w:szCs w:val="24"/>
                <w:lang w:eastAsia="en-US"/>
              </w:rPr>
              <w:t>-</w:t>
            </w:r>
          </w:p>
        </w:tc>
      </w:tr>
      <w:tr w:rsidR="00E62EF0" w:rsidRPr="0088629E" w:rsidTr="007E58E3">
        <w:tc>
          <w:tcPr>
            <w:tcW w:w="4585" w:type="dxa"/>
            <w:tcBorders>
              <w:right w:val="single" w:sz="4" w:space="0" w:color="auto"/>
            </w:tcBorders>
          </w:tcPr>
          <w:p w:rsidR="00E62EF0" w:rsidRPr="0088629E" w:rsidRDefault="00E62EF0" w:rsidP="007E58E3">
            <w:pPr>
              <w:jc w:val="both"/>
              <w:rPr>
                <w:rFonts w:eastAsiaTheme="minorHAnsi"/>
                <w:color w:val="000000"/>
                <w:sz w:val="24"/>
                <w:szCs w:val="24"/>
                <w:lang w:eastAsia="en-US"/>
              </w:rPr>
            </w:pPr>
            <w:r w:rsidRPr="0088629E">
              <w:rPr>
                <w:rFonts w:eastAsiaTheme="minorHAnsi"/>
                <w:color w:val="000000"/>
                <w:sz w:val="24"/>
                <w:szCs w:val="24"/>
                <w:lang w:eastAsia="en-US"/>
              </w:rPr>
              <w:t>Беленко Роман Алексеевич</w:t>
            </w:r>
          </w:p>
        </w:tc>
        <w:tc>
          <w:tcPr>
            <w:tcW w:w="1652" w:type="dxa"/>
            <w:tcBorders>
              <w:top w:val="single" w:sz="4" w:space="0" w:color="auto"/>
              <w:left w:val="single" w:sz="4" w:space="0" w:color="auto"/>
              <w:bottom w:val="nil"/>
              <w:right w:val="single" w:sz="4" w:space="0" w:color="auto"/>
            </w:tcBorders>
            <w:vAlign w:val="center"/>
          </w:tcPr>
          <w:p w:rsidR="00E62EF0" w:rsidRPr="0088629E" w:rsidRDefault="00E62EF0" w:rsidP="007E58E3">
            <w:pPr>
              <w:jc w:val="center"/>
              <w:rPr>
                <w:rFonts w:eastAsiaTheme="minorHAnsi"/>
                <w:bCs/>
                <w:iCs/>
                <w:color w:val="000000"/>
                <w:sz w:val="24"/>
                <w:szCs w:val="24"/>
                <w:lang w:eastAsia="en-US"/>
              </w:rPr>
            </w:pPr>
            <w:r w:rsidRPr="0088629E">
              <w:rPr>
                <w:rFonts w:eastAsiaTheme="minorHAnsi"/>
                <w:bCs/>
                <w:iCs/>
                <w:color w:val="000000"/>
                <w:sz w:val="24"/>
                <w:szCs w:val="24"/>
                <w:lang w:eastAsia="en-US"/>
              </w:rPr>
              <w:t>«ЗА»</w:t>
            </w:r>
          </w:p>
        </w:tc>
        <w:tc>
          <w:tcPr>
            <w:tcW w:w="1418" w:type="dxa"/>
            <w:gridSpan w:val="2"/>
            <w:tcBorders>
              <w:top w:val="single" w:sz="4" w:space="0" w:color="auto"/>
              <w:left w:val="single" w:sz="4" w:space="0" w:color="auto"/>
              <w:bottom w:val="nil"/>
              <w:right w:val="single" w:sz="4" w:space="0" w:color="auto"/>
            </w:tcBorders>
            <w:vAlign w:val="center"/>
          </w:tcPr>
          <w:p w:rsidR="00E62EF0" w:rsidRPr="0088629E" w:rsidRDefault="00E62EF0" w:rsidP="007E58E3">
            <w:pPr>
              <w:jc w:val="center"/>
              <w:rPr>
                <w:rFonts w:eastAsiaTheme="minorHAnsi"/>
                <w:bCs/>
                <w:iCs/>
                <w:color w:val="000000"/>
                <w:sz w:val="24"/>
                <w:szCs w:val="24"/>
                <w:lang w:eastAsia="en-US"/>
              </w:rPr>
            </w:pPr>
            <w:r w:rsidRPr="0088629E">
              <w:rPr>
                <w:rFonts w:eastAsiaTheme="minorHAnsi"/>
                <w:bCs/>
                <w:iCs/>
                <w:color w:val="000000"/>
                <w:sz w:val="24"/>
                <w:szCs w:val="24"/>
                <w:lang w:eastAsia="en-US"/>
              </w:rPr>
              <w:t>-</w:t>
            </w:r>
          </w:p>
        </w:tc>
        <w:tc>
          <w:tcPr>
            <w:tcW w:w="2126" w:type="dxa"/>
            <w:tcBorders>
              <w:top w:val="single" w:sz="4" w:space="0" w:color="auto"/>
              <w:left w:val="single" w:sz="4" w:space="0" w:color="auto"/>
              <w:bottom w:val="nil"/>
              <w:right w:val="single" w:sz="4" w:space="0" w:color="auto"/>
            </w:tcBorders>
            <w:vAlign w:val="center"/>
          </w:tcPr>
          <w:p w:rsidR="00E62EF0" w:rsidRPr="0088629E" w:rsidRDefault="00E62EF0" w:rsidP="007E58E3">
            <w:pPr>
              <w:jc w:val="center"/>
              <w:rPr>
                <w:rFonts w:eastAsiaTheme="minorHAnsi"/>
                <w:bCs/>
                <w:iCs/>
                <w:color w:val="000000"/>
                <w:sz w:val="24"/>
                <w:szCs w:val="24"/>
                <w:lang w:eastAsia="en-US"/>
              </w:rPr>
            </w:pPr>
            <w:r w:rsidRPr="0088629E">
              <w:rPr>
                <w:rFonts w:eastAsiaTheme="minorHAnsi"/>
                <w:bCs/>
                <w:iCs/>
                <w:color w:val="000000"/>
                <w:sz w:val="24"/>
                <w:szCs w:val="24"/>
                <w:lang w:eastAsia="en-US"/>
              </w:rPr>
              <w:t>-</w:t>
            </w:r>
          </w:p>
        </w:tc>
      </w:tr>
      <w:tr w:rsidR="00E62EF0" w:rsidRPr="0088629E" w:rsidTr="007E58E3">
        <w:tc>
          <w:tcPr>
            <w:tcW w:w="4585" w:type="dxa"/>
          </w:tcPr>
          <w:p w:rsidR="00E62EF0" w:rsidRPr="0088629E" w:rsidRDefault="00E62EF0" w:rsidP="007E58E3">
            <w:pPr>
              <w:jc w:val="both"/>
              <w:rPr>
                <w:rFonts w:eastAsiaTheme="minorHAnsi"/>
                <w:sz w:val="24"/>
                <w:szCs w:val="24"/>
                <w:lang w:eastAsia="en-US"/>
              </w:rPr>
            </w:pPr>
            <w:r w:rsidRPr="0088629E">
              <w:rPr>
                <w:rFonts w:eastAsiaTheme="minorHAnsi" w:cstheme="minorBidi"/>
                <w:sz w:val="24"/>
                <w:szCs w:val="24"/>
                <w:lang w:eastAsia="en-US"/>
              </w:rPr>
              <w:t>Маковский Игорь Владимирович</w:t>
            </w:r>
          </w:p>
        </w:tc>
        <w:tc>
          <w:tcPr>
            <w:tcW w:w="1652" w:type="dxa"/>
            <w:tcBorders>
              <w:top w:val="single" w:sz="6" w:space="0" w:color="auto"/>
            </w:tcBorders>
            <w:vAlign w:val="center"/>
          </w:tcPr>
          <w:p w:rsidR="00E62EF0" w:rsidRPr="0088629E" w:rsidRDefault="00E62EF0" w:rsidP="007E58E3">
            <w:pPr>
              <w:jc w:val="center"/>
              <w:rPr>
                <w:rFonts w:eastAsiaTheme="minorHAnsi"/>
                <w:color w:val="000000"/>
                <w:sz w:val="24"/>
                <w:szCs w:val="24"/>
                <w:lang w:eastAsia="en-US"/>
              </w:rPr>
            </w:pPr>
            <w:r w:rsidRPr="0088629E">
              <w:rPr>
                <w:rFonts w:eastAsiaTheme="minorHAnsi"/>
                <w:color w:val="000000"/>
                <w:sz w:val="24"/>
                <w:szCs w:val="24"/>
                <w:lang w:eastAsia="en-US"/>
              </w:rPr>
              <w:t>«ЗА»</w:t>
            </w:r>
          </w:p>
        </w:tc>
        <w:tc>
          <w:tcPr>
            <w:tcW w:w="1405" w:type="dxa"/>
            <w:tcBorders>
              <w:top w:val="single" w:sz="6" w:space="0" w:color="auto"/>
            </w:tcBorders>
            <w:vAlign w:val="center"/>
          </w:tcPr>
          <w:p w:rsidR="00E62EF0" w:rsidRPr="0088629E" w:rsidRDefault="00E62EF0" w:rsidP="007E58E3">
            <w:pPr>
              <w:jc w:val="center"/>
              <w:rPr>
                <w:rFonts w:eastAsiaTheme="minorHAnsi"/>
                <w:color w:val="000000"/>
                <w:sz w:val="24"/>
                <w:szCs w:val="24"/>
                <w:lang w:eastAsia="en-US"/>
              </w:rPr>
            </w:pPr>
            <w:r w:rsidRPr="0088629E">
              <w:rPr>
                <w:rFonts w:eastAsiaTheme="minorHAnsi"/>
                <w:color w:val="000000"/>
                <w:sz w:val="24"/>
                <w:szCs w:val="24"/>
                <w:lang w:eastAsia="en-US"/>
              </w:rPr>
              <w:t>-</w:t>
            </w:r>
          </w:p>
        </w:tc>
        <w:tc>
          <w:tcPr>
            <w:tcW w:w="2139" w:type="dxa"/>
            <w:gridSpan w:val="2"/>
            <w:tcBorders>
              <w:top w:val="single" w:sz="6" w:space="0" w:color="auto"/>
            </w:tcBorders>
            <w:vAlign w:val="center"/>
          </w:tcPr>
          <w:p w:rsidR="00E62EF0" w:rsidRPr="0088629E" w:rsidRDefault="00E62EF0" w:rsidP="007E58E3">
            <w:pPr>
              <w:jc w:val="center"/>
              <w:rPr>
                <w:rFonts w:eastAsiaTheme="minorHAnsi"/>
                <w:color w:val="000000"/>
                <w:sz w:val="24"/>
                <w:szCs w:val="24"/>
                <w:lang w:eastAsia="en-US"/>
              </w:rPr>
            </w:pPr>
            <w:r w:rsidRPr="0088629E">
              <w:rPr>
                <w:rFonts w:eastAsiaTheme="minorHAnsi"/>
                <w:color w:val="000000"/>
                <w:sz w:val="24"/>
                <w:szCs w:val="24"/>
                <w:lang w:eastAsia="en-US"/>
              </w:rPr>
              <w:t>-</w:t>
            </w:r>
          </w:p>
        </w:tc>
      </w:tr>
      <w:tr w:rsidR="00E62EF0" w:rsidRPr="0088629E" w:rsidTr="007E58E3">
        <w:tc>
          <w:tcPr>
            <w:tcW w:w="4585" w:type="dxa"/>
          </w:tcPr>
          <w:p w:rsidR="00E62EF0" w:rsidRPr="00E62EF0" w:rsidRDefault="00E62EF0" w:rsidP="007E58E3">
            <w:pPr>
              <w:rPr>
                <w:color w:val="000000"/>
                <w:sz w:val="24"/>
                <w:szCs w:val="24"/>
              </w:rPr>
            </w:pPr>
            <w:r w:rsidRPr="00E62EF0">
              <w:rPr>
                <w:color w:val="000000"/>
                <w:sz w:val="24"/>
                <w:szCs w:val="24"/>
              </w:rPr>
              <w:t>Колесников Михаил Александрович</w:t>
            </w:r>
          </w:p>
        </w:tc>
        <w:tc>
          <w:tcPr>
            <w:tcW w:w="1652" w:type="dxa"/>
            <w:tcBorders>
              <w:top w:val="single" w:sz="6" w:space="0" w:color="auto"/>
            </w:tcBorders>
            <w:vAlign w:val="center"/>
          </w:tcPr>
          <w:p w:rsidR="00E62EF0" w:rsidRPr="00E62EF0" w:rsidRDefault="00E62EF0" w:rsidP="007E58E3">
            <w:pPr>
              <w:jc w:val="center"/>
              <w:rPr>
                <w:rFonts w:eastAsiaTheme="minorHAnsi"/>
                <w:color w:val="000000"/>
                <w:sz w:val="24"/>
                <w:szCs w:val="24"/>
                <w:lang w:eastAsia="en-US"/>
              </w:rPr>
            </w:pPr>
            <w:r w:rsidRPr="00E62EF0">
              <w:rPr>
                <w:rFonts w:eastAsiaTheme="minorHAnsi"/>
                <w:color w:val="000000"/>
                <w:sz w:val="24"/>
                <w:szCs w:val="24"/>
                <w:lang w:eastAsia="en-US"/>
              </w:rPr>
              <w:t>«ЗА»</w:t>
            </w:r>
          </w:p>
        </w:tc>
        <w:tc>
          <w:tcPr>
            <w:tcW w:w="1405" w:type="dxa"/>
          </w:tcPr>
          <w:p w:rsidR="00E62EF0" w:rsidRPr="00E62EF0" w:rsidRDefault="00E62EF0" w:rsidP="007E58E3">
            <w:pPr>
              <w:jc w:val="center"/>
              <w:rPr>
                <w:rFonts w:eastAsiaTheme="minorHAnsi"/>
                <w:color w:val="000000"/>
                <w:sz w:val="24"/>
                <w:szCs w:val="24"/>
                <w:lang w:eastAsia="en-US"/>
              </w:rPr>
            </w:pPr>
            <w:r w:rsidRPr="00E62EF0">
              <w:rPr>
                <w:rFonts w:eastAsiaTheme="minorHAnsi"/>
                <w:color w:val="000000"/>
                <w:sz w:val="24"/>
                <w:szCs w:val="24"/>
                <w:lang w:eastAsia="en-US"/>
              </w:rPr>
              <w:t>-</w:t>
            </w:r>
          </w:p>
        </w:tc>
        <w:tc>
          <w:tcPr>
            <w:tcW w:w="2139" w:type="dxa"/>
            <w:gridSpan w:val="2"/>
          </w:tcPr>
          <w:p w:rsidR="00E62EF0" w:rsidRPr="00E62EF0" w:rsidRDefault="00E62EF0" w:rsidP="007E58E3">
            <w:pPr>
              <w:jc w:val="center"/>
              <w:rPr>
                <w:rFonts w:eastAsiaTheme="minorHAnsi"/>
                <w:color w:val="000000"/>
                <w:sz w:val="24"/>
                <w:szCs w:val="24"/>
                <w:lang w:eastAsia="en-US"/>
              </w:rPr>
            </w:pPr>
            <w:r w:rsidRPr="00E62EF0">
              <w:rPr>
                <w:rFonts w:eastAsiaTheme="minorHAnsi"/>
                <w:color w:val="000000"/>
                <w:sz w:val="24"/>
                <w:szCs w:val="24"/>
                <w:lang w:eastAsia="en-US"/>
              </w:rPr>
              <w:t>--</w:t>
            </w:r>
          </w:p>
        </w:tc>
      </w:tr>
      <w:tr w:rsidR="00E62EF0" w:rsidRPr="00A37681" w:rsidTr="007E58E3">
        <w:trPr>
          <w:trHeight w:val="310"/>
        </w:trPr>
        <w:tc>
          <w:tcPr>
            <w:tcW w:w="4585" w:type="dxa"/>
          </w:tcPr>
          <w:p w:rsidR="00E62EF0" w:rsidRPr="00A37681" w:rsidRDefault="00E62EF0" w:rsidP="007E58E3">
            <w:pPr>
              <w:rPr>
                <w:color w:val="000000"/>
                <w:sz w:val="24"/>
                <w:szCs w:val="24"/>
              </w:rPr>
            </w:pPr>
            <w:proofErr w:type="spellStart"/>
            <w:r w:rsidRPr="00A37681">
              <w:rPr>
                <w:sz w:val="24"/>
                <w:szCs w:val="24"/>
              </w:rPr>
              <w:t>Скулкин</w:t>
            </w:r>
            <w:proofErr w:type="spellEnd"/>
            <w:r w:rsidRPr="00A37681">
              <w:rPr>
                <w:sz w:val="24"/>
                <w:szCs w:val="24"/>
              </w:rPr>
              <w:t xml:space="preserve"> Вячеслав Сергеевич</w:t>
            </w:r>
          </w:p>
        </w:tc>
        <w:tc>
          <w:tcPr>
            <w:tcW w:w="1652" w:type="dxa"/>
            <w:vAlign w:val="center"/>
          </w:tcPr>
          <w:p w:rsidR="00E62EF0" w:rsidRPr="00A37681" w:rsidRDefault="00A37681" w:rsidP="007E58E3">
            <w:pPr>
              <w:jc w:val="center"/>
              <w:rPr>
                <w:rFonts w:eastAsiaTheme="minorHAnsi"/>
                <w:color w:val="000000"/>
                <w:sz w:val="24"/>
                <w:szCs w:val="24"/>
                <w:lang w:eastAsia="en-US"/>
              </w:rPr>
            </w:pPr>
            <w:r w:rsidRPr="00A37681">
              <w:rPr>
                <w:rFonts w:eastAsiaTheme="minorHAnsi"/>
                <w:color w:val="000000"/>
                <w:sz w:val="24"/>
                <w:szCs w:val="24"/>
                <w:lang w:eastAsia="en-US"/>
              </w:rPr>
              <w:t>-</w:t>
            </w:r>
          </w:p>
        </w:tc>
        <w:tc>
          <w:tcPr>
            <w:tcW w:w="1418" w:type="dxa"/>
            <w:gridSpan w:val="2"/>
            <w:vAlign w:val="center"/>
          </w:tcPr>
          <w:p w:rsidR="00E62EF0" w:rsidRPr="00A37681" w:rsidRDefault="00B01131" w:rsidP="007E58E3">
            <w:pPr>
              <w:jc w:val="center"/>
              <w:rPr>
                <w:rFonts w:eastAsiaTheme="minorHAnsi"/>
                <w:color w:val="000000"/>
                <w:sz w:val="24"/>
                <w:szCs w:val="24"/>
                <w:lang w:eastAsia="en-US"/>
              </w:rPr>
            </w:pPr>
            <w:r>
              <w:rPr>
                <w:rFonts w:eastAsiaTheme="majorEastAsia"/>
                <w:color w:val="000000"/>
                <w:sz w:val="24"/>
                <w:szCs w:val="24"/>
                <w:lang w:eastAsia="en-US"/>
              </w:rPr>
              <w:t>-</w:t>
            </w:r>
          </w:p>
        </w:tc>
        <w:tc>
          <w:tcPr>
            <w:tcW w:w="2126" w:type="dxa"/>
            <w:vAlign w:val="center"/>
          </w:tcPr>
          <w:p w:rsidR="00E62EF0" w:rsidRPr="00A37681" w:rsidRDefault="00B01131" w:rsidP="007E58E3">
            <w:pPr>
              <w:jc w:val="center"/>
              <w:rPr>
                <w:rFonts w:eastAsiaTheme="minorHAnsi"/>
                <w:color w:val="000000"/>
                <w:sz w:val="24"/>
                <w:szCs w:val="24"/>
                <w:lang w:eastAsia="en-US"/>
              </w:rPr>
            </w:pPr>
            <w:r w:rsidRPr="0088629E">
              <w:rPr>
                <w:rFonts w:eastAsiaTheme="majorEastAsia"/>
                <w:color w:val="000000"/>
                <w:sz w:val="24"/>
                <w:szCs w:val="24"/>
                <w:lang w:eastAsia="en-US"/>
              </w:rPr>
              <w:t>“Воздержался”</w:t>
            </w:r>
          </w:p>
        </w:tc>
      </w:tr>
      <w:tr w:rsidR="0007741A" w:rsidRPr="0088629E" w:rsidTr="00FF7BB8">
        <w:tc>
          <w:tcPr>
            <w:tcW w:w="4585" w:type="dxa"/>
          </w:tcPr>
          <w:p w:rsidR="0007741A" w:rsidRPr="0088629E" w:rsidRDefault="0007741A" w:rsidP="007E58E3">
            <w:pPr>
              <w:rPr>
                <w:sz w:val="24"/>
                <w:szCs w:val="24"/>
                <w:highlight w:val="yellow"/>
              </w:rPr>
            </w:pPr>
            <w:proofErr w:type="spellStart"/>
            <w:r w:rsidRPr="0088629E">
              <w:rPr>
                <w:sz w:val="24"/>
                <w:szCs w:val="24"/>
              </w:rPr>
              <w:t>Чевкин</w:t>
            </w:r>
            <w:proofErr w:type="spellEnd"/>
            <w:r w:rsidRPr="0088629E">
              <w:rPr>
                <w:sz w:val="24"/>
                <w:szCs w:val="24"/>
              </w:rPr>
              <w:t xml:space="preserve"> Дмитрий Александрович</w:t>
            </w:r>
          </w:p>
        </w:tc>
        <w:tc>
          <w:tcPr>
            <w:tcW w:w="5196" w:type="dxa"/>
            <w:gridSpan w:val="4"/>
            <w:vAlign w:val="center"/>
          </w:tcPr>
          <w:p w:rsidR="0007741A" w:rsidRPr="0088629E" w:rsidRDefault="0007741A" w:rsidP="007E58E3">
            <w:pPr>
              <w:jc w:val="center"/>
              <w:rPr>
                <w:rFonts w:eastAsiaTheme="minorHAnsi"/>
                <w:color w:val="000000"/>
                <w:sz w:val="24"/>
                <w:szCs w:val="24"/>
                <w:lang w:eastAsia="en-US"/>
              </w:rPr>
            </w:pPr>
            <w:r>
              <w:rPr>
                <w:rFonts w:eastAsiaTheme="minorHAnsi"/>
                <w:color w:val="000000"/>
                <w:sz w:val="24"/>
                <w:szCs w:val="24"/>
                <w:lang w:eastAsia="en-US"/>
              </w:rPr>
              <w:t xml:space="preserve">Не </w:t>
            </w:r>
            <w:proofErr w:type="gramStart"/>
            <w:r>
              <w:rPr>
                <w:rFonts w:eastAsiaTheme="minorHAnsi"/>
                <w:color w:val="000000"/>
                <w:sz w:val="24"/>
                <w:szCs w:val="24"/>
                <w:lang w:eastAsia="en-US"/>
              </w:rPr>
              <w:t>принимал  участия</w:t>
            </w:r>
            <w:proofErr w:type="gramEnd"/>
            <w:r>
              <w:rPr>
                <w:rFonts w:eastAsiaTheme="minorHAnsi"/>
                <w:color w:val="000000"/>
                <w:sz w:val="24"/>
                <w:szCs w:val="24"/>
                <w:lang w:eastAsia="en-US"/>
              </w:rPr>
              <w:t xml:space="preserve"> в голосовании</w:t>
            </w:r>
          </w:p>
        </w:tc>
      </w:tr>
    </w:tbl>
    <w:p w:rsidR="00E62EF0" w:rsidRDefault="00E62EF0" w:rsidP="00E62EF0">
      <w:pPr>
        <w:jc w:val="both"/>
        <w:rPr>
          <w:rFonts w:eastAsiaTheme="minorHAnsi"/>
          <w:b/>
          <w:bCs/>
          <w:color w:val="000000"/>
          <w:sz w:val="28"/>
          <w:szCs w:val="28"/>
          <w:lang w:eastAsia="en-US"/>
        </w:rPr>
      </w:pPr>
      <w:r w:rsidRPr="0088629E">
        <w:rPr>
          <w:rFonts w:eastAsiaTheme="minorHAnsi"/>
          <w:b/>
          <w:bCs/>
          <w:color w:val="000000"/>
          <w:sz w:val="28"/>
          <w:szCs w:val="28"/>
          <w:lang w:eastAsia="en-US"/>
        </w:rPr>
        <w:t>Решение принято.</w:t>
      </w:r>
    </w:p>
    <w:p w:rsidR="008E3BA0" w:rsidRDefault="008E3BA0" w:rsidP="008E3BA0">
      <w:pPr>
        <w:jc w:val="both"/>
        <w:rPr>
          <w:rFonts w:eastAsiaTheme="minorHAnsi"/>
          <w:b/>
          <w:bCs/>
          <w:color w:val="000000"/>
          <w:sz w:val="28"/>
          <w:szCs w:val="28"/>
          <w:lang w:eastAsia="en-US"/>
        </w:rPr>
      </w:pPr>
    </w:p>
    <w:p w:rsidR="008E3BA0" w:rsidRPr="00D74B33" w:rsidRDefault="008E3BA0" w:rsidP="008E3BA0">
      <w:pPr>
        <w:widowControl w:val="0"/>
        <w:jc w:val="both"/>
        <w:rPr>
          <w:bCs/>
          <w:sz w:val="28"/>
          <w:szCs w:val="28"/>
        </w:rPr>
      </w:pPr>
      <w:r w:rsidRPr="0088629E">
        <w:rPr>
          <w:rFonts w:eastAsiaTheme="minorHAnsi"/>
          <w:b/>
          <w:sz w:val="28"/>
          <w:szCs w:val="28"/>
          <w:lang w:eastAsia="en-US"/>
        </w:rPr>
        <w:t xml:space="preserve">ВОПРОС № </w:t>
      </w:r>
      <w:r w:rsidR="007B72DF">
        <w:rPr>
          <w:rFonts w:eastAsiaTheme="minorHAnsi"/>
          <w:b/>
          <w:sz w:val="28"/>
          <w:szCs w:val="28"/>
          <w:lang w:eastAsia="en-US"/>
        </w:rPr>
        <w:t>6</w:t>
      </w:r>
      <w:r w:rsidRPr="0088629E">
        <w:rPr>
          <w:rFonts w:eastAsiaTheme="minorHAnsi"/>
          <w:b/>
          <w:sz w:val="28"/>
          <w:szCs w:val="28"/>
          <w:lang w:eastAsia="en-US"/>
        </w:rPr>
        <w:t>:</w:t>
      </w:r>
      <w:r w:rsidRPr="00B801B5">
        <w:rPr>
          <w:sz w:val="28"/>
          <w:szCs w:val="28"/>
        </w:rPr>
        <w:t xml:space="preserve"> </w:t>
      </w:r>
      <w:r w:rsidR="00F51E24" w:rsidRPr="00D74B33">
        <w:rPr>
          <w:sz w:val="28"/>
          <w:szCs w:val="28"/>
        </w:rPr>
        <w:t>Об определении позиции Общества (представителей Общества) по вопросу Совета директоров ОАО «Янтарьэнергосервис»: «Об утверждении отчета об исполнении бизнес-плана (в том числе инвестиционной программы Общества) за 3 квартал и 9 месяцев 2015 года.</w:t>
      </w:r>
    </w:p>
    <w:p w:rsidR="007B72DF" w:rsidRDefault="008E3BA0" w:rsidP="00D74B33">
      <w:pPr>
        <w:jc w:val="both"/>
        <w:rPr>
          <w:rFonts w:eastAsia="Calibri"/>
          <w:sz w:val="28"/>
          <w:szCs w:val="28"/>
        </w:rPr>
      </w:pPr>
      <w:r w:rsidRPr="0088629E">
        <w:rPr>
          <w:rFonts w:eastAsiaTheme="minorHAnsi"/>
          <w:b/>
          <w:sz w:val="28"/>
          <w:szCs w:val="28"/>
          <w:lang w:eastAsia="en-US"/>
        </w:rPr>
        <w:t>Вопрос, поставленный на голосование:</w:t>
      </w:r>
      <w:r w:rsidR="007B72DF" w:rsidRPr="007B72DF">
        <w:rPr>
          <w:rFonts w:eastAsia="Calibri"/>
          <w:sz w:val="28"/>
          <w:szCs w:val="28"/>
        </w:rPr>
        <w:t xml:space="preserve"> </w:t>
      </w:r>
    </w:p>
    <w:p w:rsidR="00F51E24" w:rsidRPr="006D46B4" w:rsidRDefault="00F51E24" w:rsidP="00F51E24">
      <w:pPr>
        <w:ind w:firstLine="709"/>
        <w:jc w:val="both"/>
        <w:rPr>
          <w:iCs/>
          <w:sz w:val="28"/>
          <w:szCs w:val="28"/>
        </w:rPr>
      </w:pPr>
      <w:r w:rsidRPr="006D46B4">
        <w:rPr>
          <w:iCs/>
          <w:sz w:val="28"/>
          <w:szCs w:val="28"/>
        </w:rPr>
        <w:t xml:space="preserve">Поручить представителям АО «Янтарьэнерго» в Совете директоров  </w:t>
      </w:r>
      <w:r w:rsidR="00D74B33">
        <w:rPr>
          <w:iCs/>
          <w:sz w:val="28"/>
          <w:szCs w:val="28"/>
        </w:rPr>
        <w:t xml:space="preserve">                            </w:t>
      </w:r>
      <w:r w:rsidRPr="006D46B4">
        <w:rPr>
          <w:iCs/>
          <w:sz w:val="28"/>
          <w:szCs w:val="28"/>
        </w:rPr>
        <w:t>ОАО «Янтарьэнергосервис» голосовать «за» принятие следующего решения:</w:t>
      </w:r>
    </w:p>
    <w:p w:rsidR="00F51E24" w:rsidRPr="006D46B4" w:rsidRDefault="00F51E24" w:rsidP="00F51E24">
      <w:pPr>
        <w:widowControl w:val="0"/>
        <w:numPr>
          <w:ilvl w:val="0"/>
          <w:numId w:val="30"/>
        </w:numPr>
        <w:tabs>
          <w:tab w:val="left" w:pos="426"/>
        </w:tabs>
        <w:ind w:left="0" w:firstLine="709"/>
        <w:jc w:val="both"/>
        <w:rPr>
          <w:snapToGrid w:val="0"/>
          <w:sz w:val="28"/>
          <w:szCs w:val="28"/>
        </w:rPr>
      </w:pPr>
      <w:r w:rsidRPr="006D46B4">
        <w:rPr>
          <w:snapToGrid w:val="0"/>
          <w:sz w:val="28"/>
          <w:szCs w:val="28"/>
        </w:rPr>
        <w:t>Утвердить отчет об исполнении бизнес-плана (в том числе инвестиционной программы) ОАО «Янтарьэнергосервис» за 3 квартал и 9 месяцев 2015 года согласно приложению № 7 к настоящему решению Совета директоров Общества.</w:t>
      </w:r>
    </w:p>
    <w:p w:rsidR="00F51E24" w:rsidRPr="006D46B4" w:rsidRDefault="00F51E24" w:rsidP="00F51E24">
      <w:pPr>
        <w:pStyle w:val="a7"/>
        <w:numPr>
          <w:ilvl w:val="0"/>
          <w:numId w:val="30"/>
        </w:numPr>
        <w:tabs>
          <w:tab w:val="left" w:pos="426"/>
        </w:tabs>
        <w:ind w:left="0" w:firstLine="709"/>
        <w:contextualSpacing w:val="0"/>
        <w:jc w:val="both"/>
        <w:rPr>
          <w:sz w:val="28"/>
          <w:szCs w:val="28"/>
        </w:rPr>
      </w:pPr>
      <w:r w:rsidRPr="006D46B4">
        <w:rPr>
          <w:snapToGrid w:val="0"/>
          <w:sz w:val="28"/>
          <w:szCs w:val="28"/>
        </w:rPr>
        <w:t>Отметить:</w:t>
      </w:r>
    </w:p>
    <w:p w:rsidR="00F51E24" w:rsidRPr="006D46B4" w:rsidRDefault="00F51E24" w:rsidP="00F51E24">
      <w:pPr>
        <w:widowControl w:val="0"/>
        <w:ind w:firstLine="709"/>
        <w:jc w:val="both"/>
        <w:rPr>
          <w:snapToGrid w:val="0"/>
          <w:sz w:val="28"/>
          <w:szCs w:val="28"/>
        </w:rPr>
      </w:pPr>
      <w:r w:rsidRPr="006D46B4">
        <w:rPr>
          <w:snapToGrid w:val="0"/>
          <w:sz w:val="28"/>
          <w:szCs w:val="28"/>
        </w:rPr>
        <w:t>2.1. невыполнение бизнес-плана Обществом в части показателя «Чистая прибыль (убыток) за отчетный период» за 9 месяцев 2015 года в 17,6 раз от плановой величины (план: 1,9 млн. рублей; факт: - 31,7 млн. рублей);</w:t>
      </w:r>
    </w:p>
    <w:p w:rsidR="00F51E24" w:rsidRPr="006D46B4" w:rsidRDefault="00F51E24" w:rsidP="00F51E24">
      <w:pPr>
        <w:widowControl w:val="0"/>
        <w:ind w:firstLine="709"/>
        <w:jc w:val="both"/>
        <w:rPr>
          <w:snapToGrid w:val="0"/>
          <w:sz w:val="28"/>
          <w:szCs w:val="28"/>
        </w:rPr>
      </w:pPr>
      <w:r w:rsidRPr="006D46B4">
        <w:rPr>
          <w:snapToGrid w:val="0"/>
          <w:sz w:val="28"/>
          <w:szCs w:val="28"/>
        </w:rPr>
        <w:t>2.2. неисполнение установленного бизнес-планом целевого значения показателя EBITDA (план: 2,4 млн. рублей; факт: -37,6 млн. рублей).</w:t>
      </w:r>
    </w:p>
    <w:p w:rsidR="00F51E24" w:rsidRPr="006D46B4" w:rsidRDefault="00F51E24" w:rsidP="00F51E24">
      <w:pPr>
        <w:widowControl w:val="0"/>
        <w:numPr>
          <w:ilvl w:val="0"/>
          <w:numId w:val="30"/>
        </w:numPr>
        <w:tabs>
          <w:tab w:val="left" w:pos="426"/>
        </w:tabs>
        <w:ind w:left="0" w:firstLine="709"/>
        <w:jc w:val="both"/>
        <w:rPr>
          <w:snapToGrid w:val="0"/>
          <w:sz w:val="28"/>
          <w:szCs w:val="28"/>
        </w:rPr>
      </w:pPr>
      <w:r w:rsidRPr="006D46B4">
        <w:rPr>
          <w:snapToGrid w:val="0"/>
          <w:sz w:val="28"/>
          <w:szCs w:val="28"/>
        </w:rPr>
        <w:t>Поручить Генеральному директору Общества принять меры, обеспечивающие выполнение утверждённых показателей бизнес-плана Общества на 2015 год.</w:t>
      </w:r>
    </w:p>
    <w:p w:rsidR="008E3BA0" w:rsidRPr="0088629E" w:rsidRDefault="008E3BA0" w:rsidP="009A71E5">
      <w:pPr>
        <w:jc w:val="both"/>
        <w:rPr>
          <w:b/>
          <w:bCs/>
          <w:color w:val="000000"/>
          <w:sz w:val="28"/>
          <w:szCs w:val="28"/>
        </w:rPr>
      </w:pPr>
      <w:r w:rsidRPr="0088629E">
        <w:rPr>
          <w:rFonts w:eastAsiaTheme="minorHAnsi"/>
          <w:b/>
          <w:sz w:val="28"/>
          <w:szCs w:val="28"/>
          <w:lang w:eastAsia="en-US"/>
        </w:rPr>
        <w:t xml:space="preserve"> </w:t>
      </w:r>
      <w:r w:rsidRPr="0088629E">
        <w:rPr>
          <w:b/>
          <w:bCs/>
          <w:color w:val="000000"/>
          <w:sz w:val="28"/>
          <w:szCs w:val="28"/>
        </w:rPr>
        <w:t>Итоги голосования по данному вопросу:</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5"/>
        <w:gridCol w:w="1652"/>
        <w:gridCol w:w="1405"/>
        <w:gridCol w:w="13"/>
        <w:gridCol w:w="2126"/>
      </w:tblGrid>
      <w:tr w:rsidR="008E3BA0" w:rsidRPr="0088629E" w:rsidTr="007E58E3">
        <w:tc>
          <w:tcPr>
            <w:tcW w:w="4585" w:type="dxa"/>
            <w:tcBorders>
              <w:bottom w:val="nil"/>
            </w:tcBorders>
            <w:shd w:val="pct30" w:color="auto" w:fill="FFFFFF"/>
          </w:tcPr>
          <w:p w:rsidR="008E3BA0" w:rsidRPr="0088629E" w:rsidRDefault="008E3BA0" w:rsidP="007E58E3">
            <w:pPr>
              <w:ind w:firstLine="709"/>
              <w:jc w:val="center"/>
              <w:rPr>
                <w:rFonts w:eastAsiaTheme="minorHAnsi"/>
                <w:b/>
                <w:color w:val="000000"/>
                <w:sz w:val="24"/>
                <w:szCs w:val="24"/>
                <w:lang w:eastAsia="en-US"/>
              </w:rPr>
            </w:pPr>
            <w:r w:rsidRPr="0088629E">
              <w:rPr>
                <w:rFonts w:eastAsiaTheme="minorHAnsi"/>
                <w:b/>
                <w:color w:val="000000"/>
                <w:sz w:val="24"/>
                <w:szCs w:val="24"/>
                <w:lang w:eastAsia="en-US"/>
              </w:rPr>
              <w:t>Ф.И.О.</w:t>
            </w:r>
          </w:p>
          <w:p w:rsidR="008E3BA0" w:rsidRPr="0088629E" w:rsidRDefault="008E3BA0" w:rsidP="007E58E3">
            <w:pPr>
              <w:ind w:firstLine="709"/>
              <w:jc w:val="center"/>
              <w:rPr>
                <w:rFonts w:eastAsiaTheme="minorHAnsi"/>
                <w:b/>
                <w:color w:val="000000"/>
                <w:sz w:val="24"/>
                <w:szCs w:val="24"/>
                <w:lang w:eastAsia="en-US"/>
              </w:rPr>
            </w:pPr>
            <w:r w:rsidRPr="0088629E">
              <w:rPr>
                <w:rFonts w:eastAsiaTheme="minorHAnsi"/>
                <w:b/>
                <w:color w:val="000000"/>
                <w:sz w:val="24"/>
                <w:szCs w:val="24"/>
                <w:lang w:eastAsia="en-US"/>
              </w:rPr>
              <w:t>члена Совета директоров</w:t>
            </w:r>
          </w:p>
        </w:tc>
        <w:tc>
          <w:tcPr>
            <w:tcW w:w="5196" w:type="dxa"/>
            <w:gridSpan w:val="4"/>
            <w:shd w:val="pct30" w:color="auto" w:fill="FFFFFF"/>
          </w:tcPr>
          <w:p w:rsidR="008E3BA0" w:rsidRPr="0088629E" w:rsidRDefault="008E3BA0" w:rsidP="007E58E3">
            <w:pPr>
              <w:keepNext/>
              <w:keepLines/>
              <w:ind w:firstLine="709"/>
              <w:jc w:val="center"/>
              <w:outlineLvl w:val="1"/>
              <w:rPr>
                <w:rFonts w:eastAsiaTheme="majorEastAsia"/>
                <w:b/>
                <w:i/>
                <w:iCs/>
                <w:color w:val="000000"/>
                <w:sz w:val="24"/>
                <w:szCs w:val="24"/>
                <w:lang w:eastAsia="en-US"/>
              </w:rPr>
            </w:pPr>
            <w:r w:rsidRPr="0088629E">
              <w:rPr>
                <w:rFonts w:eastAsiaTheme="majorEastAsia"/>
                <w:b/>
                <w:color w:val="000000"/>
                <w:sz w:val="24"/>
                <w:szCs w:val="24"/>
                <w:lang w:eastAsia="en-US"/>
              </w:rPr>
              <w:t>Варианты голосования</w:t>
            </w:r>
          </w:p>
        </w:tc>
      </w:tr>
      <w:tr w:rsidR="008E3BA0" w:rsidRPr="0088629E" w:rsidTr="007E58E3">
        <w:tc>
          <w:tcPr>
            <w:tcW w:w="4585" w:type="dxa"/>
            <w:tcBorders>
              <w:top w:val="nil"/>
            </w:tcBorders>
            <w:shd w:val="pct30" w:color="auto" w:fill="FFFFFF"/>
          </w:tcPr>
          <w:p w:rsidR="008E3BA0" w:rsidRPr="0088629E" w:rsidRDefault="008E3BA0" w:rsidP="007E58E3">
            <w:pPr>
              <w:ind w:firstLine="709"/>
              <w:jc w:val="center"/>
              <w:rPr>
                <w:rFonts w:eastAsiaTheme="minorHAnsi"/>
                <w:color w:val="000000"/>
                <w:sz w:val="24"/>
                <w:szCs w:val="24"/>
                <w:lang w:eastAsia="en-US"/>
              </w:rPr>
            </w:pPr>
          </w:p>
        </w:tc>
        <w:tc>
          <w:tcPr>
            <w:tcW w:w="1652" w:type="dxa"/>
            <w:shd w:val="pct30" w:color="auto" w:fill="FFFFFF"/>
            <w:vAlign w:val="center"/>
          </w:tcPr>
          <w:p w:rsidR="008E3BA0" w:rsidRPr="0088629E" w:rsidRDefault="008E3BA0" w:rsidP="007E58E3">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val="en-US" w:eastAsia="en-US"/>
              </w:rPr>
              <w:t xml:space="preserve">       </w:t>
            </w:r>
            <w:r w:rsidRPr="0088629E">
              <w:rPr>
                <w:rFonts w:eastAsiaTheme="majorEastAsia"/>
                <w:color w:val="000000"/>
                <w:sz w:val="24"/>
                <w:szCs w:val="24"/>
                <w:lang w:eastAsia="en-US"/>
              </w:rPr>
              <w:t>“За”</w:t>
            </w:r>
          </w:p>
        </w:tc>
        <w:tc>
          <w:tcPr>
            <w:tcW w:w="1405" w:type="dxa"/>
            <w:shd w:val="pct30" w:color="auto" w:fill="FFFFFF"/>
          </w:tcPr>
          <w:p w:rsidR="008E3BA0" w:rsidRPr="0088629E" w:rsidRDefault="008E3BA0" w:rsidP="007E58E3">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eastAsia="en-US"/>
              </w:rPr>
              <w:t>“Против”</w:t>
            </w:r>
          </w:p>
        </w:tc>
        <w:tc>
          <w:tcPr>
            <w:tcW w:w="2139" w:type="dxa"/>
            <w:gridSpan w:val="2"/>
            <w:shd w:val="pct30" w:color="auto" w:fill="FFFFFF"/>
          </w:tcPr>
          <w:p w:rsidR="008E3BA0" w:rsidRPr="0088629E" w:rsidRDefault="008E3BA0" w:rsidP="007E58E3">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eastAsia="en-US"/>
              </w:rPr>
              <w:t>“Воздержался”</w:t>
            </w:r>
          </w:p>
        </w:tc>
      </w:tr>
      <w:tr w:rsidR="008E3BA0" w:rsidRPr="0088629E" w:rsidTr="007E58E3">
        <w:tc>
          <w:tcPr>
            <w:tcW w:w="4585" w:type="dxa"/>
          </w:tcPr>
          <w:p w:rsidR="008E3BA0" w:rsidRPr="0088629E" w:rsidRDefault="008E3BA0" w:rsidP="007E58E3">
            <w:pPr>
              <w:jc w:val="both"/>
              <w:rPr>
                <w:rFonts w:eastAsiaTheme="minorHAnsi"/>
                <w:color w:val="000000"/>
                <w:sz w:val="24"/>
                <w:szCs w:val="24"/>
                <w:lang w:eastAsia="en-US"/>
              </w:rPr>
            </w:pPr>
            <w:proofErr w:type="spellStart"/>
            <w:r w:rsidRPr="0088629E">
              <w:rPr>
                <w:rFonts w:eastAsiaTheme="minorHAnsi"/>
                <w:bCs/>
                <w:color w:val="000000"/>
                <w:sz w:val="24"/>
                <w:szCs w:val="24"/>
                <w:lang w:eastAsia="en-US"/>
              </w:rPr>
              <w:t>Мангаров</w:t>
            </w:r>
            <w:proofErr w:type="spellEnd"/>
            <w:r w:rsidRPr="0088629E">
              <w:rPr>
                <w:rFonts w:eastAsiaTheme="minorHAnsi"/>
                <w:bCs/>
                <w:color w:val="000000"/>
                <w:sz w:val="24"/>
                <w:szCs w:val="24"/>
                <w:lang w:eastAsia="en-US"/>
              </w:rPr>
              <w:t xml:space="preserve"> Юрий Николаевич</w:t>
            </w:r>
          </w:p>
        </w:tc>
        <w:tc>
          <w:tcPr>
            <w:tcW w:w="1652" w:type="dxa"/>
            <w:vAlign w:val="center"/>
          </w:tcPr>
          <w:p w:rsidR="008E3BA0" w:rsidRPr="0088629E" w:rsidRDefault="008E3BA0" w:rsidP="007E58E3">
            <w:pPr>
              <w:jc w:val="both"/>
              <w:rPr>
                <w:rFonts w:eastAsiaTheme="minorHAnsi"/>
                <w:color w:val="000000"/>
                <w:sz w:val="24"/>
                <w:szCs w:val="24"/>
                <w:lang w:eastAsia="en-US"/>
              </w:rPr>
            </w:pPr>
            <w:r w:rsidRPr="0088629E">
              <w:rPr>
                <w:rFonts w:eastAsiaTheme="minorHAnsi"/>
                <w:color w:val="000000"/>
                <w:sz w:val="24"/>
                <w:szCs w:val="24"/>
                <w:lang w:eastAsia="en-US"/>
              </w:rPr>
              <w:t xml:space="preserve">       «ЗА»</w:t>
            </w:r>
          </w:p>
        </w:tc>
        <w:tc>
          <w:tcPr>
            <w:tcW w:w="1405" w:type="dxa"/>
            <w:vAlign w:val="center"/>
          </w:tcPr>
          <w:p w:rsidR="008E3BA0" w:rsidRPr="0088629E" w:rsidRDefault="008E3BA0" w:rsidP="007E58E3">
            <w:pPr>
              <w:jc w:val="both"/>
              <w:rPr>
                <w:rFonts w:eastAsiaTheme="minorHAnsi"/>
                <w:color w:val="000000"/>
                <w:sz w:val="24"/>
                <w:szCs w:val="24"/>
                <w:lang w:eastAsia="en-US"/>
              </w:rPr>
            </w:pPr>
            <w:r w:rsidRPr="0088629E">
              <w:rPr>
                <w:rFonts w:eastAsiaTheme="minorHAnsi"/>
                <w:color w:val="000000"/>
                <w:sz w:val="24"/>
                <w:szCs w:val="24"/>
                <w:lang w:eastAsia="en-US"/>
              </w:rPr>
              <w:t xml:space="preserve">         -</w:t>
            </w:r>
          </w:p>
        </w:tc>
        <w:tc>
          <w:tcPr>
            <w:tcW w:w="2139" w:type="dxa"/>
            <w:gridSpan w:val="2"/>
            <w:vAlign w:val="center"/>
          </w:tcPr>
          <w:p w:rsidR="008E3BA0" w:rsidRPr="0088629E" w:rsidRDefault="008E3BA0" w:rsidP="007E58E3">
            <w:pPr>
              <w:ind w:firstLine="709"/>
              <w:jc w:val="both"/>
              <w:rPr>
                <w:rFonts w:eastAsiaTheme="minorHAnsi"/>
                <w:color w:val="000000"/>
                <w:sz w:val="24"/>
                <w:szCs w:val="24"/>
                <w:lang w:eastAsia="en-US"/>
              </w:rPr>
            </w:pPr>
            <w:r w:rsidRPr="0088629E">
              <w:rPr>
                <w:rFonts w:eastAsiaTheme="minorHAnsi"/>
                <w:color w:val="000000"/>
                <w:sz w:val="24"/>
                <w:szCs w:val="24"/>
                <w:lang w:eastAsia="en-US"/>
              </w:rPr>
              <w:t xml:space="preserve">   -</w:t>
            </w:r>
          </w:p>
        </w:tc>
      </w:tr>
      <w:tr w:rsidR="008E3BA0" w:rsidRPr="0088629E" w:rsidTr="007E58E3">
        <w:tc>
          <w:tcPr>
            <w:tcW w:w="4585" w:type="dxa"/>
          </w:tcPr>
          <w:p w:rsidR="008E3BA0" w:rsidRPr="0088629E" w:rsidRDefault="008E3BA0" w:rsidP="007E58E3">
            <w:pPr>
              <w:jc w:val="both"/>
              <w:rPr>
                <w:rFonts w:eastAsiaTheme="minorHAnsi"/>
                <w:color w:val="000000"/>
                <w:sz w:val="24"/>
                <w:szCs w:val="24"/>
                <w:lang w:eastAsia="en-US"/>
              </w:rPr>
            </w:pPr>
            <w:r w:rsidRPr="0088629E">
              <w:rPr>
                <w:rFonts w:eastAsiaTheme="minorHAnsi" w:cstheme="minorBidi"/>
                <w:sz w:val="24"/>
                <w:szCs w:val="24"/>
                <w:lang w:eastAsia="en-US"/>
              </w:rPr>
              <w:t>Гончаров Юрий Владимирович</w:t>
            </w:r>
          </w:p>
        </w:tc>
        <w:tc>
          <w:tcPr>
            <w:tcW w:w="1652" w:type="dxa"/>
            <w:tcBorders>
              <w:bottom w:val="single" w:sz="4" w:space="0" w:color="auto"/>
            </w:tcBorders>
            <w:vAlign w:val="center"/>
          </w:tcPr>
          <w:p w:rsidR="008E3BA0" w:rsidRPr="0088629E" w:rsidRDefault="008E3BA0" w:rsidP="007E58E3">
            <w:pPr>
              <w:jc w:val="center"/>
              <w:rPr>
                <w:rFonts w:eastAsiaTheme="minorHAnsi"/>
                <w:color w:val="000000"/>
                <w:sz w:val="24"/>
                <w:szCs w:val="24"/>
                <w:lang w:eastAsia="en-US"/>
              </w:rPr>
            </w:pPr>
            <w:r w:rsidRPr="0088629E">
              <w:rPr>
                <w:rFonts w:eastAsiaTheme="minorHAnsi"/>
                <w:color w:val="000000"/>
                <w:sz w:val="24"/>
                <w:szCs w:val="24"/>
                <w:lang w:eastAsia="en-US"/>
              </w:rPr>
              <w:t>«ЗА»</w:t>
            </w:r>
          </w:p>
        </w:tc>
        <w:tc>
          <w:tcPr>
            <w:tcW w:w="1405" w:type="dxa"/>
            <w:tcBorders>
              <w:bottom w:val="single" w:sz="4" w:space="0" w:color="auto"/>
            </w:tcBorders>
            <w:vAlign w:val="center"/>
          </w:tcPr>
          <w:p w:rsidR="008E3BA0" w:rsidRPr="0088629E" w:rsidRDefault="008E3BA0" w:rsidP="007E58E3">
            <w:pPr>
              <w:jc w:val="center"/>
              <w:rPr>
                <w:rFonts w:eastAsiaTheme="minorHAnsi"/>
                <w:color w:val="000000"/>
                <w:sz w:val="24"/>
                <w:szCs w:val="24"/>
                <w:lang w:eastAsia="en-US"/>
              </w:rPr>
            </w:pPr>
            <w:r w:rsidRPr="0088629E">
              <w:rPr>
                <w:rFonts w:eastAsiaTheme="minorHAnsi"/>
                <w:color w:val="000000"/>
                <w:sz w:val="24"/>
                <w:szCs w:val="24"/>
                <w:lang w:eastAsia="en-US"/>
              </w:rPr>
              <w:t>-</w:t>
            </w:r>
          </w:p>
        </w:tc>
        <w:tc>
          <w:tcPr>
            <w:tcW w:w="2139" w:type="dxa"/>
            <w:gridSpan w:val="2"/>
            <w:tcBorders>
              <w:bottom w:val="single" w:sz="4" w:space="0" w:color="auto"/>
            </w:tcBorders>
            <w:vAlign w:val="center"/>
          </w:tcPr>
          <w:p w:rsidR="008E3BA0" w:rsidRPr="0088629E" w:rsidRDefault="008E3BA0" w:rsidP="007E58E3">
            <w:pPr>
              <w:jc w:val="center"/>
              <w:rPr>
                <w:rFonts w:eastAsiaTheme="minorHAnsi"/>
                <w:color w:val="000000"/>
                <w:sz w:val="24"/>
                <w:szCs w:val="24"/>
                <w:lang w:eastAsia="en-US"/>
              </w:rPr>
            </w:pPr>
            <w:r w:rsidRPr="0088629E">
              <w:rPr>
                <w:rFonts w:eastAsiaTheme="minorHAnsi"/>
                <w:color w:val="000000"/>
                <w:sz w:val="24"/>
                <w:szCs w:val="24"/>
                <w:lang w:eastAsia="en-US"/>
              </w:rPr>
              <w:t>-</w:t>
            </w:r>
          </w:p>
        </w:tc>
      </w:tr>
      <w:tr w:rsidR="008E3BA0" w:rsidRPr="0088629E" w:rsidTr="007E58E3">
        <w:tc>
          <w:tcPr>
            <w:tcW w:w="4585" w:type="dxa"/>
            <w:tcBorders>
              <w:right w:val="single" w:sz="4" w:space="0" w:color="auto"/>
            </w:tcBorders>
          </w:tcPr>
          <w:p w:rsidR="008E3BA0" w:rsidRPr="0088629E" w:rsidRDefault="008E3BA0" w:rsidP="007E58E3">
            <w:pPr>
              <w:jc w:val="both"/>
              <w:rPr>
                <w:rFonts w:eastAsiaTheme="minorHAnsi"/>
                <w:color w:val="000000"/>
                <w:sz w:val="24"/>
                <w:szCs w:val="24"/>
                <w:lang w:eastAsia="en-US"/>
              </w:rPr>
            </w:pPr>
            <w:r w:rsidRPr="0088629E">
              <w:rPr>
                <w:rFonts w:eastAsiaTheme="minorHAnsi"/>
                <w:color w:val="000000"/>
                <w:sz w:val="24"/>
                <w:szCs w:val="24"/>
                <w:lang w:eastAsia="en-US"/>
              </w:rPr>
              <w:t>Беленко Роман Алексеевич</w:t>
            </w:r>
          </w:p>
        </w:tc>
        <w:tc>
          <w:tcPr>
            <w:tcW w:w="1652" w:type="dxa"/>
            <w:tcBorders>
              <w:top w:val="single" w:sz="4" w:space="0" w:color="auto"/>
              <w:left w:val="single" w:sz="4" w:space="0" w:color="auto"/>
              <w:bottom w:val="nil"/>
              <w:right w:val="single" w:sz="4" w:space="0" w:color="auto"/>
            </w:tcBorders>
            <w:vAlign w:val="center"/>
          </w:tcPr>
          <w:p w:rsidR="008E3BA0" w:rsidRPr="0088629E" w:rsidRDefault="008E3BA0" w:rsidP="007E58E3">
            <w:pPr>
              <w:jc w:val="center"/>
              <w:rPr>
                <w:rFonts w:eastAsiaTheme="minorHAnsi"/>
                <w:bCs/>
                <w:iCs/>
                <w:color w:val="000000"/>
                <w:sz w:val="24"/>
                <w:szCs w:val="24"/>
                <w:lang w:eastAsia="en-US"/>
              </w:rPr>
            </w:pPr>
            <w:r w:rsidRPr="0088629E">
              <w:rPr>
                <w:rFonts w:eastAsiaTheme="minorHAnsi"/>
                <w:bCs/>
                <w:iCs/>
                <w:color w:val="000000"/>
                <w:sz w:val="24"/>
                <w:szCs w:val="24"/>
                <w:lang w:eastAsia="en-US"/>
              </w:rPr>
              <w:t>«ЗА»</w:t>
            </w:r>
          </w:p>
        </w:tc>
        <w:tc>
          <w:tcPr>
            <w:tcW w:w="1418" w:type="dxa"/>
            <w:gridSpan w:val="2"/>
            <w:tcBorders>
              <w:top w:val="single" w:sz="4" w:space="0" w:color="auto"/>
              <w:left w:val="single" w:sz="4" w:space="0" w:color="auto"/>
              <w:bottom w:val="nil"/>
              <w:right w:val="single" w:sz="4" w:space="0" w:color="auto"/>
            </w:tcBorders>
            <w:vAlign w:val="center"/>
          </w:tcPr>
          <w:p w:rsidR="008E3BA0" w:rsidRPr="0088629E" w:rsidRDefault="008E3BA0" w:rsidP="007E58E3">
            <w:pPr>
              <w:jc w:val="center"/>
              <w:rPr>
                <w:rFonts w:eastAsiaTheme="minorHAnsi"/>
                <w:bCs/>
                <w:iCs/>
                <w:color w:val="000000"/>
                <w:sz w:val="24"/>
                <w:szCs w:val="24"/>
                <w:lang w:eastAsia="en-US"/>
              </w:rPr>
            </w:pPr>
            <w:r w:rsidRPr="0088629E">
              <w:rPr>
                <w:rFonts w:eastAsiaTheme="minorHAnsi"/>
                <w:bCs/>
                <w:iCs/>
                <w:color w:val="000000"/>
                <w:sz w:val="24"/>
                <w:szCs w:val="24"/>
                <w:lang w:eastAsia="en-US"/>
              </w:rPr>
              <w:t>-</w:t>
            </w:r>
          </w:p>
        </w:tc>
        <w:tc>
          <w:tcPr>
            <w:tcW w:w="2126" w:type="dxa"/>
            <w:tcBorders>
              <w:top w:val="single" w:sz="4" w:space="0" w:color="auto"/>
              <w:left w:val="single" w:sz="4" w:space="0" w:color="auto"/>
              <w:bottom w:val="nil"/>
              <w:right w:val="single" w:sz="4" w:space="0" w:color="auto"/>
            </w:tcBorders>
            <w:vAlign w:val="center"/>
          </w:tcPr>
          <w:p w:rsidR="008E3BA0" w:rsidRPr="0088629E" w:rsidRDefault="008E3BA0" w:rsidP="007E58E3">
            <w:pPr>
              <w:jc w:val="center"/>
              <w:rPr>
                <w:rFonts w:eastAsiaTheme="minorHAnsi"/>
                <w:bCs/>
                <w:iCs/>
                <w:color w:val="000000"/>
                <w:sz w:val="24"/>
                <w:szCs w:val="24"/>
                <w:lang w:eastAsia="en-US"/>
              </w:rPr>
            </w:pPr>
            <w:r w:rsidRPr="0088629E">
              <w:rPr>
                <w:rFonts w:eastAsiaTheme="minorHAnsi"/>
                <w:bCs/>
                <w:iCs/>
                <w:color w:val="000000"/>
                <w:sz w:val="24"/>
                <w:szCs w:val="24"/>
                <w:lang w:eastAsia="en-US"/>
              </w:rPr>
              <w:t>-</w:t>
            </w:r>
          </w:p>
        </w:tc>
      </w:tr>
      <w:tr w:rsidR="008E3BA0" w:rsidRPr="0088629E" w:rsidTr="007E58E3">
        <w:tc>
          <w:tcPr>
            <w:tcW w:w="4585" w:type="dxa"/>
          </w:tcPr>
          <w:p w:rsidR="008E3BA0" w:rsidRPr="0088629E" w:rsidRDefault="008E3BA0" w:rsidP="007E58E3">
            <w:pPr>
              <w:jc w:val="both"/>
              <w:rPr>
                <w:rFonts w:eastAsiaTheme="minorHAnsi"/>
                <w:sz w:val="24"/>
                <w:szCs w:val="24"/>
                <w:lang w:eastAsia="en-US"/>
              </w:rPr>
            </w:pPr>
            <w:r w:rsidRPr="0088629E">
              <w:rPr>
                <w:rFonts w:eastAsiaTheme="minorHAnsi" w:cstheme="minorBidi"/>
                <w:sz w:val="24"/>
                <w:szCs w:val="24"/>
                <w:lang w:eastAsia="en-US"/>
              </w:rPr>
              <w:t>Маковский Игорь Владимирович</w:t>
            </w:r>
          </w:p>
        </w:tc>
        <w:tc>
          <w:tcPr>
            <w:tcW w:w="1652" w:type="dxa"/>
            <w:tcBorders>
              <w:top w:val="single" w:sz="6" w:space="0" w:color="auto"/>
            </w:tcBorders>
            <w:vAlign w:val="center"/>
          </w:tcPr>
          <w:p w:rsidR="008E3BA0" w:rsidRPr="0088629E" w:rsidRDefault="008E3BA0" w:rsidP="007E58E3">
            <w:pPr>
              <w:jc w:val="center"/>
              <w:rPr>
                <w:rFonts w:eastAsiaTheme="minorHAnsi"/>
                <w:color w:val="000000"/>
                <w:sz w:val="24"/>
                <w:szCs w:val="24"/>
                <w:lang w:eastAsia="en-US"/>
              </w:rPr>
            </w:pPr>
            <w:r w:rsidRPr="0088629E">
              <w:rPr>
                <w:rFonts w:eastAsiaTheme="minorHAnsi"/>
                <w:color w:val="000000"/>
                <w:sz w:val="24"/>
                <w:szCs w:val="24"/>
                <w:lang w:eastAsia="en-US"/>
              </w:rPr>
              <w:t>«ЗА»</w:t>
            </w:r>
          </w:p>
        </w:tc>
        <w:tc>
          <w:tcPr>
            <w:tcW w:w="1405" w:type="dxa"/>
            <w:tcBorders>
              <w:top w:val="single" w:sz="6" w:space="0" w:color="auto"/>
            </w:tcBorders>
            <w:vAlign w:val="center"/>
          </w:tcPr>
          <w:p w:rsidR="008E3BA0" w:rsidRPr="0088629E" w:rsidRDefault="008E3BA0" w:rsidP="007E58E3">
            <w:pPr>
              <w:jc w:val="center"/>
              <w:rPr>
                <w:rFonts w:eastAsiaTheme="minorHAnsi"/>
                <w:color w:val="000000"/>
                <w:sz w:val="24"/>
                <w:szCs w:val="24"/>
                <w:lang w:eastAsia="en-US"/>
              </w:rPr>
            </w:pPr>
            <w:r w:rsidRPr="0088629E">
              <w:rPr>
                <w:rFonts w:eastAsiaTheme="minorHAnsi"/>
                <w:color w:val="000000"/>
                <w:sz w:val="24"/>
                <w:szCs w:val="24"/>
                <w:lang w:eastAsia="en-US"/>
              </w:rPr>
              <w:t>-</w:t>
            </w:r>
          </w:p>
        </w:tc>
        <w:tc>
          <w:tcPr>
            <w:tcW w:w="2139" w:type="dxa"/>
            <w:gridSpan w:val="2"/>
            <w:tcBorders>
              <w:top w:val="single" w:sz="6" w:space="0" w:color="auto"/>
            </w:tcBorders>
            <w:vAlign w:val="center"/>
          </w:tcPr>
          <w:p w:rsidR="008E3BA0" w:rsidRPr="0088629E" w:rsidRDefault="008E3BA0" w:rsidP="007E58E3">
            <w:pPr>
              <w:jc w:val="center"/>
              <w:rPr>
                <w:rFonts w:eastAsiaTheme="minorHAnsi"/>
                <w:color w:val="000000"/>
                <w:sz w:val="24"/>
                <w:szCs w:val="24"/>
                <w:lang w:eastAsia="en-US"/>
              </w:rPr>
            </w:pPr>
            <w:r w:rsidRPr="0088629E">
              <w:rPr>
                <w:rFonts w:eastAsiaTheme="minorHAnsi"/>
                <w:color w:val="000000"/>
                <w:sz w:val="24"/>
                <w:szCs w:val="24"/>
                <w:lang w:eastAsia="en-US"/>
              </w:rPr>
              <w:t>-</w:t>
            </w:r>
          </w:p>
        </w:tc>
      </w:tr>
      <w:tr w:rsidR="008E3BA0" w:rsidRPr="0088629E" w:rsidTr="007E58E3">
        <w:tc>
          <w:tcPr>
            <w:tcW w:w="4585" w:type="dxa"/>
          </w:tcPr>
          <w:p w:rsidR="008E3BA0" w:rsidRPr="00E62EF0" w:rsidRDefault="008E3BA0" w:rsidP="007E58E3">
            <w:pPr>
              <w:rPr>
                <w:color w:val="000000"/>
                <w:sz w:val="24"/>
                <w:szCs w:val="24"/>
              </w:rPr>
            </w:pPr>
            <w:r w:rsidRPr="00E62EF0">
              <w:rPr>
                <w:color w:val="000000"/>
                <w:sz w:val="24"/>
                <w:szCs w:val="24"/>
              </w:rPr>
              <w:t>Колесников Михаил Александрович</w:t>
            </w:r>
          </w:p>
        </w:tc>
        <w:tc>
          <w:tcPr>
            <w:tcW w:w="1652" w:type="dxa"/>
            <w:tcBorders>
              <w:top w:val="single" w:sz="6" w:space="0" w:color="auto"/>
            </w:tcBorders>
            <w:vAlign w:val="center"/>
          </w:tcPr>
          <w:p w:rsidR="008E3BA0" w:rsidRPr="00E62EF0" w:rsidRDefault="00E62EF0" w:rsidP="007E58E3">
            <w:pPr>
              <w:jc w:val="center"/>
              <w:rPr>
                <w:rFonts w:eastAsiaTheme="minorHAnsi"/>
                <w:color w:val="000000"/>
                <w:sz w:val="24"/>
                <w:szCs w:val="24"/>
                <w:lang w:eastAsia="en-US"/>
              </w:rPr>
            </w:pPr>
            <w:r>
              <w:rPr>
                <w:rFonts w:eastAsiaTheme="minorHAnsi"/>
                <w:color w:val="000000"/>
                <w:sz w:val="24"/>
                <w:szCs w:val="24"/>
                <w:lang w:eastAsia="en-US"/>
              </w:rPr>
              <w:t>-</w:t>
            </w:r>
          </w:p>
        </w:tc>
        <w:tc>
          <w:tcPr>
            <w:tcW w:w="1405" w:type="dxa"/>
          </w:tcPr>
          <w:p w:rsidR="008E3BA0" w:rsidRPr="00E62EF0" w:rsidRDefault="00E62EF0" w:rsidP="007E58E3">
            <w:pPr>
              <w:jc w:val="center"/>
              <w:rPr>
                <w:rFonts w:eastAsiaTheme="minorHAnsi"/>
                <w:color w:val="000000"/>
                <w:sz w:val="24"/>
                <w:szCs w:val="24"/>
                <w:lang w:eastAsia="en-US"/>
              </w:rPr>
            </w:pPr>
            <w:r>
              <w:rPr>
                <w:rFonts w:eastAsiaTheme="minorHAnsi"/>
                <w:color w:val="000000"/>
                <w:sz w:val="24"/>
                <w:szCs w:val="24"/>
                <w:lang w:eastAsia="en-US"/>
              </w:rPr>
              <w:t>-</w:t>
            </w:r>
          </w:p>
        </w:tc>
        <w:tc>
          <w:tcPr>
            <w:tcW w:w="2139" w:type="dxa"/>
            <w:gridSpan w:val="2"/>
          </w:tcPr>
          <w:p w:rsidR="008E3BA0" w:rsidRPr="00E62EF0" w:rsidRDefault="00E62EF0" w:rsidP="007E58E3">
            <w:pPr>
              <w:jc w:val="center"/>
              <w:rPr>
                <w:rFonts w:eastAsiaTheme="minorHAnsi"/>
                <w:color w:val="000000"/>
                <w:sz w:val="24"/>
                <w:szCs w:val="24"/>
                <w:lang w:eastAsia="en-US"/>
              </w:rPr>
            </w:pPr>
            <w:r>
              <w:rPr>
                <w:rFonts w:eastAsiaTheme="minorHAnsi"/>
                <w:color w:val="000000"/>
                <w:sz w:val="24"/>
                <w:szCs w:val="24"/>
                <w:lang w:eastAsia="en-US"/>
              </w:rPr>
              <w:t>«Воздержался»</w:t>
            </w:r>
          </w:p>
        </w:tc>
      </w:tr>
      <w:tr w:rsidR="008E3BA0" w:rsidRPr="0088629E" w:rsidTr="007E58E3">
        <w:trPr>
          <w:trHeight w:val="310"/>
        </w:trPr>
        <w:tc>
          <w:tcPr>
            <w:tcW w:w="4585" w:type="dxa"/>
          </w:tcPr>
          <w:p w:rsidR="008E3BA0" w:rsidRPr="00A37681" w:rsidRDefault="008E3BA0" w:rsidP="007E58E3">
            <w:pPr>
              <w:rPr>
                <w:color w:val="000000"/>
                <w:sz w:val="24"/>
                <w:szCs w:val="24"/>
              </w:rPr>
            </w:pPr>
            <w:proofErr w:type="spellStart"/>
            <w:r w:rsidRPr="00A37681">
              <w:rPr>
                <w:sz w:val="24"/>
                <w:szCs w:val="24"/>
              </w:rPr>
              <w:t>Скулкин</w:t>
            </w:r>
            <w:proofErr w:type="spellEnd"/>
            <w:r w:rsidRPr="00A37681">
              <w:rPr>
                <w:sz w:val="24"/>
                <w:szCs w:val="24"/>
              </w:rPr>
              <w:t xml:space="preserve"> Вячеслав Сергеевич</w:t>
            </w:r>
          </w:p>
        </w:tc>
        <w:tc>
          <w:tcPr>
            <w:tcW w:w="1652" w:type="dxa"/>
            <w:vAlign w:val="center"/>
          </w:tcPr>
          <w:p w:rsidR="008E3BA0" w:rsidRPr="00A37681" w:rsidRDefault="00A37681" w:rsidP="007E58E3">
            <w:pPr>
              <w:jc w:val="center"/>
              <w:rPr>
                <w:rFonts w:eastAsiaTheme="minorHAnsi"/>
                <w:color w:val="000000"/>
                <w:sz w:val="24"/>
                <w:szCs w:val="24"/>
                <w:lang w:eastAsia="en-US"/>
              </w:rPr>
            </w:pPr>
            <w:r w:rsidRPr="00A37681">
              <w:rPr>
                <w:rFonts w:eastAsiaTheme="minorHAnsi"/>
                <w:color w:val="000000"/>
                <w:sz w:val="24"/>
                <w:szCs w:val="24"/>
                <w:lang w:eastAsia="en-US"/>
              </w:rPr>
              <w:t>-</w:t>
            </w:r>
          </w:p>
        </w:tc>
        <w:tc>
          <w:tcPr>
            <w:tcW w:w="1418" w:type="dxa"/>
            <w:gridSpan w:val="2"/>
            <w:vAlign w:val="center"/>
          </w:tcPr>
          <w:p w:rsidR="008E3BA0" w:rsidRPr="00A37681" w:rsidRDefault="00A37681" w:rsidP="007E58E3">
            <w:pPr>
              <w:jc w:val="center"/>
              <w:rPr>
                <w:rFonts w:eastAsiaTheme="minorHAnsi"/>
                <w:color w:val="000000"/>
                <w:sz w:val="24"/>
                <w:szCs w:val="24"/>
                <w:lang w:eastAsia="en-US"/>
              </w:rPr>
            </w:pPr>
            <w:r w:rsidRPr="00A37681">
              <w:rPr>
                <w:rFonts w:eastAsiaTheme="minorHAnsi"/>
                <w:color w:val="000000"/>
                <w:sz w:val="24"/>
                <w:szCs w:val="24"/>
                <w:lang w:eastAsia="en-US"/>
              </w:rPr>
              <w:t>-</w:t>
            </w:r>
          </w:p>
        </w:tc>
        <w:tc>
          <w:tcPr>
            <w:tcW w:w="2126" w:type="dxa"/>
            <w:vAlign w:val="center"/>
          </w:tcPr>
          <w:p w:rsidR="008E3BA0" w:rsidRPr="00D5192D" w:rsidRDefault="00A37681" w:rsidP="007E58E3">
            <w:pPr>
              <w:jc w:val="center"/>
              <w:rPr>
                <w:rFonts w:eastAsiaTheme="minorHAnsi"/>
                <w:color w:val="000000"/>
                <w:sz w:val="24"/>
                <w:szCs w:val="24"/>
                <w:highlight w:val="yellow"/>
                <w:lang w:eastAsia="en-US"/>
              </w:rPr>
            </w:pPr>
            <w:r>
              <w:rPr>
                <w:rFonts w:eastAsiaTheme="minorHAnsi"/>
                <w:color w:val="000000"/>
                <w:sz w:val="24"/>
                <w:szCs w:val="24"/>
                <w:lang w:eastAsia="en-US"/>
              </w:rPr>
              <w:t>«Воздержался»</w:t>
            </w:r>
          </w:p>
        </w:tc>
      </w:tr>
      <w:tr w:rsidR="00CA4A21" w:rsidRPr="0088629E" w:rsidTr="00AF5574">
        <w:tc>
          <w:tcPr>
            <w:tcW w:w="4585" w:type="dxa"/>
          </w:tcPr>
          <w:p w:rsidR="00CA4A21" w:rsidRPr="0088629E" w:rsidRDefault="00CA4A21" w:rsidP="007E58E3">
            <w:pPr>
              <w:rPr>
                <w:sz w:val="24"/>
                <w:szCs w:val="24"/>
                <w:highlight w:val="yellow"/>
              </w:rPr>
            </w:pPr>
            <w:proofErr w:type="spellStart"/>
            <w:r w:rsidRPr="0088629E">
              <w:rPr>
                <w:sz w:val="24"/>
                <w:szCs w:val="24"/>
              </w:rPr>
              <w:t>Чевкин</w:t>
            </w:r>
            <w:proofErr w:type="spellEnd"/>
            <w:r w:rsidRPr="0088629E">
              <w:rPr>
                <w:sz w:val="24"/>
                <w:szCs w:val="24"/>
              </w:rPr>
              <w:t xml:space="preserve"> Дмитрий Александрович</w:t>
            </w:r>
          </w:p>
        </w:tc>
        <w:tc>
          <w:tcPr>
            <w:tcW w:w="5196" w:type="dxa"/>
            <w:gridSpan w:val="4"/>
            <w:vAlign w:val="center"/>
          </w:tcPr>
          <w:p w:rsidR="00CA4A21" w:rsidRPr="0088629E" w:rsidRDefault="00CA4A21" w:rsidP="007E58E3">
            <w:pPr>
              <w:jc w:val="center"/>
              <w:rPr>
                <w:rFonts w:eastAsiaTheme="minorHAnsi"/>
                <w:color w:val="000000"/>
                <w:sz w:val="24"/>
                <w:szCs w:val="24"/>
                <w:lang w:eastAsia="en-US"/>
              </w:rPr>
            </w:pPr>
            <w:r>
              <w:rPr>
                <w:rFonts w:eastAsiaTheme="minorHAnsi"/>
                <w:color w:val="000000"/>
                <w:sz w:val="24"/>
                <w:szCs w:val="24"/>
                <w:lang w:eastAsia="en-US"/>
              </w:rPr>
              <w:t xml:space="preserve">Не </w:t>
            </w:r>
            <w:proofErr w:type="gramStart"/>
            <w:r>
              <w:rPr>
                <w:rFonts w:eastAsiaTheme="minorHAnsi"/>
                <w:color w:val="000000"/>
                <w:sz w:val="24"/>
                <w:szCs w:val="24"/>
                <w:lang w:eastAsia="en-US"/>
              </w:rPr>
              <w:t>принимал  участия</w:t>
            </w:r>
            <w:proofErr w:type="gramEnd"/>
            <w:r>
              <w:rPr>
                <w:rFonts w:eastAsiaTheme="minorHAnsi"/>
                <w:color w:val="000000"/>
                <w:sz w:val="24"/>
                <w:szCs w:val="24"/>
                <w:lang w:eastAsia="en-US"/>
              </w:rPr>
              <w:t xml:space="preserve"> в голосовании</w:t>
            </w:r>
          </w:p>
        </w:tc>
      </w:tr>
    </w:tbl>
    <w:p w:rsidR="008E3BA0" w:rsidRDefault="008E3BA0" w:rsidP="008E3BA0">
      <w:pPr>
        <w:jc w:val="both"/>
        <w:rPr>
          <w:rFonts w:eastAsiaTheme="minorHAnsi"/>
          <w:b/>
          <w:bCs/>
          <w:color w:val="000000"/>
          <w:sz w:val="28"/>
          <w:szCs w:val="28"/>
          <w:lang w:eastAsia="en-US"/>
        </w:rPr>
      </w:pPr>
      <w:r w:rsidRPr="0088629E">
        <w:rPr>
          <w:rFonts w:eastAsiaTheme="minorHAnsi"/>
          <w:b/>
          <w:bCs/>
          <w:color w:val="000000"/>
          <w:sz w:val="28"/>
          <w:szCs w:val="28"/>
          <w:lang w:eastAsia="en-US"/>
        </w:rPr>
        <w:t>Решение принято.</w:t>
      </w:r>
    </w:p>
    <w:p w:rsidR="003E4A85" w:rsidRPr="00A80807" w:rsidRDefault="003E4A85" w:rsidP="003E4A85">
      <w:pPr>
        <w:widowControl w:val="0"/>
        <w:jc w:val="both"/>
        <w:rPr>
          <w:bCs/>
          <w:sz w:val="28"/>
          <w:szCs w:val="28"/>
        </w:rPr>
      </w:pPr>
      <w:r w:rsidRPr="0088629E">
        <w:rPr>
          <w:rFonts w:eastAsiaTheme="minorHAnsi"/>
          <w:b/>
          <w:sz w:val="28"/>
          <w:szCs w:val="28"/>
          <w:lang w:eastAsia="en-US"/>
        </w:rPr>
        <w:lastRenderedPageBreak/>
        <w:t xml:space="preserve">ВОПРОС № </w:t>
      </w:r>
      <w:r w:rsidR="00C9053F">
        <w:rPr>
          <w:rFonts w:eastAsiaTheme="minorHAnsi"/>
          <w:b/>
          <w:sz w:val="28"/>
          <w:szCs w:val="28"/>
          <w:lang w:eastAsia="en-US"/>
        </w:rPr>
        <w:t>7</w:t>
      </w:r>
      <w:r w:rsidRPr="0088629E">
        <w:rPr>
          <w:rFonts w:eastAsiaTheme="minorHAnsi"/>
          <w:b/>
          <w:sz w:val="28"/>
          <w:szCs w:val="28"/>
          <w:lang w:eastAsia="en-US"/>
        </w:rPr>
        <w:t>:</w:t>
      </w:r>
      <w:r w:rsidRPr="00B801B5">
        <w:rPr>
          <w:sz w:val="28"/>
          <w:szCs w:val="28"/>
        </w:rPr>
        <w:t xml:space="preserve"> </w:t>
      </w:r>
      <w:r w:rsidR="009B2AA0" w:rsidRPr="00E15A72">
        <w:rPr>
          <w:sz w:val="28"/>
          <w:szCs w:val="28"/>
        </w:rPr>
        <w:t xml:space="preserve">О </w:t>
      </w:r>
      <w:proofErr w:type="gramStart"/>
      <w:r w:rsidR="009B2AA0" w:rsidRPr="00E15A72">
        <w:rPr>
          <w:sz w:val="28"/>
          <w:szCs w:val="28"/>
        </w:rPr>
        <w:t>рассмотрении  плана</w:t>
      </w:r>
      <w:proofErr w:type="gramEnd"/>
      <w:r w:rsidR="009B2AA0" w:rsidRPr="00E15A72">
        <w:rPr>
          <w:sz w:val="28"/>
          <w:szCs w:val="28"/>
        </w:rPr>
        <w:t xml:space="preserve">  совместных действий  АО «Янтарьэнерго» и ОАО «Янтарьэнергосбыт» по минимизации разногласий путем принятия единого порядка формирования и согласования объемов услуг по передаче электроэнергии, инвентаризации, и синхронизации существующих информационных баз данных потребителей.</w:t>
      </w:r>
    </w:p>
    <w:p w:rsidR="003E4A85" w:rsidRDefault="003E4A85" w:rsidP="00CB0909">
      <w:pPr>
        <w:jc w:val="both"/>
        <w:rPr>
          <w:rFonts w:eastAsia="Calibri"/>
          <w:sz w:val="28"/>
          <w:szCs w:val="28"/>
        </w:rPr>
      </w:pPr>
      <w:r w:rsidRPr="0088629E">
        <w:rPr>
          <w:rFonts w:eastAsiaTheme="minorHAnsi"/>
          <w:b/>
          <w:sz w:val="28"/>
          <w:szCs w:val="28"/>
          <w:lang w:eastAsia="en-US"/>
        </w:rPr>
        <w:t>Вопрос, поставленный на голосование:</w:t>
      </w:r>
      <w:r w:rsidRPr="007B72DF">
        <w:rPr>
          <w:rFonts w:eastAsia="Calibri"/>
          <w:sz w:val="28"/>
          <w:szCs w:val="28"/>
        </w:rPr>
        <w:t xml:space="preserve"> </w:t>
      </w:r>
    </w:p>
    <w:p w:rsidR="009B2AA0" w:rsidRDefault="009B2AA0" w:rsidP="009B2AA0">
      <w:pPr>
        <w:pStyle w:val="a7"/>
        <w:widowControl w:val="0"/>
        <w:numPr>
          <w:ilvl w:val="0"/>
          <w:numId w:val="33"/>
        </w:numPr>
        <w:tabs>
          <w:tab w:val="left" w:pos="851"/>
        </w:tabs>
        <w:ind w:left="0" w:firstLine="709"/>
        <w:jc w:val="both"/>
        <w:outlineLvl w:val="0"/>
        <w:rPr>
          <w:bCs/>
          <w:spacing w:val="-2"/>
          <w:sz w:val="28"/>
          <w:szCs w:val="28"/>
        </w:rPr>
      </w:pPr>
      <w:r w:rsidRPr="00F83990">
        <w:rPr>
          <w:bCs/>
          <w:spacing w:val="-2"/>
          <w:sz w:val="28"/>
          <w:szCs w:val="28"/>
        </w:rPr>
        <w:t xml:space="preserve">Принять к сведению </w:t>
      </w:r>
      <w:proofErr w:type="gramStart"/>
      <w:r w:rsidRPr="00F83990">
        <w:rPr>
          <w:bCs/>
          <w:spacing w:val="-2"/>
          <w:sz w:val="28"/>
          <w:szCs w:val="28"/>
        </w:rPr>
        <w:t>план  совместных</w:t>
      </w:r>
      <w:proofErr w:type="gramEnd"/>
      <w:r w:rsidRPr="00F83990">
        <w:rPr>
          <w:bCs/>
          <w:spacing w:val="-2"/>
          <w:sz w:val="28"/>
          <w:szCs w:val="28"/>
        </w:rPr>
        <w:t xml:space="preserve"> действий АО «Янтарьэнерго»  и ОАО «Янтарьэнергосбыт» по минимизации разногласий путем принятия единого порядка формирования и согласования объемов услуг по передаче электроэнергии, инвентаризации, и синхронизации существующих информационных баз данных потребителей  в соответствии с приложением</w:t>
      </w:r>
      <w:r>
        <w:rPr>
          <w:bCs/>
          <w:spacing w:val="-2"/>
          <w:sz w:val="28"/>
          <w:szCs w:val="28"/>
        </w:rPr>
        <w:t xml:space="preserve"> № 8</w:t>
      </w:r>
      <w:r w:rsidRPr="00F83990">
        <w:rPr>
          <w:bCs/>
          <w:spacing w:val="-2"/>
          <w:sz w:val="28"/>
          <w:szCs w:val="28"/>
        </w:rPr>
        <w:t xml:space="preserve">  настоящему решению Совета директоров Общества.</w:t>
      </w:r>
    </w:p>
    <w:p w:rsidR="009B2AA0" w:rsidRPr="00D72300" w:rsidRDefault="009B2AA0" w:rsidP="009B2AA0">
      <w:pPr>
        <w:pStyle w:val="a7"/>
        <w:widowControl w:val="0"/>
        <w:numPr>
          <w:ilvl w:val="0"/>
          <w:numId w:val="33"/>
        </w:numPr>
        <w:tabs>
          <w:tab w:val="left" w:pos="851"/>
        </w:tabs>
        <w:ind w:left="0" w:firstLine="709"/>
        <w:jc w:val="both"/>
        <w:outlineLvl w:val="0"/>
        <w:rPr>
          <w:bCs/>
          <w:spacing w:val="-2"/>
          <w:sz w:val="28"/>
          <w:szCs w:val="28"/>
        </w:rPr>
      </w:pPr>
      <w:r>
        <w:rPr>
          <w:bCs/>
          <w:spacing w:val="-2"/>
          <w:sz w:val="28"/>
          <w:szCs w:val="28"/>
        </w:rPr>
        <w:t xml:space="preserve">Поручить </w:t>
      </w:r>
      <w:r w:rsidRPr="00D72300">
        <w:rPr>
          <w:bCs/>
          <w:spacing w:val="-2"/>
          <w:sz w:val="28"/>
          <w:szCs w:val="28"/>
        </w:rPr>
        <w:t>Генеральному директору Общества</w:t>
      </w:r>
      <w:r>
        <w:rPr>
          <w:bCs/>
          <w:spacing w:val="-2"/>
          <w:sz w:val="28"/>
          <w:szCs w:val="28"/>
        </w:rPr>
        <w:t xml:space="preserve"> в рамках отчета </w:t>
      </w:r>
      <w:r w:rsidRPr="00D72300">
        <w:rPr>
          <w:bCs/>
          <w:spacing w:val="-2"/>
          <w:sz w:val="28"/>
          <w:szCs w:val="28"/>
        </w:rPr>
        <w:t>Генерально</w:t>
      </w:r>
      <w:r>
        <w:rPr>
          <w:bCs/>
          <w:spacing w:val="-2"/>
          <w:sz w:val="28"/>
          <w:szCs w:val="28"/>
        </w:rPr>
        <w:t>го</w:t>
      </w:r>
      <w:r w:rsidRPr="00D72300">
        <w:rPr>
          <w:bCs/>
          <w:spacing w:val="-2"/>
          <w:sz w:val="28"/>
          <w:szCs w:val="28"/>
        </w:rPr>
        <w:t xml:space="preserve"> директор</w:t>
      </w:r>
      <w:r>
        <w:rPr>
          <w:bCs/>
          <w:spacing w:val="-2"/>
          <w:sz w:val="28"/>
          <w:szCs w:val="28"/>
        </w:rPr>
        <w:t>а</w:t>
      </w:r>
      <w:r w:rsidRPr="00D72300">
        <w:rPr>
          <w:bCs/>
          <w:spacing w:val="-2"/>
          <w:sz w:val="28"/>
          <w:szCs w:val="28"/>
        </w:rPr>
        <w:t xml:space="preserve"> Общества</w:t>
      </w:r>
      <w:r>
        <w:rPr>
          <w:bCs/>
          <w:spacing w:val="-2"/>
          <w:sz w:val="28"/>
          <w:szCs w:val="28"/>
        </w:rPr>
        <w:t xml:space="preserve"> </w:t>
      </w:r>
      <w:r w:rsidRPr="00D72300">
        <w:rPr>
          <w:bCs/>
          <w:spacing w:val="-2"/>
          <w:sz w:val="28"/>
          <w:szCs w:val="28"/>
        </w:rPr>
        <w:t xml:space="preserve">о выполнении решений, принятых на заседаниях Совета директоров Общества </w:t>
      </w:r>
      <w:r>
        <w:rPr>
          <w:bCs/>
          <w:spacing w:val="-2"/>
          <w:sz w:val="28"/>
          <w:szCs w:val="28"/>
        </w:rPr>
        <w:t>в 4 квартале 2015 года представить</w:t>
      </w:r>
      <w:r w:rsidRPr="00D72300">
        <w:rPr>
          <w:bCs/>
          <w:spacing w:val="-2"/>
          <w:sz w:val="28"/>
          <w:szCs w:val="28"/>
        </w:rPr>
        <w:t>:</w:t>
      </w:r>
    </w:p>
    <w:p w:rsidR="009B2AA0" w:rsidRDefault="009B2AA0" w:rsidP="009B2AA0">
      <w:pPr>
        <w:pStyle w:val="a7"/>
        <w:widowControl w:val="0"/>
        <w:numPr>
          <w:ilvl w:val="1"/>
          <w:numId w:val="33"/>
        </w:numPr>
        <w:tabs>
          <w:tab w:val="left" w:pos="851"/>
        </w:tabs>
        <w:ind w:left="0" w:firstLine="709"/>
        <w:jc w:val="both"/>
        <w:outlineLvl w:val="0"/>
        <w:rPr>
          <w:bCs/>
          <w:spacing w:val="-2"/>
          <w:sz w:val="28"/>
          <w:szCs w:val="28"/>
        </w:rPr>
      </w:pPr>
      <w:r>
        <w:rPr>
          <w:rFonts w:cs="Arial"/>
          <w:sz w:val="28"/>
          <w:szCs w:val="28"/>
        </w:rPr>
        <w:t xml:space="preserve">отчет об исполнении </w:t>
      </w:r>
      <w:proofErr w:type="gramStart"/>
      <w:r w:rsidRPr="00D72300">
        <w:rPr>
          <w:rFonts w:cs="Arial"/>
          <w:sz w:val="28"/>
          <w:szCs w:val="28"/>
        </w:rPr>
        <w:t>плана  совместных</w:t>
      </w:r>
      <w:proofErr w:type="gramEnd"/>
      <w:r w:rsidRPr="00D72300">
        <w:rPr>
          <w:rFonts w:cs="Arial"/>
          <w:sz w:val="28"/>
          <w:szCs w:val="28"/>
        </w:rPr>
        <w:t xml:space="preserve"> действий  АО «Янтарьэнерго»  и ОАО «Янтарьэнергосбыт» по минимизации разногласий путем принятия единого порядка формирования и согласования объемов услуг по передаче электроэнергии, инвентаризации, и синхронизации существующих информационных баз данных потребителей</w:t>
      </w:r>
    </w:p>
    <w:p w:rsidR="009B2AA0" w:rsidRPr="001D1697" w:rsidRDefault="009B2AA0" w:rsidP="009B2AA0">
      <w:pPr>
        <w:pStyle w:val="a7"/>
        <w:widowControl w:val="0"/>
        <w:numPr>
          <w:ilvl w:val="1"/>
          <w:numId w:val="33"/>
        </w:numPr>
        <w:tabs>
          <w:tab w:val="left" w:pos="851"/>
        </w:tabs>
        <w:ind w:left="0" w:firstLine="709"/>
        <w:jc w:val="both"/>
        <w:outlineLvl w:val="0"/>
        <w:rPr>
          <w:bCs/>
          <w:spacing w:val="-2"/>
          <w:sz w:val="28"/>
          <w:szCs w:val="28"/>
        </w:rPr>
      </w:pPr>
      <w:r>
        <w:rPr>
          <w:rFonts w:cs="Arial"/>
          <w:sz w:val="28"/>
          <w:szCs w:val="28"/>
        </w:rPr>
        <w:t xml:space="preserve">информацию о величинах неурегулированных </w:t>
      </w:r>
      <w:r w:rsidRPr="00285FAB">
        <w:rPr>
          <w:rFonts w:cs="Arial"/>
          <w:sz w:val="28"/>
          <w:szCs w:val="28"/>
        </w:rPr>
        <w:t xml:space="preserve">разногласий </w:t>
      </w:r>
      <w:r>
        <w:rPr>
          <w:rFonts w:cs="Arial"/>
          <w:sz w:val="28"/>
          <w:szCs w:val="28"/>
        </w:rPr>
        <w:t xml:space="preserve">по </w:t>
      </w:r>
      <w:r w:rsidRPr="00285FAB">
        <w:rPr>
          <w:rFonts w:cs="Arial"/>
          <w:sz w:val="28"/>
          <w:szCs w:val="28"/>
        </w:rPr>
        <w:t>объем</w:t>
      </w:r>
      <w:r>
        <w:rPr>
          <w:rFonts w:cs="Arial"/>
          <w:sz w:val="28"/>
          <w:szCs w:val="28"/>
        </w:rPr>
        <w:t xml:space="preserve">ам </w:t>
      </w:r>
      <w:r w:rsidRPr="00285FAB">
        <w:rPr>
          <w:rFonts w:cs="Arial"/>
          <w:sz w:val="28"/>
          <w:szCs w:val="28"/>
        </w:rPr>
        <w:t xml:space="preserve">оказанных услуг </w:t>
      </w:r>
      <w:r>
        <w:rPr>
          <w:rFonts w:cs="Arial"/>
          <w:sz w:val="28"/>
          <w:szCs w:val="28"/>
        </w:rPr>
        <w:t>по передаче электрической энергии и</w:t>
      </w:r>
      <w:r w:rsidRPr="00285FAB">
        <w:rPr>
          <w:rFonts w:cs="Arial"/>
          <w:sz w:val="28"/>
          <w:szCs w:val="28"/>
        </w:rPr>
        <w:t xml:space="preserve"> потерь </w:t>
      </w:r>
      <w:r>
        <w:rPr>
          <w:rFonts w:cs="Arial"/>
          <w:sz w:val="28"/>
          <w:szCs w:val="28"/>
        </w:rPr>
        <w:t xml:space="preserve">между </w:t>
      </w:r>
      <w:r w:rsidR="00E85149">
        <w:rPr>
          <w:rFonts w:cs="Arial"/>
          <w:sz w:val="28"/>
          <w:szCs w:val="28"/>
        </w:rPr>
        <w:t xml:space="preserve">                                         </w:t>
      </w:r>
      <w:r w:rsidRPr="00285FAB">
        <w:rPr>
          <w:rFonts w:cs="Arial"/>
          <w:sz w:val="28"/>
          <w:szCs w:val="28"/>
        </w:rPr>
        <w:t xml:space="preserve">АО «Янтарьэнерго» и ОАО «Янтарьэнергосбыт» </w:t>
      </w:r>
      <w:r>
        <w:rPr>
          <w:rFonts w:cs="Arial"/>
          <w:sz w:val="28"/>
          <w:szCs w:val="28"/>
        </w:rPr>
        <w:t xml:space="preserve">с 01.01.2015 по форме </w:t>
      </w:r>
      <w:r w:rsidRPr="00F83990">
        <w:rPr>
          <w:bCs/>
          <w:spacing w:val="-2"/>
          <w:sz w:val="28"/>
          <w:szCs w:val="28"/>
        </w:rPr>
        <w:t>в соответствии с приложением</w:t>
      </w:r>
      <w:r>
        <w:rPr>
          <w:bCs/>
          <w:spacing w:val="-2"/>
          <w:sz w:val="28"/>
          <w:szCs w:val="28"/>
        </w:rPr>
        <w:t xml:space="preserve"> № </w:t>
      </w:r>
      <w:proofErr w:type="gramStart"/>
      <w:r>
        <w:rPr>
          <w:bCs/>
          <w:spacing w:val="-2"/>
          <w:sz w:val="28"/>
          <w:szCs w:val="28"/>
        </w:rPr>
        <w:t>9</w:t>
      </w:r>
      <w:r w:rsidRPr="00F83990">
        <w:rPr>
          <w:bCs/>
          <w:spacing w:val="-2"/>
          <w:sz w:val="28"/>
          <w:szCs w:val="28"/>
        </w:rPr>
        <w:t xml:space="preserve">  настоящему</w:t>
      </w:r>
      <w:proofErr w:type="gramEnd"/>
      <w:r w:rsidRPr="00F83990">
        <w:rPr>
          <w:bCs/>
          <w:spacing w:val="-2"/>
          <w:sz w:val="28"/>
          <w:szCs w:val="28"/>
        </w:rPr>
        <w:t xml:space="preserve"> решению Совета директоров Общества</w:t>
      </w:r>
      <w:r>
        <w:rPr>
          <w:rFonts w:cs="Arial"/>
          <w:sz w:val="28"/>
          <w:szCs w:val="28"/>
        </w:rPr>
        <w:t>.</w:t>
      </w:r>
    </w:p>
    <w:p w:rsidR="009B2AA0" w:rsidRPr="00285FAB" w:rsidRDefault="009B2AA0" w:rsidP="009B2AA0">
      <w:pPr>
        <w:pStyle w:val="a7"/>
        <w:widowControl w:val="0"/>
        <w:numPr>
          <w:ilvl w:val="1"/>
          <w:numId w:val="33"/>
        </w:numPr>
        <w:tabs>
          <w:tab w:val="left" w:pos="851"/>
        </w:tabs>
        <w:ind w:left="0" w:firstLine="709"/>
        <w:jc w:val="both"/>
        <w:outlineLvl w:val="0"/>
        <w:rPr>
          <w:bCs/>
          <w:spacing w:val="-2"/>
          <w:sz w:val="28"/>
          <w:szCs w:val="28"/>
        </w:rPr>
      </w:pPr>
      <w:r>
        <w:rPr>
          <w:rFonts w:cs="Arial"/>
          <w:sz w:val="28"/>
          <w:szCs w:val="28"/>
        </w:rPr>
        <w:t xml:space="preserve">проект Договора оказания услуг по передаче электрической энергии (мощности) и покупки электрической энергии для компенсации потерь в электрических сетях между </w:t>
      </w:r>
      <w:r w:rsidRPr="00285FAB">
        <w:rPr>
          <w:rFonts w:cs="Arial"/>
          <w:sz w:val="28"/>
          <w:szCs w:val="28"/>
        </w:rPr>
        <w:t>АО «Янтарьэнерго» и ОАО «Янтарьэнергосбыт»</w:t>
      </w:r>
      <w:r>
        <w:rPr>
          <w:rFonts w:cs="Arial"/>
          <w:sz w:val="28"/>
          <w:szCs w:val="28"/>
        </w:rPr>
        <w:t xml:space="preserve">, предусматривающий порядок </w:t>
      </w:r>
      <w:r w:rsidRPr="00277680">
        <w:rPr>
          <w:bCs/>
          <w:spacing w:val="-2"/>
          <w:sz w:val="28"/>
          <w:szCs w:val="28"/>
        </w:rPr>
        <w:t>формирования и согласования объемов услуг по передаче электроэнергии</w:t>
      </w:r>
      <w:r>
        <w:rPr>
          <w:bCs/>
          <w:spacing w:val="-2"/>
          <w:sz w:val="28"/>
          <w:szCs w:val="28"/>
        </w:rPr>
        <w:t xml:space="preserve">, порядок </w:t>
      </w:r>
      <w:r>
        <w:rPr>
          <w:rFonts w:cs="Arial"/>
          <w:sz w:val="28"/>
          <w:szCs w:val="28"/>
        </w:rPr>
        <w:t xml:space="preserve">урегулирования возникающих </w:t>
      </w:r>
      <w:r w:rsidRPr="001D1697">
        <w:rPr>
          <w:rFonts w:cs="Arial"/>
          <w:sz w:val="28"/>
          <w:szCs w:val="28"/>
        </w:rPr>
        <w:t>разногласий по объемам оказанных услуг по передаче электрической энергии и потерь</w:t>
      </w:r>
      <w:r>
        <w:rPr>
          <w:rFonts w:cs="Arial"/>
          <w:sz w:val="28"/>
          <w:szCs w:val="28"/>
        </w:rPr>
        <w:t xml:space="preserve"> в досудебном порядке в текущем расчетном периоде путем проведения согласительных совещаний и отвечающий требованиям действующего законодательства.</w:t>
      </w:r>
    </w:p>
    <w:p w:rsidR="003E4A85" w:rsidRPr="0088629E" w:rsidRDefault="003E4A85" w:rsidP="003E4A85">
      <w:pPr>
        <w:jc w:val="both"/>
        <w:rPr>
          <w:b/>
          <w:bCs/>
          <w:color w:val="000000"/>
          <w:sz w:val="28"/>
          <w:szCs w:val="28"/>
        </w:rPr>
      </w:pPr>
      <w:r w:rsidRPr="0088629E">
        <w:rPr>
          <w:rFonts w:eastAsiaTheme="minorHAnsi"/>
          <w:b/>
          <w:sz w:val="28"/>
          <w:szCs w:val="28"/>
          <w:lang w:eastAsia="en-US"/>
        </w:rPr>
        <w:t xml:space="preserve"> </w:t>
      </w:r>
      <w:r w:rsidRPr="0088629E">
        <w:rPr>
          <w:b/>
          <w:bCs/>
          <w:color w:val="000000"/>
          <w:sz w:val="28"/>
          <w:szCs w:val="28"/>
        </w:rPr>
        <w:t>Итоги голосования по данному вопросу:</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5"/>
        <w:gridCol w:w="1652"/>
        <w:gridCol w:w="1405"/>
        <w:gridCol w:w="13"/>
        <w:gridCol w:w="2126"/>
      </w:tblGrid>
      <w:tr w:rsidR="003E4A85" w:rsidRPr="0088629E" w:rsidTr="007E58E3">
        <w:tc>
          <w:tcPr>
            <w:tcW w:w="4585" w:type="dxa"/>
            <w:tcBorders>
              <w:bottom w:val="nil"/>
            </w:tcBorders>
            <w:shd w:val="pct30" w:color="auto" w:fill="FFFFFF"/>
          </w:tcPr>
          <w:p w:rsidR="003E4A85" w:rsidRPr="0088629E" w:rsidRDefault="003E4A85" w:rsidP="007E58E3">
            <w:pPr>
              <w:ind w:firstLine="709"/>
              <w:jc w:val="center"/>
              <w:rPr>
                <w:rFonts w:eastAsiaTheme="minorHAnsi"/>
                <w:b/>
                <w:color w:val="000000"/>
                <w:sz w:val="24"/>
                <w:szCs w:val="24"/>
                <w:lang w:eastAsia="en-US"/>
              </w:rPr>
            </w:pPr>
            <w:r w:rsidRPr="0088629E">
              <w:rPr>
                <w:rFonts w:eastAsiaTheme="minorHAnsi"/>
                <w:b/>
                <w:color w:val="000000"/>
                <w:sz w:val="24"/>
                <w:szCs w:val="24"/>
                <w:lang w:eastAsia="en-US"/>
              </w:rPr>
              <w:t>Ф.И.О.</w:t>
            </w:r>
          </w:p>
          <w:p w:rsidR="003E4A85" w:rsidRPr="0088629E" w:rsidRDefault="003E4A85" w:rsidP="007E58E3">
            <w:pPr>
              <w:ind w:firstLine="709"/>
              <w:jc w:val="center"/>
              <w:rPr>
                <w:rFonts w:eastAsiaTheme="minorHAnsi"/>
                <w:b/>
                <w:color w:val="000000"/>
                <w:sz w:val="24"/>
                <w:szCs w:val="24"/>
                <w:lang w:eastAsia="en-US"/>
              </w:rPr>
            </w:pPr>
            <w:r w:rsidRPr="0088629E">
              <w:rPr>
                <w:rFonts w:eastAsiaTheme="minorHAnsi"/>
                <w:b/>
                <w:color w:val="000000"/>
                <w:sz w:val="24"/>
                <w:szCs w:val="24"/>
                <w:lang w:eastAsia="en-US"/>
              </w:rPr>
              <w:t>члена Совета директоров</w:t>
            </w:r>
          </w:p>
        </w:tc>
        <w:tc>
          <w:tcPr>
            <w:tcW w:w="5196" w:type="dxa"/>
            <w:gridSpan w:val="4"/>
            <w:shd w:val="pct30" w:color="auto" w:fill="FFFFFF"/>
          </w:tcPr>
          <w:p w:rsidR="003E4A85" w:rsidRPr="0088629E" w:rsidRDefault="003E4A85" w:rsidP="007E58E3">
            <w:pPr>
              <w:keepNext/>
              <w:keepLines/>
              <w:ind w:firstLine="709"/>
              <w:jc w:val="center"/>
              <w:outlineLvl w:val="1"/>
              <w:rPr>
                <w:rFonts w:eastAsiaTheme="majorEastAsia"/>
                <w:b/>
                <w:i/>
                <w:iCs/>
                <w:color w:val="000000"/>
                <w:sz w:val="24"/>
                <w:szCs w:val="24"/>
                <w:lang w:eastAsia="en-US"/>
              </w:rPr>
            </w:pPr>
            <w:r w:rsidRPr="0088629E">
              <w:rPr>
                <w:rFonts w:eastAsiaTheme="majorEastAsia"/>
                <w:b/>
                <w:color w:val="000000"/>
                <w:sz w:val="24"/>
                <w:szCs w:val="24"/>
                <w:lang w:eastAsia="en-US"/>
              </w:rPr>
              <w:t>Варианты голосования</w:t>
            </w:r>
          </w:p>
        </w:tc>
      </w:tr>
      <w:tr w:rsidR="003E4A85" w:rsidRPr="0088629E" w:rsidTr="007E58E3">
        <w:tc>
          <w:tcPr>
            <w:tcW w:w="4585" w:type="dxa"/>
            <w:tcBorders>
              <w:top w:val="nil"/>
            </w:tcBorders>
            <w:shd w:val="pct30" w:color="auto" w:fill="FFFFFF"/>
          </w:tcPr>
          <w:p w:rsidR="003E4A85" w:rsidRPr="0088629E" w:rsidRDefault="003E4A85" w:rsidP="007E58E3">
            <w:pPr>
              <w:ind w:firstLine="709"/>
              <w:jc w:val="center"/>
              <w:rPr>
                <w:rFonts w:eastAsiaTheme="minorHAnsi"/>
                <w:color w:val="000000"/>
                <w:sz w:val="24"/>
                <w:szCs w:val="24"/>
                <w:lang w:eastAsia="en-US"/>
              </w:rPr>
            </w:pPr>
          </w:p>
        </w:tc>
        <w:tc>
          <w:tcPr>
            <w:tcW w:w="1652" w:type="dxa"/>
            <w:shd w:val="pct30" w:color="auto" w:fill="FFFFFF"/>
            <w:vAlign w:val="center"/>
          </w:tcPr>
          <w:p w:rsidR="003E4A85" w:rsidRPr="0088629E" w:rsidRDefault="003E4A85" w:rsidP="007E58E3">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val="en-US" w:eastAsia="en-US"/>
              </w:rPr>
              <w:t xml:space="preserve">       </w:t>
            </w:r>
            <w:r w:rsidRPr="0088629E">
              <w:rPr>
                <w:rFonts w:eastAsiaTheme="majorEastAsia"/>
                <w:color w:val="000000"/>
                <w:sz w:val="24"/>
                <w:szCs w:val="24"/>
                <w:lang w:eastAsia="en-US"/>
              </w:rPr>
              <w:t>“За”</w:t>
            </w:r>
          </w:p>
        </w:tc>
        <w:tc>
          <w:tcPr>
            <w:tcW w:w="1405" w:type="dxa"/>
            <w:shd w:val="pct30" w:color="auto" w:fill="FFFFFF"/>
          </w:tcPr>
          <w:p w:rsidR="003E4A85" w:rsidRPr="0088629E" w:rsidRDefault="003E4A85" w:rsidP="007E58E3">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eastAsia="en-US"/>
              </w:rPr>
              <w:t>“Против”</w:t>
            </w:r>
          </w:p>
        </w:tc>
        <w:tc>
          <w:tcPr>
            <w:tcW w:w="2139" w:type="dxa"/>
            <w:gridSpan w:val="2"/>
            <w:shd w:val="pct30" w:color="auto" w:fill="FFFFFF"/>
          </w:tcPr>
          <w:p w:rsidR="003E4A85" w:rsidRPr="0088629E" w:rsidRDefault="003E4A85" w:rsidP="007E58E3">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eastAsia="en-US"/>
              </w:rPr>
              <w:t>“Воздержался”</w:t>
            </w:r>
          </w:p>
        </w:tc>
      </w:tr>
      <w:tr w:rsidR="003E4A85" w:rsidRPr="0088629E" w:rsidTr="007E58E3">
        <w:tc>
          <w:tcPr>
            <w:tcW w:w="4585" w:type="dxa"/>
          </w:tcPr>
          <w:p w:rsidR="003E4A85" w:rsidRPr="0088629E" w:rsidRDefault="003E4A85" w:rsidP="007E58E3">
            <w:pPr>
              <w:jc w:val="both"/>
              <w:rPr>
                <w:rFonts w:eastAsiaTheme="minorHAnsi"/>
                <w:color w:val="000000"/>
                <w:sz w:val="24"/>
                <w:szCs w:val="24"/>
                <w:lang w:eastAsia="en-US"/>
              </w:rPr>
            </w:pPr>
            <w:proofErr w:type="spellStart"/>
            <w:r w:rsidRPr="0088629E">
              <w:rPr>
                <w:rFonts w:eastAsiaTheme="minorHAnsi"/>
                <w:bCs/>
                <w:color w:val="000000"/>
                <w:sz w:val="24"/>
                <w:szCs w:val="24"/>
                <w:lang w:eastAsia="en-US"/>
              </w:rPr>
              <w:t>Мангаров</w:t>
            </w:r>
            <w:proofErr w:type="spellEnd"/>
            <w:r w:rsidRPr="0088629E">
              <w:rPr>
                <w:rFonts w:eastAsiaTheme="minorHAnsi"/>
                <w:bCs/>
                <w:color w:val="000000"/>
                <w:sz w:val="24"/>
                <w:szCs w:val="24"/>
                <w:lang w:eastAsia="en-US"/>
              </w:rPr>
              <w:t xml:space="preserve"> Юрий Николаевич</w:t>
            </w:r>
          </w:p>
        </w:tc>
        <w:tc>
          <w:tcPr>
            <w:tcW w:w="1652" w:type="dxa"/>
            <w:vAlign w:val="center"/>
          </w:tcPr>
          <w:p w:rsidR="003E4A85" w:rsidRPr="0088629E" w:rsidRDefault="003E4A85" w:rsidP="007E58E3">
            <w:pPr>
              <w:jc w:val="both"/>
              <w:rPr>
                <w:rFonts w:eastAsiaTheme="minorHAnsi"/>
                <w:color w:val="000000"/>
                <w:sz w:val="24"/>
                <w:szCs w:val="24"/>
                <w:lang w:eastAsia="en-US"/>
              </w:rPr>
            </w:pPr>
            <w:r w:rsidRPr="0088629E">
              <w:rPr>
                <w:rFonts w:eastAsiaTheme="minorHAnsi"/>
                <w:color w:val="000000"/>
                <w:sz w:val="24"/>
                <w:szCs w:val="24"/>
                <w:lang w:eastAsia="en-US"/>
              </w:rPr>
              <w:t xml:space="preserve">       «ЗА»</w:t>
            </w:r>
          </w:p>
        </w:tc>
        <w:tc>
          <w:tcPr>
            <w:tcW w:w="1405" w:type="dxa"/>
            <w:vAlign w:val="center"/>
          </w:tcPr>
          <w:p w:rsidR="003E4A85" w:rsidRPr="0088629E" w:rsidRDefault="003E4A85" w:rsidP="007E58E3">
            <w:pPr>
              <w:jc w:val="both"/>
              <w:rPr>
                <w:rFonts w:eastAsiaTheme="minorHAnsi"/>
                <w:color w:val="000000"/>
                <w:sz w:val="24"/>
                <w:szCs w:val="24"/>
                <w:lang w:eastAsia="en-US"/>
              </w:rPr>
            </w:pPr>
            <w:r w:rsidRPr="0088629E">
              <w:rPr>
                <w:rFonts w:eastAsiaTheme="minorHAnsi"/>
                <w:color w:val="000000"/>
                <w:sz w:val="24"/>
                <w:szCs w:val="24"/>
                <w:lang w:eastAsia="en-US"/>
              </w:rPr>
              <w:t xml:space="preserve">         -</w:t>
            </w:r>
          </w:p>
        </w:tc>
        <w:tc>
          <w:tcPr>
            <w:tcW w:w="2139" w:type="dxa"/>
            <w:gridSpan w:val="2"/>
            <w:vAlign w:val="center"/>
          </w:tcPr>
          <w:p w:rsidR="003E4A85" w:rsidRPr="0088629E" w:rsidRDefault="003E4A85" w:rsidP="007E58E3">
            <w:pPr>
              <w:ind w:firstLine="709"/>
              <w:jc w:val="both"/>
              <w:rPr>
                <w:rFonts w:eastAsiaTheme="minorHAnsi"/>
                <w:color w:val="000000"/>
                <w:sz w:val="24"/>
                <w:szCs w:val="24"/>
                <w:lang w:eastAsia="en-US"/>
              </w:rPr>
            </w:pPr>
            <w:r w:rsidRPr="0088629E">
              <w:rPr>
                <w:rFonts w:eastAsiaTheme="minorHAnsi"/>
                <w:color w:val="000000"/>
                <w:sz w:val="24"/>
                <w:szCs w:val="24"/>
                <w:lang w:eastAsia="en-US"/>
              </w:rPr>
              <w:t xml:space="preserve">   -</w:t>
            </w:r>
          </w:p>
        </w:tc>
      </w:tr>
      <w:tr w:rsidR="003E4A85" w:rsidRPr="0088629E" w:rsidTr="007E58E3">
        <w:tc>
          <w:tcPr>
            <w:tcW w:w="4585" w:type="dxa"/>
          </w:tcPr>
          <w:p w:rsidR="003E4A85" w:rsidRPr="0088629E" w:rsidRDefault="003E4A85" w:rsidP="007E58E3">
            <w:pPr>
              <w:jc w:val="both"/>
              <w:rPr>
                <w:rFonts w:eastAsiaTheme="minorHAnsi"/>
                <w:color w:val="000000"/>
                <w:sz w:val="24"/>
                <w:szCs w:val="24"/>
                <w:lang w:eastAsia="en-US"/>
              </w:rPr>
            </w:pPr>
            <w:r w:rsidRPr="0088629E">
              <w:rPr>
                <w:rFonts w:eastAsiaTheme="minorHAnsi" w:cstheme="minorBidi"/>
                <w:sz w:val="24"/>
                <w:szCs w:val="24"/>
                <w:lang w:eastAsia="en-US"/>
              </w:rPr>
              <w:t>Гончаров Юрий Владимирович</w:t>
            </w:r>
          </w:p>
        </w:tc>
        <w:tc>
          <w:tcPr>
            <w:tcW w:w="1652" w:type="dxa"/>
            <w:tcBorders>
              <w:bottom w:val="single" w:sz="4" w:space="0" w:color="auto"/>
            </w:tcBorders>
            <w:vAlign w:val="center"/>
          </w:tcPr>
          <w:p w:rsidR="003E4A85" w:rsidRPr="0088629E" w:rsidRDefault="003E4A85" w:rsidP="007E58E3">
            <w:pPr>
              <w:jc w:val="center"/>
              <w:rPr>
                <w:rFonts w:eastAsiaTheme="minorHAnsi"/>
                <w:color w:val="000000"/>
                <w:sz w:val="24"/>
                <w:szCs w:val="24"/>
                <w:lang w:eastAsia="en-US"/>
              </w:rPr>
            </w:pPr>
            <w:r w:rsidRPr="0088629E">
              <w:rPr>
                <w:rFonts w:eastAsiaTheme="minorHAnsi"/>
                <w:color w:val="000000"/>
                <w:sz w:val="24"/>
                <w:szCs w:val="24"/>
                <w:lang w:eastAsia="en-US"/>
              </w:rPr>
              <w:t>«ЗА»</w:t>
            </w:r>
          </w:p>
        </w:tc>
        <w:tc>
          <w:tcPr>
            <w:tcW w:w="1405" w:type="dxa"/>
            <w:tcBorders>
              <w:bottom w:val="single" w:sz="4" w:space="0" w:color="auto"/>
            </w:tcBorders>
            <w:vAlign w:val="center"/>
          </w:tcPr>
          <w:p w:rsidR="003E4A85" w:rsidRPr="0088629E" w:rsidRDefault="003E4A85" w:rsidP="007E58E3">
            <w:pPr>
              <w:jc w:val="center"/>
              <w:rPr>
                <w:rFonts w:eastAsiaTheme="minorHAnsi"/>
                <w:color w:val="000000"/>
                <w:sz w:val="24"/>
                <w:szCs w:val="24"/>
                <w:lang w:eastAsia="en-US"/>
              </w:rPr>
            </w:pPr>
            <w:r w:rsidRPr="0088629E">
              <w:rPr>
                <w:rFonts w:eastAsiaTheme="minorHAnsi"/>
                <w:color w:val="000000"/>
                <w:sz w:val="24"/>
                <w:szCs w:val="24"/>
                <w:lang w:eastAsia="en-US"/>
              </w:rPr>
              <w:t>-</w:t>
            </w:r>
          </w:p>
        </w:tc>
        <w:tc>
          <w:tcPr>
            <w:tcW w:w="2139" w:type="dxa"/>
            <w:gridSpan w:val="2"/>
            <w:tcBorders>
              <w:bottom w:val="single" w:sz="4" w:space="0" w:color="auto"/>
            </w:tcBorders>
            <w:vAlign w:val="center"/>
          </w:tcPr>
          <w:p w:rsidR="003E4A85" w:rsidRPr="0088629E" w:rsidRDefault="003E4A85" w:rsidP="007E58E3">
            <w:pPr>
              <w:jc w:val="center"/>
              <w:rPr>
                <w:rFonts w:eastAsiaTheme="minorHAnsi"/>
                <w:color w:val="000000"/>
                <w:sz w:val="24"/>
                <w:szCs w:val="24"/>
                <w:lang w:eastAsia="en-US"/>
              </w:rPr>
            </w:pPr>
            <w:r w:rsidRPr="0088629E">
              <w:rPr>
                <w:rFonts w:eastAsiaTheme="minorHAnsi"/>
                <w:color w:val="000000"/>
                <w:sz w:val="24"/>
                <w:szCs w:val="24"/>
                <w:lang w:eastAsia="en-US"/>
              </w:rPr>
              <w:t>-</w:t>
            </w:r>
          </w:p>
        </w:tc>
      </w:tr>
      <w:tr w:rsidR="003E4A85" w:rsidRPr="0088629E" w:rsidTr="007E58E3">
        <w:tc>
          <w:tcPr>
            <w:tcW w:w="4585" w:type="dxa"/>
            <w:tcBorders>
              <w:right w:val="single" w:sz="4" w:space="0" w:color="auto"/>
            </w:tcBorders>
          </w:tcPr>
          <w:p w:rsidR="003E4A85" w:rsidRPr="0088629E" w:rsidRDefault="003E4A85" w:rsidP="007E58E3">
            <w:pPr>
              <w:jc w:val="both"/>
              <w:rPr>
                <w:rFonts w:eastAsiaTheme="minorHAnsi"/>
                <w:color w:val="000000"/>
                <w:sz w:val="24"/>
                <w:szCs w:val="24"/>
                <w:lang w:eastAsia="en-US"/>
              </w:rPr>
            </w:pPr>
            <w:r w:rsidRPr="0088629E">
              <w:rPr>
                <w:rFonts w:eastAsiaTheme="minorHAnsi"/>
                <w:color w:val="000000"/>
                <w:sz w:val="24"/>
                <w:szCs w:val="24"/>
                <w:lang w:eastAsia="en-US"/>
              </w:rPr>
              <w:t>Беленко Роман Алексеевич</w:t>
            </w:r>
          </w:p>
        </w:tc>
        <w:tc>
          <w:tcPr>
            <w:tcW w:w="1652" w:type="dxa"/>
            <w:tcBorders>
              <w:top w:val="single" w:sz="4" w:space="0" w:color="auto"/>
              <w:left w:val="single" w:sz="4" w:space="0" w:color="auto"/>
              <w:bottom w:val="nil"/>
              <w:right w:val="single" w:sz="4" w:space="0" w:color="auto"/>
            </w:tcBorders>
            <w:vAlign w:val="center"/>
          </w:tcPr>
          <w:p w:rsidR="003E4A85" w:rsidRPr="0088629E" w:rsidRDefault="003E4A85" w:rsidP="007E58E3">
            <w:pPr>
              <w:jc w:val="center"/>
              <w:rPr>
                <w:rFonts w:eastAsiaTheme="minorHAnsi"/>
                <w:bCs/>
                <w:iCs/>
                <w:color w:val="000000"/>
                <w:sz w:val="24"/>
                <w:szCs w:val="24"/>
                <w:lang w:eastAsia="en-US"/>
              </w:rPr>
            </w:pPr>
            <w:r w:rsidRPr="0088629E">
              <w:rPr>
                <w:rFonts w:eastAsiaTheme="minorHAnsi"/>
                <w:bCs/>
                <w:iCs/>
                <w:color w:val="000000"/>
                <w:sz w:val="24"/>
                <w:szCs w:val="24"/>
                <w:lang w:eastAsia="en-US"/>
              </w:rPr>
              <w:t>«ЗА»</w:t>
            </w:r>
          </w:p>
        </w:tc>
        <w:tc>
          <w:tcPr>
            <w:tcW w:w="1418" w:type="dxa"/>
            <w:gridSpan w:val="2"/>
            <w:tcBorders>
              <w:top w:val="single" w:sz="4" w:space="0" w:color="auto"/>
              <w:left w:val="single" w:sz="4" w:space="0" w:color="auto"/>
              <w:bottom w:val="nil"/>
              <w:right w:val="single" w:sz="4" w:space="0" w:color="auto"/>
            </w:tcBorders>
            <w:vAlign w:val="center"/>
          </w:tcPr>
          <w:p w:rsidR="003E4A85" w:rsidRPr="0088629E" w:rsidRDefault="003E4A85" w:rsidP="007E58E3">
            <w:pPr>
              <w:jc w:val="center"/>
              <w:rPr>
                <w:rFonts w:eastAsiaTheme="minorHAnsi"/>
                <w:bCs/>
                <w:iCs/>
                <w:color w:val="000000"/>
                <w:sz w:val="24"/>
                <w:szCs w:val="24"/>
                <w:lang w:eastAsia="en-US"/>
              </w:rPr>
            </w:pPr>
            <w:r w:rsidRPr="0088629E">
              <w:rPr>
                <w:rFonts w:eastAsiaTheme="minorHAnsi"/>
                <w:bCs/>
                <w:iCs/>
                <w:color w:val="000000"/>
                <w:sz w:val="24"/>
                <w:szCs w:val="24"/>
                <w:lang w:eastAsia="en-US"/>
              </w:rPr>
              <w:t>-</w:t>
            </w:r>
          </w:p>
        </w:tc>
        <w:tc>
          <w:tcPr>
            <w:tcW w:w="2126" w:type="dxa"/>
            <w:tcBorders>
              <w:top w:val="single" w:sz="4" w:space="0" w:color="auto"/>
              <w:left w:val="single" w:sz="4" w:space="0" w:color="auto"/>
              <w:bottom w:val="nil"/>
              <w:right w:val="single" w:sz="4" w:space="0" w:color="auto"/>
            </w:tcBorders>
            <w:vAlign w:val="center"/>
          </w:tcPr>
          <w:p w:rsidR="003E4A85" w:rsidRPr="0088629E" w:rsidRDefault="003E4A85" w:rsidP="007E58E3">
            <w:pPr>
              <w:jc w:val="center"/>
              <w:rPr>
                <w:rFonts w:eastAsiaTheme="minorHAnsi"/>
                <w:bCs/>
                <w:iCs/>
                <w:color w:val="000000"/>
                <w:sz w:val="24"/>
                <w:szCs w:val="24"/>
                <w:lang w:eastAsia="en-US"/>
              </w:rPr>
            </w:pPr>
            <w:r w:rsidRPr="0088629E">
              <w:rPr>
                <w:rFonts w:eastAsiaTheme="minorHAnsi"/>
                <w:bCs/>
                <w:iCs/>
                <w:color w:val="000000"/>
                <w:sz w:val="24"/>
                <w:szCs w:val="24"/>
                <w:lang w:eastAsia="en-US"/>
              </w:rPr>
              <w:t>-</w:t>
            </w:r>
          </w:p>
        </w:tc>
      </w:tr>
      <w:tr w:rsidR="003E4A85" w:rsidRPr="0088629E" w:rsidTr="007E58E3">
        <w:tc>
          <w:tcPr>
            <w:tcW w:w="4585" w:type="dxa"/>
          </w:tcPr>
          <w:p w:rsidR="003E4A85" w:rsidRPr="0088629E" w:rsidRDefault="003E4A85" w:rsidP="007E58E3">
            <w:pPr>
              <w:jc w:val="both"/>
              <w:rPr>
                <w:rFonts w:eastAsiaTheme="minorHAnsi"/>
                <w:sz w:val="24"/>
                <w:szCs w:val="24"/>
                <w:lang w:eastAsia="en-US"/>
              </w:rPr>
            </w:pPr>
            <w:r w:rsidRPr="0088629E">
              <w:rPr>
                <w:rFonts w:eastAsiaTheme="minorHAnsi" w:cstheme="minorBidi"/>
                <w:sz w:val="24"/>
                <w:szCs w:val="24"/>
                <w:lang w:eastAsia="en-US"/>
              </w:rPr>
              <w:t>Маковский Игорь Владимирович</w:t>
            </w:r>
          </w:p>
        </w:tc>
        <w:tc>
          <w:tcPr>
            <w:tcW w:w="1652" w:type="dxa"/>
            <w:tcBorders>
              <w:top w:val="single" w:sz="6" w:space="0" w:color="auto"/>
            </w:tcBorders>
            <w:vAlign w:val="center"/>
          </w:tcPr>
          <w:p w:rsidR="003E4A85" w:rsidRPr="0088629E" w:rsidRDefault="003E4A85" w:rsidP="007E58E3">
            <w:pPr>
              <w:jc w:val="center"/>
              <w:rPr>
                <w:rFonts w:eastAsiaTheme="minorHAnsi"/>
                <w:color w:val="000000"/>
                <w:sz w:val="24"/>
                <w:szCs w:val="24"/>
                <w:lang w:eastAsia="en-US"/>
              </w:rPr>
            </w:pPr>
            <w:r w:rsidRPr="0088629E">
              <w:rPr>
                <w:rFonts w:eastAsiaTheme="minorHAnsi"/>
                <w:color w:val="000000"/>
                <w:sz w:val="24"/>
                <w:szCs w:val="24"/>
                <w:lang w:eastAsia="en-US"/>
              </w:rPr>
              <w:t>«ЗА»</w:t>
            </w:r>
          </w:p>
        </w:tc>
        <w:tc>
          <w:tcPr>
            <w:tcW w:w="1405" w:type="dxa"/>
            <w:tcBorders>
              <w:top w:val="single" w:sz="6" w:space="0" w:color="auto"/>
            </w:tcBorders>
            <w:vAlign w:val="center"/>
          </w:tcPr>
          <w:p w:rsidR="003E4A85" w:rsidRPr="0088629E" w:rsidRDefault="003E4A85" w:rsidP="007E58E3">
            <w:pPr>
              <w:jc w:val="center"/>
              <w:rPr>
                <w:rFonts w:eastAsiaTheme="minorHAnsi"/>
                <w:color w:val="000000"/>
                <w:sz w:val="24"/>
                <w:szCs w:val="24"/>
                <w:lang w:eastAsia="en-US"/>
              </w:rPr>
            </w:pPr>
            <w:r w:rsidRPr="0088629E">
              <w:rPr>
                <w:rFonts w:eastAsiaTheme="minorHAnsi"/>
                <w:color w:val="000000"/>
                <w:sz w:val="24"/>
                <w:szCs w:val="24"/>
                <w:lang w:eastAsia="en-US"/>
              </w:rPr>
              <w:t>-</w:t>
            </w:r>
          </w:p>
        </w:tc>
        <w:tc>
          <w:tcPr>
            <w:tcW w:w="2139" w:type="dxa"/>
            <w:gridSpan w:val="2"/>
            <w:tcBorders>
              <w:top w:val="single" w:sz="6" w:space="0" w:color="auto"/>
            </w:tcBorders>
            <w:vAlign w:val="center"/>
          </w:tcPr>
          <w:p w:rsidR="003E4A85" w:rsidRPr="0088629E" w:rsidRDefault="003E4A85" w:rsidP="007E58E3">
            <w:pPr>
              <w:jc w:val="center"/>
              <w:rPr>
                <w:rFonts w:eastAsiaTheme="minorHAnsi"/>
                <w:color w:val="000000"/>
                <w:sz w:val="24"/>
                <w:szCs w:val="24"/>
                <w:lang w:eastAsia="en-US"/>
              </w:rPr>
            </w:pPr>
            <w:r w:rsidRPr="0088629E">
              <w:rPr>
                <w:rFonts w:eastAsiaTheme="minorHAnsi"/>
                <w:color w:val="000000"/>
                <w:sz w:val="24"/>
                <w:szCs w:val="24"/>
                <w:lang w:eastAsia="en-US"/>
              </w:rPr>
              <w:t>-</w:t>
            </w:r>
          </w:p>
        </w:tc>
      </w:tr>
      <w:tr w:rsidR="003E4A85" w:rsidRPr="0088629E" w:rsidTr="007E58E3">
        <w:tc>
          <w:tcPr>
            <w:tcW w:w="4585" w:type="dxa"/>
          </w:tcPr>
          <w:p w:rsidR="003E4A85" w:rsidRPr="00E62EF0" w:rsidRDefault="003E4A85" w:rsidP="007E58E3">
            <w:pPr>
              <w:rPr>
                <w:color w:val="000000"/>
                <w:sz w:val="24"/>
                <w:szCs w:val="24"/>
              </w:rPr>
            </w:pPr>
            <w:r w:rsidRPr="00E62EF0">
              <w:rPr>
                <w:color w:val="000000"/>
                <w:sz w:val="24"/>
                <w:szCs w:val="24"/>
              </w:rPr>
              <w:t>Колесников Михаил Александрович</w:t>
            </w:r>
          </w:p>
        </w:tc>
        <w:tc>
          <w:tcPr>
            <w:tcW w:w="1652" w:type="dxa"/>
            <w:tcBorders>
              <w:top w:val="single" w:sz="6" w:space="0" w:color="auto"/>
            </w:tcBorders>
            <w:vAlign w:val="center"/>
          </w:tcPr>
          <w:p w:rsidR="003E4A85" w:rsidRPr="00E62EF0" w:rsidRDefault="0075322D" w:rsidP="007E58E3">
            <w:pPr>
              <w:jc w:val="center"/>
              <w:rPr>
                <w:rFonts w:eastAsiaTheme="minorHAnsi"/>
                <w:color w:val="000000"/>
                <w:sz w:val="24"/>
                <w:szCs w:val="24"/>
                <w:lang w:eastAsia="en-US"/>
              </w:rPr>
            </w:pPr>
            <w:r w:rsidRPr="0088629E">
              <w:rPr>
                <w:rFonts w:eastAsiaTheme="minorHAnsi"/>
                <w:color w:val="000000"/>
                <w:sz w:val="24"/>
                <w:szCs w:val="24"/>
                <w:lang w:eastAsia="en-US"/>
              </w:rPr>
              <w:t>«ЗА»</w:t>
            </w:r>
          </w:p>
        </w:tc>
        <w:tc>
          <w:tcPr>
            <w:tcW w:w="1405" w:type="dxa"/>
          </w:tcPr>
          <w:p w:rsidR="003E4A85" w:rsidRPr="00E62EF0" w:rsidRDefault="003E4A85" w:rsidP="007E58E3">
            <w:pPr>
              <w:jc w:val="center"/>
              <w:rPr>
                <w:rFonts w:eastAsiaTheme="minorHAnsi"/>
                <w:color w:val="000000"/>
                <w:sz w:val="24"/>
                <w:szCs w:val="24"/>
                <w:lang w:eastAsia="en-US"/>
              </w:rPr>
            </w:pPr>
            <w:r>
              <w:rPr>
                <w:rFonts w:eastAsiaTheme="minorHAnsi"/>
                <w:color w:val="000000"/>
                <w:sz w:val="24"/>
                <w:szCs w:val="24"/>
                <w:lang w:eastAsia="en-US"/>
              </w:rPr>
              <w:t>-</w:t>
            </w:r>
          </w:p>
        </w:tc>
        <w:tc>
          <w:tcPr>
            <w:tcW w:w="2139" w:type="dxa"/>
            <w:gridSpan w:val="2"/>
          </w:tcPr>
          <w:p w:rsidR="003E4A85" w:rsidRPr="00E62EF0" w:rsidRDefault="0075322D" w:rsidP="007E58E3">
            <w:pPr>
              <w:jc w:val="center"/>
              <w:rPr>
                <w:rFonts w:eastAsiaTheme="minorHAnsi"/>
                <w:color w:val="000000"/>
                <w:sz w:val="24"/>
                <w:szCs w:val="24"/>
                <w:lang w:eastAsia="en-US"/>
              </w:rPr>
            </w:pPr>
            <w:r>
              <w:rPr>
                <w:rFonts w:eastAsiaTheme="minorHAnsi"/>
                <w:color w:val="000000"/>
                <w:sz w:val="24"/>
                <w:szCs w:val="24"/>
                <w:lang w:eastAsia="en-US"/>
              </w:rPr>
              <w:t>-</w:t>
            </w:r>
          </w:p>
        </w:tc>
      </w:tr>
      <w:tr w:rsidR="003E4A85" w:rsidRPr="0088629E" w:rsidTr="007E58E3">
        <w:trPr>
          <w:trHeight w:val="310"/>
        </w:trPr>
        <w:tc>
          <w:tcPr>
            <w:tcW w:w="4585" w:type="dxa"/>
          </w:tcPr>
          <w:p w:rsidR="003E4A85" w:rsidRPr="00A37681" w:rsidRDefault="003E4A85" w:rsidP="007E58E3">
            <w:pPr>
              <w:rPr>
                <w:color w:val="000000"/>
                <w:sz w:val="24"/>
                <w:szCs w:val="24"/>
              </w:rPr>
            </w:pPr>
            <w:proofErr w:type="spellStart"/>
            <w:r w:rsidRPr="00A37681">
              <w:rPr>
                <w:sz w:val="24"/>
                <w:szCs w:val="24"/>
              </w:rPr>
              <w:t>Скулкин</w:t>
            </w:r>
            <w:proofErr w:type="spellEnd"/>
            <w:r w:rsidRPr="00A37681">
              <w:rPr>
                <w:sz w:val="24"/>
                <w:szCs w:val="24"/>
              </w:rPr>
              <w:t xml:space="preserve"> Вячеслав Сергеевич</w:t>
            </w:r>
          </w:p>
        </w:tc>
        <w:tc>
          <w:tcPr>
            <w:tcW w:w="1652" w:type="dxa"/>
            <w:vAlign w:val="center"/>
          </w:tcPr>
          <w:p w:rsidR="003E4A85" w:rsidRPr="00A37681" w:rsidRDefault="006A5BAE" w:rsidP="007E58E3">
            <w:pPr>
              <w:jc w:val="center"/>
              <w:rPr>
                <w:rFonts w:eastAsiaTheme="minorHAnsi"/>
                <w:color w:val="000000"/>
                <w:sz w:val="24"/>
                <w:szCs w:val="24"/>
                <w:lang w:eastAsia="en-US"/>
              </w:rPr>
            </w:pPr>
            <w:r w:rsidRPr="0088629E">
              <w:rPr>
                <w:rFonts w:eastAsiaTheme="minorHAnsi"/>
                <w:color w:val="000000"/>
                <w:sz w:val="24"/>
                <w:szCs w:val="24"/>
                <w:lang w:eastAsia="en-US"/>
              </w:rPr>
              <w:t>«ЗА»</w:t>
            </w:r>
          </w:p>
        </w:tc>
        <w:tc>
          <w:tcPr>
            <w:tcW w:w="1418" w:type="dxa"/>
            <w:gridSpan w:val="2"/>
            <w:vAlign w:val="center"/>
          </w:tcPr>
          <w:p w:rsidR="003E4A85" w:rsidRPr="00A37681" w:rsidRDefault="003E4A85" w:rsidP="007E58E3">
            <w:pPr>
              <w:jc w:val="center"/>
              <w:rPr>
                <w:rFonts w:eastAsiaTheme="minorHAnsi"/>
                <w:color w:val="000000"/>
                <w:sz w:val="24"/>
                <w:szCs w:val="24"/>
                <w:lang w:eastAsia="en-US"/>
              </w:rPr>
            </w:pPr>
            <w:r w:rsidRPr="00A37681">
              <w:rPr>
                <w:rFonts w:eastAsiaTheme="minorHAnsi"/>
                <w:color w:val="000000"/>
                <w:sz w:val="24"/>
                <w:szCs w:val="24"/>
                <w:lang w:eastAsia="en-US"/>
              </w:rPr>
              <w:t>-</w:t>
            </w:r>
          </w:p>
        </w:tc>
        <w:tc>
          <w:tcPr>
            <w:tcW w:w="2126" w:type="dxa"/>
            <w:vAlign w:val="center"/>
          </w:tcPr>
          <w:p w:rsidR="003E4A85" w:rsidRPr="00D5192D" w:rsidRDefault="006A5BAE" w:rsidP="007E58E3">
            <w:pPr>
              <w:jc w:val="center"/>
              <w:rPr>
                <w:rFonts w:eastAsiaTheme="minorHAnsi"/>
                <w:color w:val="000000"/>
                <w:sz w:val="24"/>
                <w:szCs w:val="24"/>
                <w:highlight w:val="yellow"/>
                <w:lang w:eastAsia="en-US"/>
              </w:rPr>
            </w:pPr>
            <w:r>
              <w:rPr>
                <w:rFonts w:eastAsiaTheme="minorHAnsi"/>
                <w:color w:val="000000"/>
                <w:sz w:val="24"/>
                <w:szCs w:val="24"/>
                <w:lang w:eastAsia="en-US"/>
              </w:rPr>
              <w:t>-</w:t>
            </w:r>
          </w:p>
        </w:tc>
      </w:tr>
      <w:tr w:rsidR="0046563A" w:rsidRPr="0088629E" w:rsidTr="00C27A2B">
        <w:tc>
          <w:tcPr>
            <w:tcW w:w="4585" w:type="dxa"/>
          </w:tcPr>
          <w:p w:rsidR="0046563A" w:rsidRPr="0088629E" w:rsidRDefault="0046563A" w:rsidP="007E58E3">
            <w:pPr>
              <w:rPr>
                <w:sz w:val="24"/>
                <w:szCs w:val="24"/>
                <w:highlight w:val="yellow"/>
              </w:rPr>
            </w:pPr>
            <w:proofErr w:type="spellStart"/>
            <w:r w:rsidRPr="0088629E">
              <w:rPr>
                <w:sz w:val="24"/>
                <w:szCs w:val="24"/>
              </w:rPr>
              <w:t>Чевкин</w:t>
            </w:r>
            <w:proofErr w:type="spellEnd"/>
            <w:r w:rsidRPr="0088629E">
              <w:rPr>
                <w:sz w:val="24"/>
                <w:szCs w:val="24"/>
              </w:rPr>
              <w:t xml:space="preserve"> Дмитрий Александрович</w:t>
            </w:r>
          </w:p>
        </w:tc>
        <w:tc>
          <w:tcPr>
            <w:tcW w:w="5196" w:type="dxa"/>
            <w:gridSpan w:val="4"/>
            <w:vAlign w:val="center"/>
          </w:tcPr>
          <w:p w:rsidR="0046563A" w:rsidRPr="0088629E" w:rsidRDefault="0046563A" w:rsidP="007E58E3">
            <w:pPr>
              <w:jc w:val="center"/>
              <w:rPr>
                <w:rFonts w:eastAsiaTheme="minorHAnsi"/>
                <w:color w:val="000000"/>
                <w:sz w:val="24"/>
                <w:szCs w:val="24"/>
                <w:lang w:eastAsia="en-US"/>
              </w:rPr>
            </w:pPr>
            <w:r>
              <w:rPr>
                <w:rFonts w:eastAsiaTheme="minorHAnsi"/>
                <w:color w:val="000000"/>
                <w:sz w:val="24"/>
                <w:szCs w:val="24"/>
                <w:lang w:eastAsia="en-US"/>
              </w:rPr>
              <w:t xml:space="preserve">Не </w:t>
            </w:r>
            <w:proofErr w:type="gramStart"/>
            <w:r>
              <w:rPr>
                <w:rFonts w:eastAsiaTheme="minorHAnsi"/>
                <w:color w:val="000000"/>
                <w:sz w:val="24"/>
                <w:szCs w:val="24"/>
                <w:lang w:eastAsia="en-US"/>
              </w:rPr>
              <w:t>принимал  участия</w:t>
            </w:r>
            <w:proofErr w:type="gramEnd"/>
            <w:r>
              <w:rPr>
                <w:rFonts w:eastAsiaTheme="minorHAnsi"/>
                <w:color w:val="000000"/>
                <w:sz w:val="24"/>
                <w:szCs w:val="24"/>
                <w:lang w:eastAsia="en-US"/>
              </w:rPr>
              <w:t xml:space="preserve"> в голосовании</w:t>
            </w:r>
          </w:p>
        </w:tc>
      </w:tr>
    </w:tbl>
    <w:p w:rsidR="003E4A85" w:rsidRDefault="003E4A85" w:rsidP="003E4A85">
      <w:pPr>
        <w:jc w:val="both"/>
        <w:rPr>
          <w:rFonts w:eastAsiaTheme="minorHAnsi"/>
          <w:b/>
          <w:bCs/>
          <w:color w:val="000000"/>
          <w:sz w:val="28"/>
          <w:szCs w:val="28"/>
          <w:lang w:eastAsia="en-US"/>
        </w:rPr>
      </w:pPr>
      <w:r w:rsidRPr="0088629E">
        <w:rPr>
          <w:rFonts w:eastAsiaTheme="minorHAnsi"/>
          <w:b/>
          <w:bCs/>
          <w:color w:val="000000"/>
          <w:sz w:val="28"/>
          <w:szCs w:val="28"/>
          <w:lang w:eastAsia="en-US"/>
        </w:rPr>
        <w:t>Решение принято.</w:t>
      </w:r>
    </w:p>
    <w:p w:rsidR="004234DD" w:rsidRDefault="004234DD" w:rsidP="008D1F52">
      <w:pPr>
        <w:widowControl w:val="0"/>
        <w:tabs>
          <w:tab w:val="left" w:pos="993"/>
        </w:tabs>
        <w:jc w:val="both"/>
        <w:rPr>
          <w:rFonts w:eastAsiaTheme="minorHAnsi"/>
          <w:b/>
          <w:sz w:val="28"/>
          <w:szCs w:val="28"/>
          <w:lang w:eastAsia="en-US"/>
        </w:rPr>
      </w:pPr>
    </w:p>
    <w:p w:rsidR="008D1F52" w:rsidRPr="004234DD" w:rsidRDefault="003E4A85" w:rsidP="008D1F52">
      <w:pPr>
        <w:widowControl w:val="0"/>
        <w:tabs>
          <w:tab w:val="left" w:pos="993"/>
        </w:tabs>
        <w:jc w:val="both"/>
        <w:rPr>
          <w:color w:val="000000"/>
          <w:sz w:val="28"/>
          <w:szCs w:val="28"/>
        </w:rPr>
      </w:pPr>
      <w:r w:rsidRPr="0088629E">
        <w:rPr>
          <w:rFonts w:eastAsiaTheme="minorHAnsi"/>
          <w:b/>
          <w:sz w:val="28"/>
          <w:szCs w:val="28"/>
          <w:lang w:eastAsia="en-US"/>
        </w:rPr>
        <w:t xml:space="preserve">ВОПРОС № </w:t>
      </w:r>
      <w:r w:rsidR="00C9053F">
        <w:rPr>
          <w:rFonts w:eastAsiaTheme="minorHAnsi"/>
          <w:b/>
          <w:sz w:val="28"/>
          <w:szCs w:val="28"/>
          <w:lang w:eastAsia="en-US"/>
        </w:rPr>
        <w:t>8</w:t>
      </w:r>
      <w:r w:rsidRPr="0088629E">
        <w:rPr>
          <w:rFonts w:eastAsiaTheme="minorHAnsi"/>
          <w:b/>
          <w:sz w:val="28"/>
          <w:szCs w:val="28"/>
          <w:lang w:eastAsia="en-US"/>
        </w:rPr>
        <w:t>:</w:t>
      </w:r>
      <w:r w:rsidRPr="00B801B5">
        <w:rPr>
          <w:sz w:val="28"/>
          <w:szCs w:val="28"/>
        </w:rPr>
        <w:t xml:space="preserve"> </w:t>
      </w:r>
      <w:r w:rsidR="008D1F52" w:rsidRPr="004234DD">
        <w:rPr>
          <w:color w:val="000000"/>
          <w:sz w:val="28"/>
          <w:szCs w:val="28"/>
          <w:lang w:val="x-none"/>
        </w:rPr>
        <w:t xml:space="preserve">Об утверждении внутреннего документа Общества: Регламента </w:t>
      </w:r>
      <w:r w:rsidR="008D1F52" w:rsidRPr="004234DD">
        <w:rPr>
          <w:color w:val="000000"/>
          <w:sz w:val="28"/>
          <w:szCs w:val="28"/>
          <w:lang w:val="x-none"/>
        </w:rPr>
        <w:lastRenderedPageBreak/>
        <w:t xml:space="preserve">управления фирменным стилем ПАО </w:t>
      </w:r>
      <w:r w:rsidR="008D1F52" w:rsidRPr="004234DD">
        <w:rPr>
          <w:color w:val="000000"/>
          <w:sz w:val="28"/>
          <w:szCs w:val="28"/>
        </w:rPr>
        <w:t>«</w:t>
      </w:r>
      <w:r w:rsidR="008D1F52" w:rsidRPr="004234DD">
        <w:rPr>
          <w:color w:val="000000"/>
          <w:sz w:val="28"/>
          <w:szCs w:val="28"/>
          <w:lang w:val="x-none"/>
        </w:rPr>
        <w:t>Россети</w:t>
      </w:r>
      <w:r w:rsidR="008D1F52" w:rsidRPr="004234DD">
        <w:rPr>
          <w:color w:val="000000"/>
          <w:sz w:val="28"/>
          <w:szCs w:val="28"/>
        </w:rPr>
        <w:t>»</w:t>
      </w:r>
      <w:r w:rsidR="008D1F52" w:rsidRPr="004234DD">
        <w:rPr>
          <w:color w:val="000000"/>
          <w:sz w:val="28"/>
          <w:szCs w:val="28"/>
          <w:lang w:val="x-none"/>
        </w:rPr>
        <w:t xml:space="preserve"> в АО </w:t>
      </w:r>
      <w:r w:rsidR="008D1F52" w:rsidRPr="004234DD">
        <w:rPr>
          <w:color w:val="000000"/>
          <w:sz w:val="28"/>
          <w:szCs w:val="28"/>
        </w:rPr>
        <w:t>«</w:t>
      </w:r>
      <w:r w:rsidR="008D1F52" w:rsidRPr="004234DD">
        <w:rPr>
          <w:color w:val="000000"/>
          <w:sz w:val="28"/>
          <w:szCs w:val="28"/>
          <w:lang w:val="x-none"/>
        </w:rPr>
        <w:t>Янтарьэнерго</w:t>
      </w:r>
      <w:r w:rsidR="008D1F52" w:rsidRPr="004234DD">
        <w:rPr>
          <w:color w:val="000000"/>
          <w:sz w:val="28"/>
          <w:szCs w:val="28"/>
        </w:rPr>
        <w:t>»</w:t>
      </w:r>
      <w:r w:rsidR="008D1F52" w:rsidRPr="004234DD">
        <w:rPr>
          <w:color w:val="000000"/>
          <w:sz w:val="28"/>
          <w:szCs w:val="28"/>
          <w:lang w:val="x-none"/>
        </w:rPr>
        <w:t>.</w:t>
      </w:r>
    </w:p>
    <w:p w:rsidR="008D1F52" w:rsidRPr="00610ABB" w:rsidRDefault="003E4A85" w:rsidP="004234DD">
      <w:pPr>
        <w:jc w:val="both"/>
        <w:rPr>
          <w:sz w:val="28"/>
          <w:szCs w:val="28"/>
        </w:rPr>
      </w:pPr>
      <w:r w:rsidRPr="0088629E">
        <w:rPr>
          <w:rFonts w:eastAsiaTheme="minorHAnsi"/>
          <w:b/>
          <w:sz w:val="28"/>
          <w:szCs w:val="28"/>
          <w:lang w:eastAsia="en-US"/>
        </w:rPr>
        <w:t>Вопрос, поставленный на голосование:</w:t>
      </w:r>
      <w:r w:rsidRPr="007B72DF">
        <w:rPr>
          <w:rFonts w:eastAsia="Calibri"/>
          <w:sz w:val="28"/>
          <w:szCs w:val="28"/>
        </w:rPr>
        <w:t xml:space="preserve"> </w:t>
      </w:r>
      <w:proofErr w:type="gramStart"/>
      <w:r w:rsidR="008D1F52" w:rsidRPr="001C1F7E">
        <w:rPr>
          <w:sz w:val="28"/>
          <w:szCs w:val="28"/>
        </w:rPr>
        <w:t>Утвердить  Регламент</w:t>
      </w:r>
      <w:proofErr w:type="gramEnd"/>
      <w:r w:rsidR="008D1F52" w:rsidRPr="001C1F7E">
        <w:rPr>
          <w:sz w:val="28"/>
          <w:szCs w:val="28"/>
        </w:rPr>
        <w:t xml:space="preserve">  </w:t>
      </w:r>
      <w:r w:rsidR="008D1F52" w:rsidRPr="00610ABB">
        <w:rPr>
          <w:sz w:val="28"/>
          <w:szCs w:val="28"/>
        </w:rPr>
        <w:t>управления фирменным стилем ПАО «Россети»  в          АО «Янтарьэнерго»</w:t>
      </w:r>
      <w:r w:rsidR="008D1F52" w:rsidRPr="001C1F7E">
        <w:rPr>
          <w:sz w:val="28"/>
          <w:szCs w:val="28"/>
        </w:rPr>
        <w:t xml:space="preserve"> согласно приложению</w:t>
      </w:r>
      <w:r w:rsidR="008D1F52">
        <w:rPr>
          <w:sz w:val="28"/>
          <w:szCs w:val="28"/>
        </w:rPr>
        <w:t xml:space="preserve"> № 10</w:t>
      </w:r>
      <w:r w:rsidR="008D1F52" w:rsidRPr="001C1F7E">
        <w:rPr>
          <w:sz w:val="28"/>
          <w:szCs w:val="28"/>
        </w:rPr>
        <w:t xml:space="preserve"> к настоящему решению Совета директоров.</w:t>
      </w:r>
    </w:p>
    <w:p w:rsidR="003E4A85" w:rsidRPr="0088629E" w:rsidRDefault="003E4A85" w:rsidP="003E4A85">
      <w:pPr>
        <w:jc w:val="both"/>
        <w:rPr>
          <w:b/>
          <w:bCs/>
          <w:color w:val="000000"/>
          <w:sz w:val="28"/>
          <w:szCs w:val="28"/>
        </w:rPr>
      </w:pPr>
      <w:r w:rsidRPr="0088629E">
        <w:rPr>
          <w:rFonts w:eastAsiaTheme="minorHAnsi"/>
          <w:b/>
          <w:sz w:val="28"/>
          <w:szCs w:val="28"/>
          <w:lang w:eastAsia="en-US"/>
        </w:rPr>
        <w:t xml:space="preserve"> </w:t>
      </w:r>
      <w:r w:rsidRPr="0088629E">
        <w:rPr>
          <w:b/>
          <w:bCs/>
          <w:color w:val="000000"/>
          <w:sz w:val="28"/>
          <w:szCs w:val="28"/>
        </w:rPr>
        <w:t>Итоги голосования по данному вопросу:</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5"/>
        <w:gridCol w:w="1652"/>
        <w:gridCol w:w="1405"/>
        <w:gridCol w:w="13"/>
        <w:gridCol w:w="2126"/>
      </w:tblGrid>
      <w:tr w:rsidR="003E4A85" w:rsidRPr="0088629E" w:rsidTr="007E58E3">
        <w:tc>
          <w:tcPr>
            <w:tcW w:w="4585" w:type="dxa"/>
            <w:tcBorders>
              <w:bottom w:val="nil"/>
            </w:tcBorders>
            <w:shd w:val="pct30" w:color="auto" w:fill="FFFFFF"/>
          </w:tcPr>
          <w:p w:rsidR="003E4A85" w:rsidRPr="0088629E" w:rsidRDefault="003E4A85" w:rsidP="007E58E3">
            <w:pPr>
              <w:ind w:firstLine="709"/>
              <w:jc w:val="center"/>
              <w:rPr>
                <w:rFonts w:eastAsiaTheme="minorHAnsi"/>
                <w:b/>
                <w:color w:val="000000"/>
                <w:sz w:val="24"/>
                <w:szCs w:val="24"/>
                <w:lang w:eastAsia="en-US"/>
              </w:rPr>
            </w:pPr>
            <w:r w:rsidRPr="0088629E">
              <w:rPr>
                <w:rFonts w:eastAsiaTheme="minorHAnsi"/>
                <w:b/>
                <w:color w:val="000000"/>
                <w:sz w:val="24"/>
                <w:szCs w:val="24"/>
                <w:lang w:eastAsia="en-US"/>
              </w:rPr>
              <w:t>Ф.И.О.</w:t>
            </w:r>
          </w:p>
          <w:p w:rsidR="003E4A85" w:rsidRPr="0088629E" w:rsidRDefault="003E4A85" w:rsidP="007E58E3">
            <w:pPr>
              <w:ind w:firstLine="709"/>
              <w:jc w:val="center"/>
              <w:rPr>
                <w:rFonts w:eastAsiaTheme="minorHAnsi"/>
                <w:b/>
                <w:color w:val="000000"/>
                <w:sz w:val="24"/>
                <w:szCs w:val="24"/>
                <w:lang w:eastAsia="en-US"/>
              </w:rPr>
            </w:pPr>
            <w:r w:rsidRPr="0088629E">
              <w:rPr>
                <w:rFonts w:eastAsiaTheme="minorHAnsi"/>
                <w:b/>
                <w:color w:val="000000"/>
                <w:sz w:val="24"/>
                <w:szCs w:val="24"/>
                <w:lang w:eastAsia="en-US"/>
              </w:rPr>
              <w:t>члена Совета директоров</w:t>
            </w:r>
          </w:p>
        </w:tc>
        <w:tc>
          <w:tcPr>
            <w:tcW w:w="5196" w:type="dxa"/>
            <w:gridSpan w:val="4"/>
            <w:shd w:val="pct30" w:color="auto" w:fill="FFFFFF"/>
          </w:tcPr>
          <w:p w:rsidR="003E4A85" w:rsidRPr="0088629E" w:rsidRDefault="003E4A85" w:rsidP="007E58E3">
            <w:pPr>
              <w:keepNext/>
              <w:keepLines/>
              <w:ind w:firstLine="709"/>
              <w:jc w:val="center"/>
              <w:outlineLvl w:val="1"/>
              <w:rPr>
                <w:rFonts w:eastAsiaTheme="majorEastAsia"/>
                <w:b/>
                <w:i/>
                <w:iCs/>
                <w:color w:val="000000"/>
                <w:sz w:val="24"/>
                <w:szCs w:val="24"/>
                <w:lang w:eastAsia="en-US"/>
              </w:rPr>
            </w:pPr>
            <w:r w:rsidRPr="0088629E">
              <w:rPr>
                <w:rFonts w:eastAsiaTheme="majorEastAsia"/>
                <w:b/>
                <w:color w:val="000000"/>
                <w:sz w:val="24"/>
                <w:szCs w:val="24"/>
                <w:lang w:eastAsia="en-US"/>
              </w:rPr>
              <w:t>Варианты голосования</w:t>
            </w:r>
          </w:p>
        </w:tc>
      </w:tr>
      <w:tr w:rsidR="003E4A85" w:rsidRPr="0088629E" w:rsidTr="007E58E3">
        <w:tc>
          <w:tcPr>
            <w:tcW w:w="4585" w:type="dxa"/>
            <w:tcBorders>
              <w:top w:val="nil"/>
            </w:tcBorders>
            <w:shd w:val="pct30" w:color="auto" w:fill="FFFFFF"/>
          </w:tcPr>
          <w:p w:rsidR="003E4A85" w:rsidRPr="0088629E" w:rsidRDefault="003E4A85" w:rsidP="007E58E3">
            <w:pPr>
              <w:ind w:firstLine="709"/>
              <w:jc w:val="center"/>
              <w:rPr>
                <w:rFonts w:eastAsiaTheme="minorHAnsi"/>
                <w:color w:val="000000"/>
                <w:sz w:val="24"/>
                <w:szCs w:val="24"/>
                <w:lang w:eastAsia="en-US"/>
              </w:rPr>
            </w:pPr>
          </w:p>
        </w:tc>
        <w:tc>
          <w:tcPr>
            <w:tcW w:w="1652" w:type="dxa"/>
            <w:shd w:val="pct30" w:color="auto" w:fill="FFFFFF"/>
            <w:vAlign w:val="center"/>
          </w:tcPr>
          <w:p w:rsidR="003E4A85" w:rsidRPr="0088629E" w:rsidRDefault="003E4A85" w:rsidP="007E58E3">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val="en-US" w:eastAsia="en-US"/>
              </w:rPr>
              <w:t xml:space="preserve">       </w:t>
            </w:r>
            <w:r w:rsidRPr="0088629E">
              <w:rPr>
                <w:rFonts w:eastAsiaTheme="majorEastAsia"/>
                <w:color w:val="000000"/>
                <w:sz w:val="24"/>
                <w:szCs w:val="24"/>
                <w:lang w:eastAsia="en-US"/>
              </w:rPr>
              <w:t>“За”</w:t>
            </w:r>
          </w:p>
        </w:tc>
        <w:tc>
          <w:tcPr>
            <w:tcW w:w="1405" w:type="dxa"/>
            <w:shd w:val="pct30" w:color="auto" w:fill="FFFFFF"/>
          </w:tcPr>
          <w:p w:rsidR="003E4A85" w:rsidRPr="0088629E" w:rsidRDefault="003E4A85" w:rsidP="007E58E3">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eastAsia="en-US"/>
              </w:rPr>
              <w:t>“Против”</w:t>
            </w:r>
          </w:p>
        </w:tc>
        <w:tc>
          <w:tcPr>
            <w:tcW w:w="2139" w:type="dxa"/>
            <w:gridSpan w:val="2"/>
            <w:shd w:val="pct30" w:color="auto" w:fill="FFFFFF"/>
          </w:tcPr>
          <w:p w:rsidR="003E4A85" w:rsidRPr="0088629E" w:rsidRDefault="003E4A85" w:rsidP="007E58E3">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eastAsia="en-US"/>
              </w:rPr>
              <w:t>“Воздержался”</w:t>
            </w:r>
          </w:p>
        </w:tc>
      </w:tr>
      <w:tr w:rsidR="003E4A85" w:rsidRPr="0088629E" w:rsidTr="007E58E3">
        <w:tc>
          <w:tcPr>
            <w:tcW w:w="4585" w:type="dxa"/>
          </w:tcPr>
          <w:p w:rsidR="003E4A85" w:rsidRPr="0088629E" w:rsidRDefault="003E4A85" w:rsidP="007E58E3">
            <w:pPr>
              <w:jc w:val="both"/>
              <w:rPr>
                <w:rFonts w:eastAsiaTheme="minorHAnsi"/>
                <w:color w:val="000000"/>
                <w:sz w:val="24"/>
                <w:szCs w:val="24"/>
                <w:lang w:eastAsia="en-US"/>
              </w:rPr>
            </w:pPr>
            <w:proofErr w:type="spellStart"/>
            <w:r w:rsidRPr="0088629E">
              <w:rPr>
                <w:rFonts w:eastAsiaTheme="minorHAnsi"/>
                <w:bCs/>
                <w:color w:val="000000"/>
                <w:sz w:val="24"/>
                <w:szCs w:val="24"/>
                <w:lang w:eastAsia="en-US"/>
              </w:rPr>
              <w:t>Мангаров</w:t>
            </w:r>
            <w:proofErr w:type="spellEnd"/>
            <w:r w:rsidRPr="0088629E">
              <w:rPr>
                <w:rFonts w:eastAsiaTheme="minorHAnsi"/>
                <w:bCs/>
                <w:color w:val="000000"/>
                <w:sz w:val="24"/>
                <w:szCs w:val="24"/>
                <w:lang w:eastAsia="en-US"/>
              </w:rPr>
              <w:t xml:space="preserve"> Юрий Николаевич</w:t>
            </w:r>
          </w:p>
        </w:tc>
        <w:tc>
          <w:tcPr>
            <w:tcW w:w="1652" w:type="dxa"/>
            <w:vAlign w:val="center"/>
          </w:tcPr>
          <w:p w:rsidR="003E4A85" w:rsidRPr="0088629E" w:rsidRDefault="003E4A85" w:rsidP="007E58E3">
            <w:pPr>
              <w:jc w:val="both"/>
              <w:rPr>
                <w:rFonts w:eastAsiaTheme="minorHAnsi"/>
                <w:color w:val="000000"/>
                <w:sz w:val="24"/>
                <w:szCs w:val="24"/>
                <w:lang w:eastAsia="en-US"/>
              </w:rPr>
            </w:pPr>
            <w:r w:rsidRPr="0088629E">
              <w:rPr>
                <w:rFonts w:eastAsiaTheme="minorHAnsi"/>
                <w:color w:val="000000"/>
                <w:sz w:val="24"/>
                <w:szCs w:val="24"/>
                <w:lang w:eastAsia="en-US"/>
              </w:rPr>
              <w:t xml:space="preserve">       «ЗА»</w:t>
            </w:r>
          </w:p>
        </w:tc>
        <w:tc>
          <w:tcPr>
            <w:tcW w:w="1405" w:type="dxa"/>
            <w:vAlign w:val="center"/>
          </w:tcPr>
          <w:p w:rsidR="003E4A85" w:rsidRPr="0088629E" w:rsidRDefault="003E4A85" w:rsidP="007E58E3">
            <w:pPr>
              <w:jc w:val="both"/>
              <w:rPr>
                <w:rFonts w:eastAsiaTheme="minorHAnsi"/>
                <w:color w:val="000000"/>
                <w:sz w:val="24"/>
                <w:szCs w:val="24"/>
                <w:lang w:eastAsia="en-US"/>
              </w:rPr>
            </w:pPr>
            <w:r w:rsidRPr="0088629E">
              <w:rPr>
                <w:rFonts w:eastAsiaTheme="minorHAnsi"/>
                <w:color w:val="000000"/>
                <w:sz w:val="24"/>
                <w:szCs w:val="24"/>
                <w:lang w:eastAsia="en-US"/>
              </w:rPr>
              <w:t xml:space="preserve">         -</w:t>
            </w:r>
          </w:p>
        </w:tc>
        <w:tc>
          <w:tcPr>
            <w:tcW w:w="2139" w:type="dxa"/>
            <w:gridSpan w:val="2"/>
            <w:vAlign w:val="center"/>
          </w:tcPr>
          <w:p w:rsidR="003E4A85" w:rsidRPr="0088629E" w:rsidRDefault="003E4A85" w:rsidP="007E58E3">
            <w:pPr>
              <w:ind w:firstLine="709"/>
              <w:jc w:val="both"/>
              <w:rPr>
                <w:rFonts w:eastAsiaTheme="minorHAnsi"/>
                <w:color w:val="000000"/>
                <w:sz w:val="24"/>
                <w:szCs w:val="24"/>
                <w:lang w:eastAsia="en-US"/>
              </w:rPr>
            </w:pPr>
            <w:r w:rsidRPr="0088629E">
              <w:rPr>
                <w:rFonts w:eastAsiaTheme="minorHAnsi"/>
                <w:color w:val="000000"/>
                <w:sz w:val="24"/>
                <w:szCs w:val="24"/>
                <w:lang w:eastAsia="en-US"/>
              </w:rPr>
              <w:t xml:space="preserve">   -</w:t>
            </w:r>
          </w:p>
        </w:tc>
      </w:tr>
      <w:tr w:rsidR="003E4A85" w:rsidRPr="0088629E" w:rsidTr="007E58E3">
        <w:tc>
          <w:tcPr>
            <w:tcW w:w="4585" w:type="dxa"/>
          </w:tcPr>
          <w:p w:rsidR="003E4A85" w:rsidRPr="0088629E" w:rsidRDefault="003E4A85" w:rsidP="007E58E3">
            <w:pPr>
              <w:jc w:val="both"/>
              <w:rPr>
                <w:rFonts w:eastAsiaTheme="minorHAnsi"/>
                <w:color w:val="000000"/>
                <w:sz w:val="24"/>
                <w:szCs w:val="24"/>
                <w:lang w:eastAsia="en-US"/>
              </w:rPr>
            </w:pPr>
            <w:r w:rsidRPr="0088629E">
              <w:rPr>
                <w:rFonts w:eastAsiaTheme="minorHAnsi" w:cstheme="minorBidi"/>
                <w:sz w:val="24"/>
                <w:szCs w:val="24"/>
                <w:lang w:eastAsia="en-US"/>
              </w:rPr>
              <w:t>Гончаров Юрий Владимирович</w:t>
            </w:r>
          </w:p>
        </w:tc>
        <w:tc>
          <w:tcPr>
            <w:tcW w:w="1652" w:type="dxa"/>
            <w:tcBorders>
              <w:bottom w:val="single" w:sz="4" w:space="0" w:color="auto"/>
            </w:tcBorders>
            <w:vAlign w:val="center"/>
          </w:tcPr>
          <w:p w:rsidR="003E4A85" w:rsidRPr="0088629E" w:rsidRDefault="003E4A85" w:rsidP="007E58E3">
            <w:pPr>
              <w:jc w:val="center"/>
              <w:rPr>
                <w:rFonts w:eastAsiaTheme="minorHAnsi"/>
                <w:color w:val="000000"/>
                <w:sz w:val="24"/>
                <w:szCs w:val="24"/>
                <w:lang w:eastAsia="en-US"/>
              </w:rPr>
            </w:pPr>
            <w:r w:rsidRPr="0088629E">
              <w:rPr>
                <w:rFonts w:eastAsiaTheme="minorHAnsi"/>
                <w:color w:val="000000"/>
                <w:sz w:val="24"/>
                <w:szCs w:val="24"/>
                <w:lang w:eastAsia="en-US"/>
              </w:rPr>
              <w:t>«ЗА»</w:t>
            </w:r>
          </w:p>
        </w:tc>
        <w:tc>
          <w:tcPr>
            <w:tcW w:w="1405" w:type="dxa"/>
            <w:tcBorders>
              <w:bottom w:val="single" w:sz="4" w:space="0" w:color="auto"/>
            </w:tcBorders>
            <w:vAlign w:val="center"/>
          </w:tcPr>
          <w:p w:rsidR="003E4A85" w:rsidRPr="0088629E" w:rsidRDefault="003E4A85" w:rsidP="007E58E3">
            <w:pPr>
              <w:jc w:val="center"/>
              <w:rPr>
                <w:rFonts w:eastAsiaTheme="minorHAnsi"/>
                <w:color w:val="000000"/>
                <w:sz w:val="24"/>
                <w:szCs w:val="24"/>
                <w:lang w:eastAsia="en-US"/>
              </w:rPr>
            </w:pPr>
            <w:r w:rsidRPr="0088629E">
              <w:rPr>
                <w:rFonts w:eastAsiaTheme="minorHAnsi"/>
                <w:color w:val="000000"/>
                <w:sz w:val="24"/>
                <w:szCs w:val="24"/>
                <w:lang w:eastAsia="en-US"/>
              </w:rPr>
              <w:t>-</w:t>
            </w:r>
          </w:p>
        </w:tc>
        <w:tc>
          <w:tcPr>
            <w:tcW w:w="2139" w:type="dxa"/>
            <w:gridSpan w:val="2"/>
            <w:tcBorders>
              <w:bottom w:val="single" w:sz="4" w:space="0" w:color="auto"/>
            </w:tcBorders>
            <w:vAlign w:val="center"/>
          </w:tcPr>
          <w:p w:rsidR="003E4A85" w:rsidRPr="0088629E" w:rsidRDefault="003E4A85" w:rsidP="007E58E3">
            <w:pPr>
              <w:jc w:val="center"/>
              <w:rPr>
                <w:rFonts w:eastAsiaTheme="minorHAnsi"/>
                <w:color w:val="000000"/>
                <w:sz w:val="24"/>
                <w:szCs w:val="24"/>
                <w:lang w:eastAsia="en-US"/>
              </w:rPr>
            </w:pPr>
            <w:r w:rsidRPr="0088629E">
              <w:rPr>
                <w:rFonts w:eastAsiaTheme="minorHAnsi"/>
                <w:color w:val="000000"/>
                <w:sz w:val="24"/>
                <w:szCs w:val="24"/>
                <w:lang w:eastAsia="en-US"/>
              </w:rPr>
              <w:t>-</w:t>
            </w:r>
          </w:p>
        </w:tc>
      </w:tr>
      <w:tr w:rsidR="003E4A85" w:rsidRPr="0088629E" w:rsidTr="007E58E3">
        <w:tc>
          <w:tcPr>
            <w:tcW w:w="4585" w:type="dxa"/>
            <w:tcBorders>
              <w:right w:val="single" w:sz="4" w:space="0" w:color="auto"/>
            </w:tcBorders>
          </w:tcPr>
          <w:p w:rsidR="003E4A85" w:rsidRPr="0088629E" w:rsidRDefault="003E4A85" w:rsidP="007E58E3">
            <w:pPr>
              <w:jc w:val="both"/>
              <w:rPr>
                <w:rFonts w:eastAsiaTheme="minorHAnsi"/>
                <w:color w:val="000000"/>
                <w:sz w:val="24"/>
                <w:szCs w:val="24"/>
                <w:lang w:eastAsia="en-US"/>
              </w:rPr>
            </w:pPr>
            <w:r w:rsidRPr="0088629E">
              <w:rPr>
                <w:rFonts w:eastAsiaTheme="minorHAnsi"/>
                <w:color w:val="000000"/>
                <w:sz w:val="24"/>
                <w:szCs w:val="24"/>
                <w:lang w:eastAsia="en-US"/>
              </w:rPr>
              <w:t>Беленко Роман Алексеевич</w:t>
            </w:r>
          </w:p>
        </w:tc>
        <w:tc>
          <w:tcPr>
            <w:tcW w:w="1652" w:type="dxa"/>
            <w:tcBorders>
              <w:top w:val="single" w:sz="4" w:space="0" w:color="auto"/>
              <w:left w:val="single" w:sz="4" w:space="0" w:color="auto"/>
              <w:bottom w:val="nil"/>
              <w:right w:val="single" w:sz="4" w:space="0" w:color="auto"/>
            </w:tcBorders>
            <w:vAlign w:val="center"/>
          </w:tcPr>
          <w:p w:rsidR="003E4A85" w:rsidRPr="0088629E" w:rsidRDefault="003E4A85" w:rsidP="007E58E3">
            <w:pPr>
              <w:jc w:val="center"/>
              <w:rPr>
                <w:rFonts w:eastAsiaTheme="minorHAnsi"/>
                <w:bCs/>
                <w:iCs/>
                <w:color w:val="000000"/>
                <w:sz w:val="24"/>
                <w:szCs w:val="24"/>
                <w:lang w:eastAsia="en-US"/>
              </w:rPr>
            </w:pPr>
            <w:r w:rsidRPr="0088629E">
              <w:rPr>
                <w:rFonts w:eastAsiaTheme="minorHAnsi"/>
                <w:bCs/>
                <w:iCs/>
                <w:color w:val="000000"/>
                <w:sz w:val="24"/>
                <w:szCs w:val="24"/>
                <w:lang w:eastAsia="en-US"/>
              </w:rPr>
              <w:t>«ЗА»</w:t>
            </w:r>
          </w:p>
        </w:tc>
        <w:tc>
          <w:tcPr>
            <w:tcW w:w="1418" w:type="dxa"/>
            <w:gridSpan w:val="2"/>
            <w:tcBorders>
              <w:top w:val="single" w:sz="4" w:space="0" w:color="auto"/>
              <w:left w:val="single" w:sz="4" w:space="0" w:color="auto"/>
              <w:bottom w:val="nil"/>
              <w:right w:val="single" w:sz="4" w:space="0" w:color="auto"/>
            </w:tcBorders>
            <w:vAlign w:val="center"/>
          </w:tcPr>
          <w:p w:rsidR="003E4A85" w:rsidRPr="0088629E" w:rsidRDefault="003E4A85" w:rsidP="007E58E3">
            <w:pPr>
              <w:jc w:val="center"/>
              <w:rPr>
                <w:rFonts w:eastAsiaTheme="minorHAnsi"/>
                <w:bCs/>
                <w:iCs/>
                <w:color w:val="000000"/>
                <w:sz w:val="24"/>
                <w:szCs w:val="24"/>
                <w:lang w:eastAsia="en-US"/>
              </w:rPr>
            </w:pPr>
            <w:r w:rsidRPr="0088629E">
              <w:rPr>
                <w:rFonts w:eastAsiaTheme="minorHAnsi"/>
                <w:bCs/>
                <w:iCs/>
                <w:color w:val="000000"/>
                <w:sz w:val="24"/>
                <w:szCs w:val="24"/>
                <w:lang w:eastAsia="en-US"/>
              </w:rPr>
              <w:t>-</w:t>
            </w:r>
          </w:p>
        </w:tc>
        <w:tc>
          <w:tcPr>
            <w:tcW w:w="2126" w:type="dxa"/>
            <w:tcBorders>
              <w:top w:val="single" w:sz="4" w:space="0" w:color="auto"/>
              <w:left w:val="single" w:sz="4" w:space="0" w:color="auto"/>
              <w:bottom w:val="nil"/>
              <w:right w:val="single" w:sz="4" w:space="0" w:color="auto"/>
            </w:tcBorders>
            <w:vAlign w:val="center"/>
          </w:tcPr>
          <w:p w:rsidR="003E4A85" w:rsidRPr="0088629E" w:rsidRDefault="003E4A85" w:rsidP="007E58E3">
            <w:pPr>
              <w:jc w:val="center"/>
              <w:rPr>
                <w:rFonts w:eastAsiaTheme="minorHAnsi"/>
                <w:bCs/>
                <w:iCs/>
                <w:color w:val="000000"/>
                <w:sz w:val="24"/>
                <w:szCs w:val="24"/>
                <w:lang w:eastAsia="en-US"/>
              </w:rPr>
            </w:pPr>
            <w:r w:rsidRPr="0088629E">
              <w:rPr>
                <w:rFonts w:eastAsiaTheme="minorHAnsi"/>
                <w:bCs/>
                <w:iCs/>
                <w:color w:val="000000"/>
                <w:sz w:val="24"/>
                <w:szCs w:val="24"/>
                <w:lang w:eastAsia="en-US"/>
              </w:rPr>
              <w:t>-</w:t>
            </w:r>
          </w:p>
        </w:tc>
      </w:tr>
      <w:tr w:rsidR="003E4A85" w:rsidRPr="0088629E" w:rsidTr="007E58E3">
        <w:tc>
          <w:tcPr>
            <w:tcW w:w="4585" w:type="dxa"/>
          </w:tcPr>
          <w:p w:rsidR="003E4A85" w:rsidRPr="0088629E" w:rsidRDefault="003E4A85" w:rsidP="007E58E3">
            <w:pPr>
              <w:jc w:val="both"/>
              <w:rPr>
                <w:rFonts w:eastAsiaTheme="minorHAnsi"/>
                <w:sz w:val="24"/>
                <w:szCs w:val="24"/>
                <w:lang w:eastAsia="en-US"/>
              </w:rPr>
            </w:pPr>
            <w:r w:rsidRPr="0088629E">
              <w:rPr>
                <w:rFonts w:eastAsiaTheme="minorHAnsi" w:cstheme="minorBidi"/>
                <w:sz w:val="24"/>
                <w:szCs w:val="24"/>
                <w:lang w:eastAsia="en-US"/>
              </w:rPr>
              <w:t>Маковский Игорь Владимирович</w:t>
            </w:r>
          </w:p>
        </w:tc>
        <w:tc>
          <w:tcPr>
            <w:tcW w:w="1652" w:type="dxa"/>
            <w:tcBorders>
              <w:top w:val="single" w:sz="6" w:space="0" w:color="auto"/>
            </w:tcBorders>
            <w:vAlign w:val="center"/>
          </w:tcPr>
          <w:p w:rsidR="003E4A85" w:rsidRPr="0088629E" w:rsidRDefault="003E4A85" w:rsidP="007E58E3">
            <w:pPr>
              <w:jc w:val="center"/>
              <w:rPr>
                <w:rFonts w:eastAsiaTheme="minorHAnsi"/>
                <w:color w:val="000000"/>
                <w:sz w:val="24"/>
                <w:szCs w:val="24"/>
                <w:lang w:eastAsia="en-US"/>
              </w:rPr>
            </w:pPr>
            <w:r w:rsidRPr="0088629E">
              <w:rPr>
                <w:rFonts w:eastAsiaTheme="minorHAnsi"/>
                <w:color w:val="000000"/>
                <w:sz w:val="24"/>
                <w:szCs w:val="24"/>
                <w:lang w:eastAsia="en-US"/>
              </w:rPr>
              <w:t>«ЗА»</w:t>
            </w:r>
          </w:p>
        </w:tc>
        <w:tc>
          <w:tcPr>
            <w:tcW w:w="1405" w:type="dxa"/>
            <w:tcBorders>
              <w:top w:val="single" w:sz="6" w:space="0" w:color="auto"/>
            </w:tcBorders>
            <w:vAlign w:val="center"/>
          </w:tcPr>
          <w:p w:rsidR="003E4A85" w:rsidRPr="0088629E" w:rsidRDefault="003E4A85" w:rsidP="007E58E3">
            <w:pPr>
              <w:jc w:val="center"/>
              <w:rPr>
                <w:rFonts w:eastAsiaTheme="minorHAnsi"/>
                <w:color w:val="000000"/>
                <w:sz w:val="24"/>
                <w:szCs w:val="24"/>
                <w:lang w:eastAsia="en-US"/>
              </w:rPr>
            </w:pPr>
            <w:r w:rsidRPr="0088629E">
              <w:rPr>
                <w:rFonts w:eastAsiaTheme="minorHAnsi"/>
                <w:color w:val="000000"/>
                <w:sz w:val="24"/>
                <w:szCs w:val="24"/>
                <w:lang w:eastAsia="en-US"/>
              </w:rPr>
              <w:t>-</w:t>
            </w:r>
          </w:p>
        </w:tc>
        <w:tc>
          <w:tcPr>
            <w:tcW w:w="2139" w:type="dxa"/>
            <w:gridSpan w:val="2"/>
            <w:tcBorders>
              <w:top w:val="single" w:sz="6" w:space="0" w:color="auto"/>
            </w:tcBorders>
            <w:vAlign w:val="center"/>
          </w:tcPr>
          <w:p w:rsidR="003E4A85" w:rsidRPr="0088629E" w:rsidRDefault="003E4A85" w:rsidP="007E58E3">
            <w:pPr>
              <w:jc w:val="center"/>
              <w:rPr>
                <w:rFonts w:eastAsiaTheme="minorHAnsi"/>
                <w:color w:val="000000"/>
                <w:sz w:val="24"/>
                <w:szCs w:val="24"/>
                <w:lang w:eastAsia="en-US"/>
              </w:rPr>
            </w:pPr>
            <w:r w:rsidRPr="0088629E">
              <w:rPr>
                <w:rFonts w:eastAsiaTheme="minorHAnsi"/>
                <w:color w:val="000000"/>
                <w:sz w:val="24"/>
                <w:szCs w:val="24"/>
                <w:lang w:eastAsia="en-US"/>
              </w:rPr>
              <w:t>-</w:t>
            </w:r>
          </w:p>
        </w:tc>
      </w:tr>
      <w:tr w:rsidR="003E4A85" w:rsidRPr="0088629E" w:rsidTr="007E58E3">
        <w:tc>
          <w:tcPr>
            <w:tcW w:w="4585" w:type="dxa"/>
          </w:tcPr>
          <w:p w:rsidR="003E4A85" w:rsidRPr="00E62EF0" w:rsidRDefault="003E4A85" w:rsidP="007E58E3">
            <w:pPr>
              <w:rPr>
                <w:color w:val="000000"/>
                <w:sz w:val="24"/>
                <w:szCs w:val="24"/>
              </w:rPr>
            </w:pPr>
            <w:r w:rsidRPr="00E62EF0">
              <w:rPr>
                <w:color w:val="000000"/>
                <w:sz w:val="24"/>
                <w:szCs w:val="24"/>
              </w:rPr>
              <w:t>Колесников Михаил Александрович</w:t>
            </w:r>
          </w:p>
        </w:tc>
        <w:tc>
          <w:tcPr>
            <w:tcW w:w="1652" w:type="dxa"/>
            <w:tcBorders>
              <w:top w:val="single" w:sz="6" w:space="0" w:color="auto"/>
            </w:tcBorders>
            <w:vAlign w:val="center"/>
          </w:tcPr>
          <w:p w:rsidR="003E4A85" w:rsidRPr="00E62EF0" w:rsidRDefault="002F5403" w:rsidP="007E58E3">
            <w:pPr>
              <w:jc w:val="center"/>
              <w:rPr>
                <w:rFonts w:eastAsiaTheme="minorHAnsi"/>
                <w:color w:val="000000"/>
                <w:sz w:val="24"/>
                <w:szCs w:val="24"/>
                <w:lang w:eastAsia="en-US"/>
              </w:rPr>
            </w:pPr>
            <w:r w:rsidRPr="0088629E">
              <w:rPr>
                <w:rFonts w:eastAsiaTheme="minorHAnsi"/>
                <w:color w:val="000000"/>
                <w:sz w:val="24"/>
                <w:szCs w:val="24"/>
                <w:lang w:eastAsia="en-US"/>
              </w:rPr>
              <w:t>«ЗА»</w:t>
            </w:r>
          </w:p>
        </w:tc>
        <w:tc>
          <w:tcPr>
            <w:tcW w:w="1405" w:type="dxa"/>
          </w:tcPr>
          <w:p w:rsidR="003E4A85" w:rsidRPr="00E62EF0" w:rsidRDefault="003E4A85" w:rsidP="007E58E3">
            <w:pPr>
              <w:jc w:val="center"/>
              <w:rPr>
                <w:rFonts w:eastAsiaTheme="minorHAnsi"/>
                <w:color w:val="000000"/>
                <w:sz w:val="24"/>
                <w:szCs w:val="24"/>
                <w:lang w:eastAsia="en-US"/>
              </w:rPr>
            </w:pPr>
            <w:r>
              <w:rPr>
                <w:rFonts w:eastAsiaTheme="minorHAnsi"/>
                <w:color w:val="000000"/>
                <w:sz w:val="24"/>
                <w:szCs w:val="24"/>
                <w:lang w:eastAsia="en-US"/>
              </w:rPr>
              <w:t>-</w:t>
            </w:r>
          </w:p>
        </w:tc>
        <w:tc>
          <w:tcPr>
            <w:tcW w:w="2139" w:type="dxa"/>
            <w:gridSpan w:val="2"/>
          </w:tcPr>
          <w:p w:rsidR="003E4A85" w:rsidRPr="00E62EF0" w:rsidRDefault="002F5403" w:rsidP="007E58E3">
            <w:pPr>
              <w:jc w:val="center"/>
              <w:rPr>
                <w:rFonts w:eastAsiaTheme="minorHAnsi"/>
                <w:color w:val="000000"/>
                <w:sz w:val="24"/>
                <w:szCs w:val="24"/>
                <w:lang w:eastAsia="en-US"/>
              </w:rPr>
            </w:pPr>
            <w:r>
              <w:rPr>
                <w:rFonts w:eastAsiaTheme="minorHAnsi"/>
                <w:color w:val="000000"/>
                <w:sz w:val="24"/>
                <w:szCs w:val="24"/>
                <w:lang w:eastAsia="en-US"/>
              </w:rPr>
              <w:t>-</w:t>
            </w:r>
          </w:p>
        </w:tc>
      </w:tr>
      <w:tr w:rsidR="003E4A85" w:rsidRPr="0088629E" w:rsidTr="007E58E3">
        <w:trPr>
          <w:trHeight w:val="310"/>
        </w:trPr>
        <w:tc>
          <w:tcPr>
            <w:tcW w:w="4585" w:type="dxa"/>
          </w:tcPr>
          <w:p w:rsidR="003E4A85" w:rsidRPr="00A37681" w:rsidRDefault="003E4A85" w:rsidP="007E58E3">
            <w:pPr>
              <w:rPr>
                <w:color w:val="000000"/>
                <w:sz w:val="24"/>
                <w:szCs w:val="24"/>
              </w:rPr>
            </w:pPr>
            <w:proofErr w:type="spellStart"/>
            <w:r w:rsidRPr="00A37681">
              <w:rPr>
                <w:sz w:val="24"/>
                <w:szCs w:val="24"/>
              </w:rPr>
              <w:t>Скулкин</w:t>
            </w:r>
            <w:proofErr w:type="spellEnd"/>
            <w:r w:rsidRPr="00A37681">
              <w:rPr>
                <w:sz w:val="24"/>
                <w:szCs w:val="24"/>
              </w:rPr>
              <w:t xml:space="preserve"> Вячеслав Сергеевич</w:t>
            </w:r>
          </w:p>
        </w:tc>
        <w:tc>
          <w:tcPr>
            <w:tcW w:w="1652" w:type="dxa"/>
            <w:vAlign w:val="center"/>
          </w:tcPr>
          <w:p w:rsidR="003E4A85" w:rsidRPr="00A37681" w:rsidRDefault="003E4A85" w:rsidP="007E58E3">
            <w:pPr>
              <w:jc w:val="center"/>
              <w:rPr>
                <w:rFonts w:eastAsiaTheme="minorHAnsi"/>
                <w:color w:val="000000"/>
                <w:sz w:val="24"/>
                <w:szCs w:val="24"/>
                <w:lang w:eastAsia="en-US"/>
              </w:rPr>
            </w:pPr>
            <w:r w:rsidRPr="00A37681">
              <w:rPr>
                <w:rFonts w:eastAsiaTheme="minorHAnsi"/>
                <w:color w:val="000000"/>
                <w:sz w:val="24"/>
                <w:szCs w:val="24"/>
                <w:lang w:eastAsia="en-US"/>
              </w:rPr>
              <w:t>-</w:t>
            </w:r>
          </w:p>
        </w:tc>
        <w:tc>
          <w:tcPr>
            <w:tcW w:w="1418" w:type="dxa"/>
            <w:gridSpan w:val="2"/>
            <w:vAlign w:val="center"/>
          </w:tcPr>
          <w:p w:rsidR="003E4A85" w:rsidRPr="00A37681" w:rsidRDefault="003E4A85" w:rsidP="007E58E3">
            <w:pPr>
              <w:jc w:val="center"/>
              <w:rPr>
                <w:rFonts w:eastAsiaTheme="minorHAnsi"/>
                <w:color w:val="000000"/>
                <w:sz w:val="24"/>
                <w:szCs w:val="24"/>
                <w:lang w:eastAsia="en-US"/>
              </w:rPr>
            </w:pPr>
            <w:r w:rsidRPr="00A37681">
              <w:rPr>
                <w:rFonts w:eastAsiaTheme="minorHAnsi"/>
                <w:color w:val="000000"/>
                <w:sz w:val="24"/>
                <w:szCs w:val="24"/>
                <w:lang w:eastAsia="en-US"/>
              </w:rPr>
              <w:t>-</w:t>
            </w:r>
          </w:p>
        </w:tc>
        <w:tc>
          <w:tcPr>
            <w:tcW w:w="2126" w:type="dxa"/>
            <w:vAlign w:val="center"/>
          </w:tcPr>
          <w:p w:rsidR="003E4A85" w:rsidRPr="00D5192D" w:rsidRDefault="003E4A85" w:rsidP="007E58E3">
            <w:pPr>
              <w:jc w:val="center"/>
              <w:rPr>
                <w:rFonts w:eastAsiaTheme="minorHAnsi"/>
                <w:color w:val="000000"/>
                <w:sz w:val="24"/>
                <w:szCs w:val="24"/>
                <w:highlight w:val="yellow"/>
                <w:lang w:eastAsia="en-US"/>
              </w:rPr>
            </w:pPr>
            <w:r>
              <w:rPr>
                <w:rFonts w:eastAsiaTheme="minorHAnsi"/>
                <w:color w:val="000000"/>
                <w:sz w:val="24"/>
                <w:szCs w:val="24"/>
                <w:lang w:eastAsia="en-US"/>
              </w:rPr>
              <w:t>«Воздержался»</w:t>
            </w:r>
          </w:p>
        </w:tc>
      </w:tr>
      <w:tr w:rsidR="0033608A" w:rsidRPr="0088629E" w:rsidTr="00115C5E">
        <w:tc>
          <w:tcPr>
            <w:tcW w:w="4585" w:type="dxa"/>
          </w:tcPr>
          <w:p w:rsidR="0033608A" w:rsidRPr="0088629E" w:rsidRDefault="0033608A" w:rsidP="007E58E3">
            <w:pPr>
              <w:rPr>
                <w:sz w:val="24"/>
                <w:szCs w:val="24"/>
                <w:highlight w:val="yellow"/>
              </w:rPr>
            </w:pPr>
            <w:proofErr w:type="spellStart"/>
            <w:r w:rsidRPr="0088629E">
              <w:rPr>
                <w:sz w:val="24"/>
                <w:szCs w:val="24"/>
              </w:rPr>
              <w:t>Чевкин</w:t>
            </w:r>
            <w:proofErr w:type="spellEnd"/>
            <w:r w:rsidRPr="0088629E">
              <w:rPr>
                <w:sz w:val="24"/>
                <w:szCs w:val="24"/>
              </w:rPr>
              <w:t xml:space="preserve"> Дмитрий Александрович</w:t>
            </w:r>
          </w:p>
        </w:tc>
        <w:tc>
          <w:tcPr>
            <w:tcW w:w="5196" w:type="dxa"/>
            <w:gridSpan w:val="4"/>
            <w:vAlign w:val="center"/>
          </w:tcPr>
          <w:p w:rsidR="0033608A" w:rsidRPr="0088629E" w:rsidRDefault="0033608A" w:rsidP="007E58E3">
            <w:pPr>
              <w:jc w:val="center"/>
              <w:rPr>
                <w:rFonts w:eastAsiaTheme="minorHAnsi"/>
                <w:color w:val="000000"/>
                <w:sz w:val="24"/>
                <w:szCs w:val="24"/>
                <w:lang w:eastAsia="en-US"/>
              </w:rPr>
            </w:pPr>
            <w:r>
              <w:rPr>
                <w:rFonts w:eastAsiaTheme="minorHAnsi"/>
                <w:color w:val="000000"/>
                <w:sz w:val="24"/>
                <w:szCs w:val="24"/>
                <w:lang w:eastAsia="en-US"/>
              </w:rPr>
              <w:t xml:space="preserve">Не </w:t>
            </w:r>
            <w:proofErr w:type="gramStart"/>
            <w:r>
              <w:rPr>
                <w:rFonts w:eastAsiaTheme="minorHAnsi"/>
                <w:color w:val="000000"/>
                <w:sz w:val="24"/>
                <w:szCs w:val="24"/>
                <w:lang w:eastAsia="en-US"/>
              </w:rPr>
              <w:t>принимал  участия</w:t>
            </w:r>
            <w:proofErr w:type="gramEnd"/>
            <w:r>
              <w:rPr>
                <w:rFonts w:eastAsiaTheme="minorHAnsi"/>
                <w:color w:val="000000"/>
                <w:sz w:val="24"/>
                <w:szCs w:val="24"/>
                <w:lang w:eastAsia="en-US"/>
              </w:rPr>
              <w:t xml:space="preserve"> в голосовании</w:t>
            </w:r>
          </w:p>
        </w:tc>
      </w:tr>
    </w:tbl>
    <w:p w:rsidR="003E4A85" w:rsidRDefault="003E4A85" w:rsidP="003E4A85">
      <w:pPr>
        <w:jc w:val="both"/>
        <w:rPr>
          <w:rFonts w:eastAsiaTheme="minorHAnsi"/>
          <w:b/>
          <w:bCs/>
          <w:color w:val="000000"/>
          <w:sz w:val="28"/>
          <w:szCs w:val="28"/>
          <w:lang w:eastAsia="en-US"/>
        </w:rPr>
      </w:pPr>
      <w:r w:rsidRPr="0088629E">
        <w:rPr>
          <w:rFonts w:eastAsiaTheme="minorHAnsi"/>
          <w:b/>
          <w:bCs/>
          <w:color w:val="000000"/>
          <w:sz w:val="28"/>
          <w:szCs w:val="28"/>
          <w:lang w:eastAsia="en-US"/>
        </w:rPr>
        <w:t>Решение принято.</w:t>
      </w:r>
    </w:p>
    <w:p w:rsidR="00F87723" w:rsidRDefault="00F87723" w:rsidP="008D1F52">
      <w:pPr>
        <w:pStyle w:val="a7"/>
        <w:ind w:left="0"/>
        <w:jc w:val="both"/>
        <w:rPr>
          <w:rFonts w:eastAsiaTheme="minorHAnsi"/>
          <w:b/>
          <w:sz w:val="28"/>
          <w:szCs w:val="28"/>
          <w:lang w:eastAsia="en-US"/>
        </w:rPr>
      </w:pPr>
    </w:p>
    <w:p w:rsidR="008D1F52" w:rsidRPr="00F87723" w:rsidRDefault="003E4A85" w:rsidP="008D1F52">
      <w:pPr>
        <w:pStyle w:val="a7"/>
        <w:ind w:left="0"/>
        <w:jc w:val="both"/>
        <w:rPr>
          <w:color w:val="000000"/>
          <w:sz w:val="28"/>
          <w:szCs w:val="28"/>
        </w:rPr>
      </w:pPr>
      <w:r w:rsidRPr="0088629E">
        <w:rPr>
          <w:rFonts w:eastAsiaTheme="minorHAnsi"/>
          <w:b/>
          <w:sz w:val="28"/>
          <w:szCs w:val="28"/>
          <w:lang w:eastAsia="en-US"/>
        </w:rPr>
        <w:t xml:space="preserve">ВОПРОС № </w:t>
      </w:r>
      <w:r w:rsidR="00C9053F">
        <w:rPr>
          <w:rFonts w:eastAsiaTheme="minorHAnsi"/>
          <w:b/>
          <w:sz w:val="28"/>
          <w:szCs w:val="28"/>
          <w:lang w:eastAsia="en-US"/>
        </w:rPr>
        <w:t>9</w:t>
      </w:r>
      <w:r w:rsidRPr="0088629E">
        <w:rPr>
          <w:rFonts w:eastAsiaTheme="minorHAnsi"/>
          <w:b/>
          <w:sz w:val="28"/>
          <w:szCs w:val="28"/>
          <w:lang w:eastAsia="en-US"/>
        </w:rPr>
        <w:t>:</w:t>
      </w:r>
      <w:r w:rsidRPr="00B801B5">
        <w:rPr>
          <w:sz w:val="28"/>
          <w:szCs w:val="28"/>
        </w:rPr>
        <w:t xml:space="preserve"> </w:t>
      </w:r>
      <w:r w:rsidR="008D1F52" w:rsidRPr="00F87723">
        <w:rPr>
          <w:color w:val="000000"/>
          <w:spacing w:val="-3"/>
          <w:w w:val="102"/>
          <w:sz w:val="28"/>
          <w:szCs w:val="28"/>
        </w:rPr>
        <w:t>О рассмотрении отчета генерального директора Общества о кредитной политике за 3 квартал 2015 года.</w:t>
      </w:r>
    </w:p>
    <w:p w:rsidR="00E97BC6" w:rsidRDefault="00E97BC6" w:rsidP="00F87723">
      <w:pPr>
        <w:jc w:val="both"/>
        <w:rPr>
          <w:rFonts w:eastAsiaTheme="minorHAnsi"/>
          <w:b/>
          <w:sz w:val="28"/>
          <w:szCs w:val="28"/>
          <w:lang w:eastAsia="en-US"/>
        </w:rPr>
      </w:pPr>
    </w:p>
    <w:p w:rsidR="003E4A85" w:rsidRDefault="003E4A85" w:rsidP="00F87723">
      <w:pPr>
        <w:jc w:val="both"/>
        <w:rPr>
          <w:rFonts w:eastAsia="Calibri"/>
          <w:sz w:val="28"/>
          <w:szCs w:val="28"/>
        </w:rPr>
      </w:pPr>
      <w:r w:rsidRPr="0088629E">
        <w:rPr>
          <w:rFonts w:eastAsiaTheme="minorHAnsi"/>
          <w:b/>
          <w:sz w:val="28"/>
          <w:szCs w:val="28"/>
          <w:lang w:eastAsia="en-US"/>
        </w:rPr>
        <w:t>Вопрос, поставленный на голосование:</w:t>
      </w:r>
      <w:r w:rsidRPr="007B72DF">
        <w:rPr>
          <w:rFonts w:eastAsia="Calibri"/>
          <w:sz w:val="28"/>
          <w:szCs w:val="28"/>
        </w:rPr>
        <w:t xml:space="preserve"> </w:t>
      </w:r>
    </w:p>
    <w:p w:rsidR="008D1F52" w:rsidRPr="00A05AED" w:rsidRDefault="008D1F52" w:rsidP="008D1F52">
      <w:pPr>
        <w:tabs>
          <w:tab w:val="left" w:pos="0"/>
        </w:tabs>
        <w:ind w:firstLine="709"/>
        <w:jc w:val="both"/>
        <w:rPr>
          <w:sz w:val="28"/>
          <w:szCs w:val="28"/>
        </w:rPr>
      </w:pPr>
      <w:r w:rsidRPr="00A05AED">
        <w:rPr>
          <w:sz w:val="28"/>
          <w:szCs w:val="28"/>
        </w:rPr>
        <w:t>1.</w:t>
      </w:r>
      <w:r w:rsidRPr="00A05AED">
        <w:rPr>
          <w:sz w:val="28"/>
          <w:szCs w:val="28"/>
        </w:rPr>
        <w:tab/>
        <w:t xml:space="preserve">Принять к сведению отчет Генерального директора Общества о кредитной политике Общества за 3 квартал 2015 года согласно приложению </w:t>
      </w:r>
      <w:r>
        <w:rPr>
          <w:sz w:val="28"/>
          <w:szCs w:val="28"/>
        </w:rPr>
        <w:t xml:space="preserve">     </w:t>
      </w:r>
      <w:r w:rsidRPr="00A05AED">
        <w:rPr>
          <w:sz w:val="28"/>
          <w:szCs w:val="28"/>
        </w:rPr>
        <w:t xml:space="preserve">№ </w:t>
      </w:r>
      <w:r>
        <w:rPr>
          <w:sz w:val="28"/>
          <w:szCs w:val="28"/>
        </w:rPr>
        <w:t>11</w:t>
      </w:r>
      <w:r w:rsidRPr="00A05AED">
        <w:rPr>
          <w:sz w:val="28"/>
          <w:szCs w:val="28"/>
        </w:rPr>
        <w:t xml:space="preserve"> к настоящему решению Совета директоров Общества.</w:t>
      </w:r>
    </w:p>
    <w:p w:rsidR="008D1F52" w:rsidRPr="00A05AED" w:rsidRDefault="008D1F52" w:rsidP="008D1F52">
      <w:pPr>
        <w:tabs>
          <w:tab w:val="left" w:pos="0"/>
        </w:tabs>
        <w:ind w:firstLine="709"/>
        <w:jc w:val="both"/>
        <w:rPr>
          <w:sz w:val="28"/>
          <w:szCs w:val="28"/>
        </w:rPr>
      </w:pPr>
      <w:r w:rsidRPr="00A05AED">
        <w:rPr>
          <w:sz w:val="28"/>
          <w:szCs w:val="28"/>
        </w:rPr>
        <w:t>2.</w:t>
      </w:r>
      <w:r w:rsidRPr="00A05AED">
        <w:rPr>
          <w:sz w:val="28"/>
          <w:szCs w:val="28"/>
        </w:rPr>
        <w:tab/>
        <w:t>Отметить превышение значения максимально допустимого лимита по среднесрочной ликвидности, максимально допустимого лимита по финансовому рычагу и максимально допустимого лимита по покрытию долга.</w:t>
      </w:r>
    </w:p>
    <w:p w:rsidR="008D1F52" w:rsidRPr="00A05AED" w:rsidRDefault="008D1F52" w:rsidP="008D1F52">
      <w:pPr>
        <w:tabs>
          <w:tab w:val="left" w:pos="0"/>
        </w:tabs>
        <w:ind w:firstLine="709"/>
        <w:jc w:val="both"/>
        <w:rPr>
          <w:sz w:val="28"/>
          <w:szCs w:val="28"/>
        </w:rPr>
      </w:pPr>
      <w:r w:rsidRPr="00A05AED">
        <w:rPr>
          <w:sz w:val="28"/>
          <w:szCs w:val="28"/>
        </w:rPr>
        <w:t>3.</w:t>
      </w:r>
      <w:r w:rsidRPr="00A05AED">
        <w:rPr>
          <w:sz w:val="28"/>
          <w:szCs w:val="28"/>
        </w:rPr>
        <w:tab/>
        <w:t>Отметить превышение объема ссудной задолженности по состоянию на 30.09.2015, установленного кредитным планом Общества на 3 квартал 2015 года, утвержденного Советом директоров Общества на 33 350 тыс. руб.</w:t>
      </w:r>
    </w:p>
    <w:p w:rsidR="008D1F52" w:rsidRPr="00A05AED" w:rsidRDefault="008D1F52" w:rsidP="008D1F52">
      <w:pPr>
        <w:tabs>
          <w:tab w:val="left" w:pos="0"/>
        </w:tabs>
        <w:ind w:firstLine="709"/>
        <w:jc w:val="both"/>
        <w:rPr>
          <w:sz w:val="28"/>
          <w:szCs w:val="28"/>
        </w:rPr>
      </w:pPr>
      <w:r w:rsidRPr="00A05AED">
        <w:rPr>
          <w:sz w:val="28"/>
          <w:szCs w:val="28"/>
        </w:rPr>
        <w:t>4.</w:t>
      </w:r>
      <w:r w:rsidRPr="00A05AED">
        <w:rPr>
          <w:sz w:val="28"/>
          <w:szCs w:val="28"/>
        </w:rPr>
        <w:tab/>
        <w:t>Отметить несоблюдение порядка проведения корпоративной процедуры по определению позиции представителей Общества в Советах директоров</w:t>
      </w:r>
      <w:r w:rsidRPr="00A05AED">
        <w:rPr>
          <w:sz w:val="28"/>
          <w:szCs w:val="28"/>
        </w:rPr>
        <w:br/>
        <w:t>ОАО «Янтарьэнергосбыт» и ОАО «КГК» по вопросу «О рассмотрении отчета о кредитной политике Общества» за 2 и 3 кварталы 2015 года в соответствии с Уставом Общества.</w:t>
      </w:r>
    </w:p>
    <w:p w:rsidR="008D1F52" w:rsidRPr="00A05AED" w:rsidRDefault="008D1F52" w:rsidP="008D1F52">
      <w:pPr>
        <w:tabs>
          <w:tab w:val="left" w:pos="0"/>
        </w:tabs>
        <w:ind w:firstLine="709"/>
        <w:jc w:val="both"/>
        <w:rPr>
          <w:sz w:val="28"/>
          <w:szCs w:val="28"/>
        </w:rPr>
      </w:pPr>
      <w:r w:rsidRPr="00A05AED">
        <w:rPr>
          <w:sz w:val="28"/>
          <w:szCs w:val="28"/>
        </w:rPr>
        <w:t>5.</w:t>
      </w:r>
      <w:r w:rsidRPr="00A05AED">
        <w:rPr>
          <w:sz w:val="28"/>
          <w:szCs w:val="28"/>
        </w:rPr>
        <w:tab/>
        <w:t xml:space="preserve">Поручить Генеральному директору Общества обеспечить соблюдение порядка определения позиции представителей АО «Янтарьэнерго» в Советах директоров дочерних обществ в соответствии с </w:t>
      </w:r>
      <w:r>
        <w:rPr>
          <w:sz w:val="28"/>
          <w:szCs w:val="28"/>
        </w:rPr>
        <w:t>нормами</w:t>
      </w:r>
      <w:r w:rsidRPr="00A05AED">
        <w:rPr>
          <w:sz w:val="28"/>
          <w:szCs w:val="28"/>
        </w:rPr>
        <w:t xml:space="preserve"> Устава Общества.</w:t>
      </w:r>
    </w:p>
    <w:p w:rsidR="008D1F52" w:rsidRPr="00A05AED" w:rsidRDefault="008D1F52" w:rsidP="008D1F52">
      <w:pPr>
        <w:tabs>
          <w:tab w:val="left" w:pos="0"/>
        </w:tabs>
        <w:ind w:firstLine="709"/>
        <w:jc w:val="both"/>
        <w:rPr>
          <w:sz w:val="28"/>
          <w:szCs w:val="28"/>
        </w:rPr>
      </w:pPr>
      <w:r w:rsidRPr="00A05AED">
        <w:rPr>
          <w:sz w:val="28"/>
          <w:szCs w:val="28"/>
        </w:rPr>
        <w:t>6.</w:t>
      </w:r>
      <w:r w:rsidRPr="00A05AED">
        <w:rPr>
          <w:sz w:val="28"/>
          <w:szCs w:val="28"/>
        </w:rPr>
        <w:tab/>
        <w:t>Поручить Генеральному директору Общества обеспечить согласование привлечения кредитных средств, в том числе выборки каждого отдельного транша, а также досрочного погашения кредитных средств с постоянно действующей закупочной комиссией по выбору кредитных организации.</w:t>
      </w:r>
    </w:p>
    <w:p w:rsidR="008D1F52" w:rsidRPr="0096258B" w:rsidRDefault="008D1F52" w:rsidP="003E4A85">
      <w:pPr>
        <w:ind w:firstLine="709"/>
        <w:jc w:val="both"/>
        <w:rPr>
          <w:rFonts w:eastAsia="Calibri"/>
          <w:sz w:val="28"/>
          <w:szCs w:val="28"/>
        </w:rPr>
      </w:pPr>
    </w:p>
    <w:p w:rsidR="00E97BC6" w:rsidRDefault="003E4A85" w:rsidP="003E4A85">
      <w:pPr>
        <w:jc w:val="both"/>
        <w:rPr>
          <w:rFonts w:eastAsiaTheme="minorHAnsi"/>
          <w:b/>
          <w:sz w:val="28"/>
          <w:szCs w:val="28"/>
          <w:lang w:eastAsia="en-US"/>
        </w:rPr>
      </w:pPr>
      <w:r w:rsidRPr="0088629E">
        <w:rPr>
          <w:rFonts w:eastAsiaTheme="minorHAnsi"/>
          <w:b/>
          <w:sz w:val="28"/>
          <w:szCs w:val="28"/>
          <w:lang w:eastAsia="en-US"/>
        </w:rPr>
        <w:t xml:space="preserve"> </w:t>
      </w:r>
    </w:p>
    <w:p w:rsidR="00E97BC6" w:rsidRDefault="00E97BC6" w:rsidP="003E4A85">
      <w:pPr>
        <w:jc w:val="both"/>
        <w:rPr>
          <w:rFonts w:eastAsiaTheme="minorHAnsi"/>
          <w:b/>
          <w:sz w:val="28"/>
          <w:szCs w:val="28"/>
          <w:lang w:eastAsia="en-US"/>
        </w:rPr>
      </w:pPr>
    </w:p>
    <w:p w:rsidR="003E4A85" w:rsidRPr="0088629E" w:rsidRDefault="003E4A85" w:rsidP="003E4A85">
      <w:pPr>
        <w:jc w:val="both"/>
        <w:rPr>
          <w:b/>
          <w:bCs/>
          <w:color w:val="000000"/>
          <w:sz w:val="28"/>
          <w:szCs w:val="28"/>
        </w:rPr>
      </w:pPr>
      <w:r w:rsidRPr="0088629E">
        <w:rPr>
          <w:b/>
          <w:bCs/>
          <w:color w:val="000000"/>
          <w:sz w:val="28"/>
          <w:szCs w:val="28"/>
        </w:rPr>
        <w:t>Итоги голосования по данному вопросу:</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5"/>
        <w:gridCol w:w="1652"/>
        <w:gridCol w:w="1405"/>
        <w:gridCol w:w="13"/>
        <w:gridCol w:w="2126"/>
      </w:tblGrid>
      <w:tr w:rsidR="003E4A85" w:rsidRPr="0088629E" w:rsidTr="007E58E3">
        <w:tc>
          <w:tcPr>
            <w:tcW w:w="4585" w:type="dxa"/>
            <w:tcBorders>
              <w:bottom w:val="nil"/>
            </w:tcBorders>
            <w:shd w:val="pct30" w:color="auto" w:fill="FFFFFF"/>
          </w:tcPr>
          <w:p w:rsidR="003E4A85" w:rsidRPr="0088629E" w:rsidRDefault="003E4A85" w:rsidP="007E58E3">
            <w:pPr>
              <w:ind w:firstLine="709"/>
              <w:jc w:val="center"/>
              <w:rPr>
                <w:rFonts w:eastAsiaTheme="minorHAnsi"/>
                <w:b/>
                <w:color w:val="000000"/>
                <w:sz w:val="24"/>
                <w:szCs w:val="24"/>
                <w:lang w:eastAsia="en-US"/>
              </w:rPr>
            </w:pPr>
            <w:r w:rsidRPr="0088629E">
              <w:rPr>
                <w:rFonts w:eastAsiaTheme="minorHAnsi"/>
                <w:b/>
                <w:color w:val="000000"/>
                <w:sz w:val="24"/>
                <w:szCs w:val="24"/>
                <w:lang w:eastAsia="en-US"/>
              </w:rPr>
              <w:lastRenderedPageBreak/>
              <w:t>Ф.И.О.</w:t>
            </w:r>
          </w:p>
          <w:p w:rsidR="003E4A85" w:rsidRPr="0088629E" w:rsidRDefault="003E4A85" w:rsidP="007E58E3">
            <w:pPr>
              <w:ind w:firstLine="709"/>
              <w:jc w:val="center"/>
              <w:rPr>
                <w:rFonts w:eastAsiaTheme="minorHAnsi"/>
                <w:b/>
                <w:color w:val="000000"/>
                <w:sz w:val="24"/>
                <w:szCs w:val="24"/>
                <w:lang w:eastAsia="en-US"/>
              </w:rPr>
            </w:pPr>
            <w:r w:rsidRPr="0088629E">
              <w:rPr>
                <w:rFonts w:eastAsiaTheme="minorHAnsi"/>
                <w:b/>
                <w:color w:val="000000"/>
                <w:sz w:val="24"/>
                <w:szCs w:val="24"/>
                <w:lang w:eastAsia="en-US"/>
              </w:rPr>
              <w:t>члена Совета директоров</w:t>
            </w:r>
          </w:p>
        </w:tc>
        <w:tc>
          <w:tcPr>
            <w:tcW w:w="5196" w:type="dxa"/>
            <w:gridSpan w:val="4"/>
            <w:shd w:val="pct30" w:color="auto" w:fill="FFFFFF"/>
          </w:tcPr>
          <w:p w:rsidR="003E4A85" w:rsidRPr="0088629E" w:rsidRDefault="003E4A85" w:rsidP="007E58E3">
            <w:pPr>
              <w:keepNext/>
              <w:keepLines/>
              <w:ind w:firstLine="709"/>
              <w:jc w:val="center"/>
              <w:outlineLvl w:val="1"/>
              <w:rPr>
                <w:rFonts w:eastAsiaTheme="majorEastAsia"/>
                <w:b/>
                <w:i/>
                <w:iCs/>
                <w:color w:val="000000"/>
                <w:sz w:val="24"/>
                <w:szCs w:val="24"/>
                <w:lang w:eastAsia="en-US"/>
              </w:rPr>
            </w:pPr>
            <w:r w:rsidRPr="0088629E">
              <w:rPr>
                <w:rFonts w:eastAsiaTheme="majorEastAsia"/>
                <w:b/>
                <w:color w:val="000000"/>
                <w:sz w:val="24"/>
                <w:szCs w:val="24"/>
                <w:lang w:eastAsia="en-US"/>
              </w:rPr>
              <w:t>Варианты голосования</w:t>
            </w:r>
          </w:p>
        </w:tc>
      </w:tr>
      <w:tr w:rsidR="003E4A85" w:rsidRPr="0088629E" w:rsidTr="007E58E3">
        <w:tc>
          <w:tcPr>
            <w:tcW w:w="4585" w:type="dxa"/>
            <w:tcBorders>
              <w:top w:val="nil"/>
            </w:tcBorders>
            <w:shd w:val="pct30" w:color="auto" w:fill="FFFFFF"/>
          </w:tcPr>
          <w:p w:rsidR="003E4A85" w:rsidRPr="0088629E" w:rsidRDefault="003E4A85" w:rsidP="007E58E3">
            <w:pPr>
              <w:ind w:firstLine="709"/>
              <w:jc w:val="center"/>
              <w:rPr>
                <w:rFonts w:eastAsiaTheme="minorHAnsi"/>
                <w:color w:val="000000"/>
                <w:sz w:val="24"/>
                <w:szCs w:val="24"/>
                <w:lang w:eastAsia="en-US"/>
              </w:rPr>
            </w:pPr>
          </w:p>
        </w:tc>
        <w:tc>
          <w:tcPr>
            <w:tcW w:w="1652" w:type="dxa"/>
            <w:shd w:val="pct30" w:color="auto" w:fill="FFFFFF"/>
            <w:vAlign w:val="center"/>
          </w:tcPr>
          <w:p w:rsidR="003E4A85" w:rsidRPr="0088629E" w:rsidRDefault="003E4A85" w:rsidP="007E58E3">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val="en-US" w:eastAsia="en-US"/>
              </w:rPr>
              <w:t xml:space="preserve">       </w:t>
            </w:r>
            <w:r w:rsidRPr="0088629E">
              <w:rPr>
                <w:rFonts w:eastAsiaTheme="majorEastAsia"/>
                <w:color w:val="000000"/>
                <w:sz w:val="24"/>
                <w:szCs w:val="24"/>
                <w:lang w:eastAsia="en-US"/>
              </w:rPr>
              <w:t>“За”</w:t>
            </w:r>
          </w:p>
        </w:tc>
        <w:tc>
          <w:tcPr>
            <w:tcW w:w="1405" w:type="dxa"/>
            <w:shd w:val="pct30" w:color="auto" w:fill="FFFFFF"/>
          </w:tcPr>
          <w:p w:rsidR="003E4A85" w:rsidRPr="0088629E" w:rsidRDefault="003E4A85" w:rsidP="007E58E3">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eastAsia="en-US"/>
              </w:rPr>
              <w:t>“Против”</w:t>
            </w:r>
          </w:p>
        </w:tc>
        <w:tc>
          <w:tcPr>
            <w:tcW w:w="2139" w:type="dxa"/>
            <w:gridSpan w:val="2"/>
            <w:shd w:val="pct30" w:color="auto" w:fill="FFFFFF"/>
          </w:tcPr>
          <w:p w:rsidR="003E4A85" w:rsidRPr="0088629E" w:rsidRDefault="003E4A85" w:rsidP="007E58E3">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eastAsia="en-US"/>
              </w:rPr>
              <w:t>“Воздержался”</w:t>
            </w:r>
          </w:p>
        </w:tc>
      </w:tr>
      <w:tr w:rsidR="003E4A85" w:rsidRPr="0088629E" w:rsidTr="007E58E3">
        <w:tc>
          <w:tcPr>
            <w:tcW w:w="4585" w:type="dxa"/>
          </w:tcPr>
          <w:p w:rsidR="003E4A85" w:rsidRPr="0088629E" w:rsidRDefault="003E4A85" w:rsidP="007E58E3">
            <w:pPr>
              <w:jc w:val="both"/>
              <w:rPr>
                <w:rFonts w:eastAsiaTheme="minorHAnsi"/>
                <w:color w:val="000000"/>
                <w:sz w:val="24"/>
                <w:szCs w:val="24"/>
                <w:lang w:eastAsia="en-US"/>
              </w:rPr>
            </w:pPr>
            <w:proofErr w:type="spellStart"/>
            <w:r w:rsidRPr="0088629E">
              <w:rPr>
                <w:rFonts w:eastAsiaTheme="minorHAnsi"/>
                <w:bCs/>
                <w:color w:val="000000"/>
                <w:sz w:val="24"/>
                <w:szCs w:val="24"/>
                <w:lang w:eastAsia="en-US"/>
              </w:rPr>
              <w:t>Мангаров</w:t>
            </w:r>
            <w:proofErr w:type="spellEnd"/>
            <w:r w:rsidRPr="0088629E">
              <w:rPr>
                <w:rFonts w:eastAsiaTheme="minorHAnsi"/>
                <w:bCs/>
                <w:color w:val="000000"/>
                <w:sz w:val="24"/>
                <w:szCs w:val="24"/>
                <w:lang w:eastAsia="en-US"/>
              </w:rPr>
              <w:t xml:space="preserve"> Юрий Николаевич</w:t>
            </w:r>
          </w:p>
        </w:tc>
        <w:tc>
          <w:tcPr>
            <w:tcW w:w="1652" w:type="dxa"/>
            <w:vAlign w:val="center"/>
          </w:tcPr>
          <w:p w:rsidR="003E4A85" w:rsidRPr="0088629E" w:rsidRDefault="003E4A85" w:rsidP="007E58E3">
            <w:pPr>
              <w:jc w:val="both"/>
              <w:rPr>
                <w:rFonts w:eastAsiaTheme="minorHAnsi"/>
                <w:color w:val="000000"/>
                <w:sz w:val="24"/>
                <w:szCs w:val="24"/>
                <w:lang w:eastAsia="en-US"/>
              </w:rPr>
            </w:pPr>
            <w:r w:rsidRPr="0088629E">
              <w:rPr>
                <w:rFonts w:eastAsiaTheme="minorHAnsi"/>
                <w:color w:val="000000"/>
                <w:sz w:val="24"/>
                <w:szCs w:val="24"/>
                <w:lang w:eastAsia="en-US"/>
              </w:rPr>
              <w:t xml:space="preserve">       «ЗА»</w:t>
            </w:r>
          </w:p>
        </w:tc>
        <w:tc>
          <w:tcPr>
            <w:tcW w:w="1405" w:type="dxa"/>
            <w:vAlign w:val="center"/>
          </w:tcPr>
          <w:p w:rsidR="003E4A85" w:rsidRPr="0088629E" w:rsidRDefault="003E4A85" w:rsidP="007E58E3">
            <w:pPr>
              <w:jc w:val="both"/>
              <w:rPr>
                <w:rFonts w:eastAsiaTheme="minorHAnsi"/>
                <w:color w:val="000000"/>
                <w:sz w:val="24"/>
                <w:szCs w:val="24"/>
                <w:lang w:eastAsia="en-US"/>
              </w:rPr>
            </w:pPr>
            <w:r w:rsidRPr="0088629E">
              <w:rPr>
                <w:rFonts w:eastAsiaTheme="minorHAnsi"/>
                <w:color w:val="000000"/>
                <w:sz w:val="24"/>
                <w:szCs w:val="24"/>
                <w:lang w:eastAsia="en-US"/>
              </w:rPr>
              <w:t xml:space="preserve">         -</w:t>
            </w:r>
          </w:p>
        </w:tc>
        <w:tc>
          <w:tcPr>
            <w:tcW w:w="2139" w:type="dxa"/>
            <w:gridSpan w:val="2"/>
            <w:vAlign w:val="center"/>
          </w:tcPr>
          <w:p w:rsidR="003E4A85" w:rsidRPr="0088629E" w:rsidRDefault="003E4A85" w:rsidP="007E58E3">
            <w:pPr>
              <w:ind w:firstLine="709"/>
              <w:jc w:val="both"/>
              <w:rPr>
                <w:rFonts w:eastAsiaTheme="minorHAnsi"/>
                <w:color w:val="000000"/>
                <w:sz w:val="24"/>
                <w:szCs w:val="24"/>
                <w:lang w:eastAsia="en-US"/>
              </w:rPr>
            </w:pPr>
            <w:r w:rsidRPr="0088629E">
              <w:rPr>
                <w:rFonts w:eastAsiaTheme="minorHAnsi"/>
                <w:color w:val="000000"/>
                <w:sz w:val="24"/>
                <w:szCs w:val="24"/>
                <w:lang w:eastAsia="en-US"/>
              </w:rPr>
              <w:t xml:space="preserve">   -</w:t>
            </w:r>
          </w:p>
        </w:tc>
      </w:tr>
      <w:tr w:rsidR="003E4A85" w:rsidRPr="0088629E" w:rsidTr="007E58E3">
        <w:tc>
          <w:tcPr>
            <w:tcW w:w="4585" w:type="dxa"/>
          </w:tcPr>
          <w:p w:rsidR="003E4A85" w:rsidRPr="0088629E" w:rsidRDefault="003E4A85" w:rsidP="007E58E3">
            <w:pPr>
              <w:jc w:val="both"/>
              <w:rPr>
                <w:rFonts w:eastAsiaTheme="minorHAnsi"/>
                <w:color w:val="000000"/>
                <w:sz w:val="24"/>
                <w:szCs w:val="24"/>
                <w:lang w:eastAsia="en-US"/>
              </w:rPr>
            </w:pPr>
            <w:r w:rsidRPr="0088629E">
              <w:rPr>
                <w:rFonts w:eastAsiaTheme="minorHAnsi" w:cstheme="minorBidi"/>
                <w:sz w:val="24"/>
                <w:szCs w:val="24"/>
                <w:lang w:eastAsia="en-US"/>
              </w:rPr>
              <w:t>Гончаров Юрий Владимирович</w:t>
            </w:r>
          </w:p>
        </w:tc>
        <w:tc>
          <w:tcPr>
            <w:tcW w:w="1652" w:type="dxa"/>
            <w:tcBorders>
              <w:bottom w:val="single" w:sz="4" w:space="0" w:color="auto"/>
            </w:tcBorders>
            <w:vAlign w:val="center"/>
          </w:tcPr>
          <w:p w:rsidR="003E4A85" w:rsidRPr="0088629E" w:rsidRDefault="003E4A85" w:rsidP="007E58E3">
            <w:pPr>
              <w:jc w:val="center"/>
              <w:rPr>
                <w:rFonts w:eastAsiaTheme="minorHAnsi"/>
                <w:color w:val="000000"/>
                <w:sz w:val="24"/>
                <w:szCs w:val="24"/>
                <w:lang w:eastAsia="en-US"/>
              </w:rPr>
            </w:pPr>
            <w:r w:rsidRPr="0088629E">
              <w:rPr>
                <w:rFonts w:eastAsiaTheme="minorHAnsi"/>
                <w:color w:val="000000"/>
                <w:sz w:val="24"/>
                <w:szCs w:val="24"/>
                <w:lang w:eastAsia="en-US"/>
              </w:rPr>
              <w:t>«ЗА»</w:t>
            </w:r>
          </w:p>
        </w:tc>
        <w:tc>
          <w:tcPr>
            <w:tcW w:w="1405" w:type="dxa"/>
            <w:tcBorders>
              <w:bottom w:val="single" w:sz="4" w:space="0" w:color="auto"/>
            </w:tcBorders>
            <w:vAlign w:val="center"/>
          </w:tcPr>
          <w:p w:rsidR="003E4A85" w:rsidRPr="0088629E" w:rsidRDefault="003E4A85" w:rsidP="007E58E3">
            <w:pPr>
              <w:jc w:val="center"/>
              <w:rPr>
                <w:rFonts w:eastAsiaTheme="minorHAnsi"/>
                <w:color w:val="000000"/>
                <w:sz w:val="24"/>
                <w:szCs w:val="24"/>
                <w:lang w:eastAsia="en-US"/>
              </w:rPr>
            </w:pPr>
            <w:r w:rsidRPr="0088629E">
              <w:rPr>
                <w:rFonts w:eastAsiaTheme="minorHAnsi"/>
                <w:color w:val="000000"/>
                <w:sz w:val="24"/>
                <w:szCs w:val="24"/>
                <w:lang w:eastAsia="en-US"/>
              </w:rPr>
              <w:t>-</w:t>
            </w:r>
          </w:p>
        </w:tc>
        <w:tc>
          <w:tcPr>
            <w:tcW w:w="2139" w:type="dxa"/>
            <w:gridSpan w:val="2"/>
            <w:tcBorders>
              <w:bottom w:val="single" w:sz="4" w:space="0" w:color="auto"/>
            </w:tcBorders>
            <w:vAlign w:val="center"/>
          </w:tcPr>
          <w:p w:rsidR="003E4A85" w:rsidRPr="0088629E" w:rsidRDefault="003E4A85" w:rsidP="007E58E3">
            <w:pPr>
              <w:jc w:val="center"/>
              <w:rPr>
                <w:rFonts w:eastAsiaTheme="minorHAnsi"/>
                <w:color w:val="000000"/>
                <w:sz w:val="24"/>
                <w:szCs w:val="24"/>
                <w:lang w:eastAsia="en-US"/>
              </w:rPr>
            </w:pPr>
            <w:r w:rsidRPr="0088629E">
              <w:rPr>
                <w:rFonts w:eastAsiaTheme="minorHAnsi"/>
                <w:color w:val="000000"/>
                <w:sz w:val="24"/>
                <w:szCs w:val="24"/>
                <w:lang w:eastAsia="en-US"/>
              </w:rPr>
              <w:t>-</w:t>
            </w:r>
          </w:p>
        </w:tc>
      </w:tr>
      <w:tr w:rsidR="003E4A85" w:rsidRPr="0088629E" w:rsidTr="007E58E3">
        <w:tc>
          <w:tcPr>
            <w:tcW w:w="4585" w:type="dxa"/>
            <w:tcBorders>
              <w:right w:val="single" w:sz="4" w:space="0" w:color="auto"/>
            </w:tcBorders>
          </w:tcPr>
          <w:p w:rsidR="003E4A85" w:rsidRPr="0088629E" w:rsidRDefault="003E4A85" w:rsidP="007E58E3">
            <w:pPr>
              <w:jc w:val="both"/>
              <w:rPr>
                <w:rFonts w:eastAsiaTheme="minorHAnsi"/>
                <w:color w:val="000000"/>
                <w:sz w:val="24"/>
                <w:szCs w:val="24"/>
                <w:lang w:eastAsia="en-US"/>
              </w:rPr>
            </w:pPr>
            <w:r w:rsidRPr="0088629E">
              <w:rPr>
                <w:rFonts w:eastAsiaTheme="minorHAnsi"/>
                <w:color w:val="000000"/>
                <w:sz w:val="24"/>
                <w:szCs w:val="24"/>
                <w:lang w:eastAsia="en-US"/>
              </w:rPr>
              <w:t>Беленко Роман Алексеевич</w:t>
            </w:r>
          </w:p>
        </w:tc>
        <w:tc>
          <w:tcPr>
            <w:tcW w:w="1652" w:type="dxa"/>
            <w:tcBorders>
              <w:top w:val="single" w:sz="4" w:space="0" w:color="auto"/>
              <w:left w:val="single" w:sz="4" w:space="0" w:color="auto"/>
              <w:bottom w:val="nil"/>
              <w:right w:val="single" w:sz="4" w:space="0" w:color="auto"/>
            </w:tcBorders>
            <w:vAlign w:val="center"/>
          </w:tcPr>
          <w:p w:rsidR="003E4A85" w:rsidRPr="0088629E" w:rsidRDefault="003E4A85" w:rsidP="007E58E3">
            <w:pPr>
              <w:jc w:val="center"/>
              <w:rPr>
                <w:rFonts w:eastAsiaTheme="minorHAnsi"/>
                <w:bCs/>
                <w:iCs/>
                <w:color w:val="000000"/>
                <w:sz w:val="24"/>
                <w:szCs w:val="24"/>
                <w:lang w:eastAsia="en-US"/>
              </w:rPr>
            </w:pPr>
            <w:r w:rsidRPr="0088629E">
              <w:rPr>
                <w:rFonts w:eastAsiaTheme="minorHAnsi"/>
                <w:bCs/>
                <w:iCs/>
                <w:color w:val="000000"/>
                <w:sz w:val="24"/>
                <w:szCs w:val="24"/>
                <w:lang w:eastAsia="en-US"/>
              </w:rPr>
              <w:t>«ЗА»</w:t>
            </w:r>
          </w:p>
        </w:tc>
        <w:tc>
          <w:tcPr>
            <w:tcW w:w="1418" w:type="dxa"/>
            <w:gridSpan w:val="2"/>
            <w:tcBorders>
              <w:top w:val="single" w:sz="4" w:space="0" w:color="auto"/>
              <w:left w:val="single" w:sz="4" w:space="0" w:color="auto"/>
              <w:bottom w:val="nil"/>
              <w:right w:val="single" w:sz="4" w:space="0" w:color="auto"/>
            </w:tcBorders>
            <w:vAlign w:val="center"/>
          </w:tcPr>
          <w:p w:rsidR="003E4A85" w:rsidRPr="0088629E" w:rsidRDefault="003E4A85" w:rsidP="007E58E3">
            <w:pPr>
              <w:jc w:val="center"/>
              <w:rPr>
                <w:rFonts w:eastAsiaTheme="minorHAnsi"/>
                <w:bCs/>
                <w:iCs/>
                <w:color w:val="000000"/>
                <w:sz w:val="24"/>
                <w:szCs w:val="24"/>
                <w:lang w:eastAsia="en-US"/>
              </w:rPr>
            </w:pPr>
            <w:r w:rsidRPr="0088629E">
              <w:rPr>
                <w:rFonts w:eastAsiaTheme="minorHAnsi"/>
                <w:bCs/>
                <w:iCs/>
                <w:color w:val="000000"/>
                <w:sz w:val="24"/>
                <w:szCs w:val="24"/>
                <w:lang w:eastAsia="en-US"/>
              </w:rPr>
              <w:t>-</w:t>
            </w:r>
          </w:p>
        </w:tc>
        <w:tc>
          <w:tcPr>
            <w:tcW w:w="2126" w:type="dxa"/>
            <w:tcBorders>
              <w:top w:val="single" w:sz="4" w:space="0" w:color="auto"/>
              <w:left w:val="single" w:sz="4" w:space="0" w:color="auto"/>
              <w:bottom w:val="nil"/>
              <w:right w:val="single" w:sz="4" w:space="0" w:color="auto"/>
            </w:tcBorders>
            <w:vAlign w:val="center"/>
          </w:tcPr>
          <w:p w:rsidR="003E4A85" w:rsidRPr="0088629E" w:rsidRDefault="003E4A85" w:rsidP="007E58E3">
            <w:pPr>
              <w:jc w:val="center"/>
              <w:rPr>
                <w:rFonts w:eastAsiaTheme="minorHAnsi"/>
                <w:bCs/>
                <w:iCs/>
                <w:color w:val="000000"/>
                <w:sz w:val="24"/>
                <w:szCs w:val="24"/>
                <w:lang w:eastAsia="en-US"/>
              </w:rPr>
            </w:pPr>
            <w:r w:rsidRPr="0088629E">
              <w:rPr>
                <w:rFonts w:eastAsiaTheme="minorHAnsi"/>
                <w:bCs/>
                <w:iCs/>
                <w:color w:val="000000"/>
                <w:sz w:val="24"/>
                <w:szCs w:val="24"/>
                <w:lang w:eastAsia="en-US"/>
              </w:rPr>
              <w:t>-</w:t>
            </w:r>
          </w:p>
        </w:tc>
      </w:tr>
      <w:tr w:rsidR="003E4A85" w:rsidRPr="0088629E" w:rsidTr="007E58E3">
        <w:tc>
          <w:tcPr>
            <w:tcW w:w="4585" w:type="dxa"/>
          </w:tcPr>
          <w:p w:rsidR="003E4A85" w:rsidRPr="0088629E" w:rsidRDefault="003E4A85" w:rsidP="007E58E3">
            <w:pPr>
              <w:jc w:val="both"/>
              <w:rPr>
                <w:rFonts w:eastAsiaTheme="minorHAnsi"/>
                <w:sz w:val="24"/>
                <w:szCs w:val="24"/>
                <w:lang w:eastAsia="en-US"/>
              </w:rPr>
            </w:pPr>
            <w:r w:rsidRPr="0088629E">
              <w:rPr>
                <w:rFonts w:eastAsiaTheme="minorHAnsi" w:cstheme="minorBidi"/>
                <w:sz w:val="24"/>
                <w:szCs w:val="24"/>
                <w:lang w:eastAsia="en-US"/>
              </w:rPr>
              <w:t>Маковский Игорь Владимирович</w:t>
            </w:r>
          </w:p>
        </w:tc>
        <w:tc>
          <w:tcPr>
            <w:tcW w:w="1652" w:type="dxa"/>
            <w:tcBorders>
              <w:top w:val="single" w:sz="6" w:space="0" w:color="auto"/>
            </w:tcBorders>
            <w:vAlign w:val="center"/>
          </w:tcPr>
          <w:p w:rsidR="003E4A85" w:rsidRPr="0088629E" w:rsidRDefault="003E4A85" w:rsidP="007E58E3">
            <w:pPr>
              <w:jc w:val="center"/>
              <w:rPr>
                <w:rFonts w:eastAsiaTheme="minorHAnsi"/>
                <w:color w:val="000000"/>
                <w:sz w:val="24"/>
                <w:szCs w:val="24"/>
                <w:lang w:eastAsia="en-US"/>
              </w:rPr>
            </w:pPr>
            <w:r w:rsidRPr="0088629E">
              <w:rPr>
                <w:rFonts w:eastAsiaTheme="minorHAnsi"/>
                <w:color w:val="000000"/>
                <w:sz w:val="24"/>
                <w:szCs w:val="24"/>
                <w:lang w:eastAsia="en-US"/>
              </w:rPr>
              <w:t>«ЗА»</w:t>
            </w:r>
          </w:p>
        </w:tc>
        <w:tc>
          <w:tcPr>
            <w:tcW w:w="1405" w:type="dxa"/>
            <w:tcBorders>
              <w:top w:val="single" w:sz="6" w:space="0" w:color="auto"/>
            </w:tcBorders>
            <w:vAlign w:val="center"/>
          </w:tcPr>
          <w:p w:rsidR="003E4A85" w:rsidRPr="0088629E" w:rsidRDefault="003E4A85" w:rsidP="007E58E3">
            <w:pPr>
              <w:jc w:val="center"/>
              <w:rPr>
                <w:rFonts w:eastAsiaTheme="minorHAnsi"/>
                <w:color w:val="000000"/>
                <w:sz w:val="24"/>
                <w:szCs w:val="24"/>
                <w:lang w:eastAsia="en-US"/>
              </w:rPr>
            </w:pPr>
            <w:r w:rsidRPr="0088629E">
              <w:rPr>
                <w:rFonts w:eastAsiaTheme="minorHAnsi"/>
                <w:color w:val="000000"/>
                <w:sz w:val="24"/>
                <w:szCs w:val="24"/>
                <w:lang w:eastAsia="en-US"/>
              </w:rPr>
              <w:t>-</w:t>
            </w:r>
          </w:p>
        </w:tc>
        <w:tc>
          <w:tcPr>
            <w:tcW w:w="2139" w:type="dxa"/>
            <w:gridSpan w:val="2"/>
            <w:tcBorders>
              <w:top w:val="single" w:sz="6" w:space="0" w:color="auto"/>
            </w:tcBorders>
            <w:vAlign w:val="center"/>
          </w:tcPr>
          <w:p w:rsidR="003E4A85" w:rsidRPr="0088629E" w:rsidRDefault="003E4A85" w:rsidP="007E58E3">
            <w:pPr>
              <w:jc w:val="center"/>
              <w:rPr>
                <w:rFonts w:eastAsiaTheme="minorHAnsi"/>
                <w:color w:val="000000"/>
                <w:sz w:val="24"/>
                <w:szCs w:val="24"/>
                <w:lang w:eastAsia="en-US"/>
              </w:rPr>
            </w:pPr>
            <w:r w:rsidRPr="0088629E">
              <w:rPr>
                <w:rFonts w:eastAsiaTheme="minorHAnsi"/>
                <w:color w:val="000000"/>
                <w:sz w:val="24"/>
                <w:szCs w:val="24"/>
                <w:lang w:eastAsia="en-US"/>
              </w:rPr>
              <w:t>-</w:t>
            </w:r>
          </w:p>
        </w:tc>
      </w:tr>
      <w:tr w:rsidR="003E4A85" w:rsidRPr="0088629E" w:rsidTr="007E58E3">
        <w:tc>
          <w:tcPr>
            <w:tcW w:w="4585" w:type="dxa"/>
          </w:tcPr>
          <w:p w:rsidR="003E4A85" w:rsidRPr="00E62EF0" w:rsidRDefault="003E4A85" w:rsidP="007E58E3">
            <w:pPr>
              <w:rPr>
                <w:color w:val="000000"/>
                <w:sz w:val="24"/>
                <w:szCs w:val="24"/>
              </w:rPr>
            </w:pPr>
            <w:r w:rsidRPr="00E62EF0">
              <w:rPr>
                <w:color w:val="000000"/>
                <w:sz w:val="24"/>
                <w:szCs w:val="24"/>
              </w:rPr>
              <w:t>Колесников Михаил Александрович</w:t>
            </w:r>
          </w:p>
        </w:tc>
        <w:tc>
          <w:tcPr>
            <w:tcW w:w="1652" w:type="dxa"/>
            <w:tcBorders>
              <w:top w:val="single" w:sz="6" w:space="0" w:color="auto"/>
            </w:tcBorders>
            <w:vAlign w:val="center"/>
          </w:tcPr>
          <w:p w:rsidR="003E4A85" w:rsidRPr="00E62EF0" w:rsidRDefault="003E4A85" w:rsidP="007E58E3">
            <w:pPr>
              <w:jc w:val="center"/>
              <w:rPr>
                <w:rFonts w:eastAsiaTheme="minorHAnsi"/>
                <w:color w:val="000000"/>
                <w:sz w:val="24"/>
                <w:szCs w:val="24"/>
                <w:lang w:eastAsia="en-US"/>
              </w:rPr>
            </w:pPr>
            <w:r>
              <w:rPr>
                <w:rFonts w:eastAsiaTheme="minorHAnsi"/>
                <w:color w:val="000000"/>
                <w:sz w:val="24"/>
                <w:szCs w:val="24"/>
                <w:lang w:eastAsia="en-US"/>
              </w:rPr>
              <w:t>-</w:t>
            </w:r>
          </w:p>
        </w:tc>
        <w:tc>
          <w:tcPr>
            <w:tcW w:w="1405" w:type="dxa"/>
          </w:tcPr>
          <w:p w:rsidR="003E4A85" w:rsidRPr="00E62EF0" w:rsidRDefault="003E4A85" w:rsidP="007E58E3">
            <w:pPr>
              <w:jc w:val="center"/>
              <w:rPr>
                <w:rFonts w:eastAsiaTheme="minorHAnsi"/>
                <w:color w:val="000000"/>
                <w:sz w:val="24"/>
                <w:szCs w:val="24"/>
                <w:lang w:eastAsia="en-US"/>
              </w:rPr>
            </w:pPr>
            <w:r>
              <w:rPr>
                <w:rFonts w:eastAsiaTheme="minorHAnsi"/>
                <w:color w:val="000000"/>
                <w:sz w:val="24"/>
                <w:szCs w:val="24"/>
                <w:lang w:eastAsia="en-US"/>
              </w:rPr>
              <w:t>-</w:t>
            </w:r>
          </w:p>
        </w:tc>
        <w:tc>
          <w:tcPr>
            <w:tcW w:w="2139" w:type="dxa"/>
            <w:gridSpan w:val="2"/>
          </w:tcPr>
          <w:p w:rsidR="003E4A85" w:rsidRPr="00E62EF0" w:rsidRDefault="003E4A85" w:rsidP="007E58E3">
            <w:pPr>
              <w:jc w:val="center"/>
              <w:rPr>
                <w:rFonts w:eastAsiaTheme="minorHAnsi"/>
                <w:color w:val="000000"/>
                <w:sz w:val="24"/>
                <w:szCs w:val="24"/>
                <w:lang w:eastAsia="en-US"/>
              </w:rPr>
            </w:pPr>
            <w:r>
              <w:rPr>
                <w:rFonts w:eastAsiaTheme="minorHAnsi"/>
                <w:color w:val="000000"/>
                <w:sz w:val="24"/>
                <w:szCs w:val="24"/>
                <w:lang w:eastAsia="en-US"/>
              </w:rPr>
              <w:t>«Воздержался»</w:t>
            </w:r>
          </w:p>
        </w:tc>
      </w:tr>
      <w:tr w:rsidR="003E4A85" w:rsidRPr="0088629E" w:rsidTr="007E58E3">
        <w:trPr>
          <w:trHeight w:val="310"/>
        </w:trPr>
        <w:tc>
          <w:tcPr>
            <w:tcW w:w="4585" w:type="dxa"/>
          </w:tcPr>
          <w:p w:rsidR="003E4A85" w:rsidRPr="00A37681" w:rsidRDefault="003E4A85" w:rsidP="007E58E3">
            <w:pPr>
              <w:rPr>
                <w:color w:val="000000"/>
                <w:sz w:val="24"/>
                <w:szCs w:val="24"/>
              </w:rPr>
            </w:pPr>
            <w:proofErr w:type="spellStart"/>
            <w:r w:rsidRPr="00A37681">
              <w:rPr>
                <w:sz w:val="24"/>
                <w:szCs w:val="24"/>
              </w:rPr>
              <w:t>Скулкин</w:t>
            </w:r>
            <w:proofErr w:type="spellEnd"/>
            <w:r w:rsidRPr="00A37681">
              <w:rPr>
                <w:sz w:val="24"/>
                <w:szCs w:val="24"/>
              </w:rPr>
              <w:t xml:space="preserve"> Вячеслав Сергеевич</w:t>
            </w:r>
          </w:p>
        </w:tc>
        <w:tc>
          <w:tcPr>
            <w:tcW w:w="1652" w:type="dxa"/>
            <w:vAlign w:val="center"/>
          </w:tcPr>
          <w:p w:rsidR="003E4A85" w:rsidRPr="00A37681" w:rsidRDefault="003E4A85" w:rsidP="007E58E3">
            <w:pPr>
              <w:jc w:val="center"/>
              <w:rPr>
                <w:rFonts w:eastAsiaTheme="minorHAnsi"/>
                <w:color w:val="000000"/>
                <w:sz w:val="24"/>
                <w:szCs w:val="24"/>
                <w:lang w:eastAsia="en-US"/>
              </w:rPr>
            </w:pPr>
            <w:r w:rsidRPr="00A37681">
              <w:rPr>
                <w:rFonts w:eastAsiaTheme="minorHAnsi"/>
                <w:color w:val="000000"/>
                <w:sz w:val="24"/>
                <w:szCs w:val="24"/>
                <w:lang w:eastAsia="en-US"/>
              </w:rPr>
              <w:t>-</w:t>
            </w:r>
          </w:p>
        </w:tc>
        <w:tc>
          <w:tcPr>
            <w:tcW w:w="1418" w:type="dxa"/>
            <w:gridSpan w:val="2"/>
            <w:vAlign w:val="center"/>
          </w:tcPr>
          <w:p w:rsidR="003E4A85" w:rsidRPr="00A37681" w:rsidRDefault="003E4A85" w:rsidP="007E58E3">
            <w:pPr>
              <w:jc w:val="center"/>
              <w:rPr>
                <w:rFonts w:eastAsiaTheme="minorHAnsi"/>
                <w:color w:val="000000"/>
                <w:sz w:val="24"/>
                <w:szCs w:val="24"/>
                <w:lang w:eastAsia="en-US"/>
              </w:rPr>
            </w:pPr>
            <w:r w:rsidRPr="00A37681">
              <w:rPr>
                <w:rFonts w:eastAsiaTheme="minorHAnsi"/>
                <w:color w:val="000000"/>
                <w:sz w:val="24"/>
                <w:szCs w:val="24"/>
                <w:lang w:eastAsia="en-US"/>
              </w:rPr>
              <w:t>-</w:t>
            </w:r>
          </w:p>
        </w:tc>
        <w:tc>
          <w:tcPr>
            <w:tcW w:w="2126" w:type="dxa"/>
            <w:vAlign w:val="center"/>
          </w:tcPr>
          <w:p w:rsidR="003E4A85" w:rsidRPr="00D5192D" w:rsidRDefault="003E4A85" w:rsidP="007E58E3">
            <w:pPr>
              <w:jc w:val="center"/>
              <w:rPr>
                <w:rFonts w:eastAsiaTheme="minorHAnsi"/>
                <w:color w:val="000000"/>
                <w:sz w:val="24"/>
                <w:szCs w:val="24"/>
                <w:highlight w:val="yellow"/>
                <w:lang w:eastAsia="en-US"/>
              </w:rPr>
            </w:pPr>
            <w:r>
              <w:rPr>
                <w:rFonts w:eastAsiaTheme="minorHAnsi"/>
                <w:color w:val="000000"/>
                <w:sz w:val="24"/>
                <w:szCs w:val="24"/>
                <w:lang w:eastAsia="en-US"/>
              </w:rPr>
              <w:t>«Воздержался»</w:t>
            </w:r>
          </w:p>
        </w:tc>
      </w:tr>
      <w:tr w:rsidR="00814413" w:rsidRPr="0088629E" w:rsidTr="00E76D03">
        <w:tc>
          <w:tcPr>
            <w:tcW w:w="4585" w:type="dxa"/>
          </w:tcPr>
          <w:p w:rsidR="00814413" w:rsidRPr="0088629E" w:rsidRDefault="00814413" w:rsidP="007E58E3">
            <w:pPr>
              <w:rPr>
                <w:sz w:val="24"/>
                <w:szCs w:val="24"/>
                <w:highlight w:val="yellow"/>
              </w:rPr>
            </w:pPr>
            <w:proofErr w:type="spellStart"/>
            <w:r w:rsidRPr="0088629E">
              <w:rPr>
                <w:sz w:val="24"/>
                <w:szCs w:val="24"/>
              </w:rPr>
              <w:t>Чевкин</w:t>
            </w:r>
            <w:proofErr w:type="spellEnd"/>
            <w:r w:rsidRPr="0088629E">
              <w:rPr>
                <w:sz w:val="24"/>
                <w:szCs w:val="24"/>
              </w:rPr>
              <w:t xml:space="preserve"> Дмитрий Александрович</w:t>
            </w:r>
          </w:p>
        </w:tc>
        <w:tc>
          <w:tcPr>
            <w:tcW w:w="5196" w:type="dxa"/>
            <w:gridSpan w:val="4"/>
            <w:vAlign w:val="center"/>
          </w:tcPr>
          <w:p w:rsidR="00814413" w:rsidRPr="0088629E" w:rsidRDefault="00814413" w:rsidP="007E58E3">
            <w:pPr>
              <w:jc w:val="center"/>
              <w:rPr>
                <w:rFonts w:eastAsiaTheme="minorHAnsi"/>
                <w:color w:val="000000"/>
                <w:sz w:val="24"/>
                <w:szCs w:val="24"/>
                <w:lang w:eastAsia="en-US"/>
              </w:rPr>
            </w:pPr>
            <w:r>
              <w:rPr>
                <w:rFonts w:eastAsiaTheme="minorHAnsi"/>
                <w:color w:val="000000"/>
                <w:sz w:val="24"/>
                <w:szCs w:val="24"/>
                <w:lang w:eastAsia="en-US"/>
              </w:rPr>
              <w:t xml:space="preserve">Не </w:t>
            </w:r>
            <w:proofErr w:type="gramStart"/>
            <w:r>
              <w:rPr>
                <w:rFonts w:eastAsiaTheme="minorHAnsi"/>
                <w:color w:val="000000"/>
                <w:sz w:val="24"/>
                <w:szCs w:val="24"/>
                <w:lang w:eastAsia="en-US"/>
              </w:rPr>
              <w:t>принимал  участия</w:t>
            </w:r>
            <w:proofErr w:type="gramEnd"/>
            <w:r>
              <w:rPr>
                <w:rFonts w:eastAsiaTheme="minorHAnsi"/>
                <w:color w:val="000000"/>
                <w:sz w:val="24"/>
                <w:szCs w:val="24"/>
                <w:lang w:eastAsia="en-US"/>
              </w:rPr>
              <w:t xml:space="preserve"> в голосовании</w:t>
            </w:r>
          </w:p>
        </w:tc>
      </w:tr>
    </w:tbl>
    <w:p w:rsidR="003E4A85" w:rsidRDefault="003E4A85" w:rsidP="003E4A85">
      <w:pPr>
        <w:jc w:val="both"/>
        <w:rPr>
          <w:rFonts w:eastAsiaTheme="minorHAnsi"/>
          <w:b/>
          <w:bCs/>
          <w:color w:val="000000"/>
          <w:sz w:val="28"/>
          <w:szCs w:val="28"/>
          <w:lang w:eastAsia="en-US"/>
        </w:rPr>
      </w:pPr>
      <w:r w:rsidRPr="0088629E">
        <w:rPr>
          <w:rFonts w:eastAsiaTheme="minorHAnsi"/>
          <w:b/>
          <w:bCs/>
          <w:color w:val="000000"/>
          <w:sz w:val="28"/>
          <w:szCs w:val="28"/>
          <w:lang w:eastAsia="en-US"/>
        </w:rPr>
        <w:t>Решение принято.</w:t>
      </w:r>
    </w:p>
    <w:p w:rsidR="004E0ED0" w:rsidRDefault="004E0ED0" w:rsidP="003E4A85">
      <w:pPr>
        <w:widowControl w:val="0"/>
        <w:jc w:val="both"/>
        <w:rPr>
          <w:rFonts w:eastAsiaTheme="minorHAnsi"/>
          <w:b/>
          <w:sz w:val="28"/>
          <w:szCs w:val="28"/>
          <w:lang w:eastAsia="en-US"/>
        </w:rPr>
      </w:pPr>
    </w:p>
    <w:p w:rsidR="003E4A85" w:rsidRPr="004E0ED0" w:rsidRDefault="003E4A85" w:rsidP="003E4A85">
      <w:pPr>
        <w:widowControl w:val="0"/>
        <w:jc w:val="both"/>
        <w:rPr>
          <w:bCs/>
          <w:sz w:val="28"/>
          <w:szCs w:val="28"/>
        </w:rPr>
      </w:pPr>
      <w:r w:rsidRPr="0088629E">
        <w:rPr>
          <w:rFonts w:eastAsiaTheme="minorHAnsi"/>
          <w:b/>
          <w:sz w:val="28"/>
          <w:szCs w:val="28"/>
          <w:lang w:eastAsia="en-US"/>
        </w:rPr>
        <w:t xml:space="preserve">ВОПРОС № </w:t>
      </w:r>
      <w:r w:rsidR="00C9053F">
        <w:rPr>
          <w:rFonts w:eastAsiaTheme="minorHAnsi"/>
          <w:b/>
          <w:sz w:val="28"/>
          <w:szCs w:val="28"/>
          <w:lang w:eastAsia="en-US"/>
        </w:rPr>
        <w:t>10</w:t>
      </w:r>
      <w:r w:rsidRPr="0088629E">
        <w:rPr>
          <w:rFonts w:eastAsiaTheme="minorHAnsi"/>
          <w:b/>
          <w:sz w:val="28"/>
          <w:szCs w:val="28"/>
          <w:lang w:eastAsia="en-US"/>
        </w:rPr>
        <w:t>:</w:t>
      </w:r>
      <w:r w:rsidRPr="00B801B5">
        <w:rPr>
          <w:sz w:val="28"/>
          <w:szCs w:val="28"/>
        </w:rPr>
        <w:t xml:space="preserve"> </w:t>
      </w:r>
      <w:r w:rsidR="005413C1" w:rsidRPr="004E0ED0">
        <w:rPr>
          <w:color w:val="000000"/>
          <w:spacing w:val="-3"/>
          <w:w w:val="102"/>
          <w:sz w:val="28"/>
          <w:szCs w:val="28"/>
        </w:rPr>
        <w:t xml:space="preserve">Об определении позиции Общества (представителей Общества) </w:t>
      </w:r>
      <w:proofErr w:type="gramStart"/>
      <w:r w:rsidR="005413C1" w:rsidRPr="004E0ED0">
        <w:rPr>
          <w:color w:val="000000"/>
          <w:spacing w:val="-3"/>
          <w:w w:val="102"/>
          <w:sz w:val="28"/>
          <w:szCs w:val="28"/>
        </w:rPr>
        <w:t>по  вопросам</w:t>
      </w:r>
      <w:proofErr w:type="gramEnd"/>
      <w:r w:rsidR="005413C1" w:rsidRPr="004E0ED0">
        <w:rPr>
          <w:color w:val="000000"/>
          <w:spacing w:val="-3"/>
          <w:w w:val="102"/>
          <w:sz w:val="28"/>
          <w:szCs w:val="28"/>
        </w:rPr>
        <w:t xml:space="preserve"> повестки дня  С</w:t>
      </w:r>
      <w:r w:rsidR="004E0ED0">
        <w:rPr>
          <w:color w:val="000000"/>
          <w:spacing w:val="-3"/>
          <w:w w:val="102"/>
          <w:sz w:val="28"/>
          <w:szCs w:val="28"/>
        </w:rPr>
        <w:t xml:space="preserve">овета директоров ДЗО Общества                                                                  </w:t>
      </w:r>
      <w:r w:rsidR="005413C1" w:rsidRPr="004E0ED0">
        <w:rPr>
          <w:color w:val="000000"/>
          <w:spacing w:val="-3"/>
          <w:w w:val="102"/>
          <w:sz w:val="28"/>
          <w:szCs w:val="28"/>
        </w:rPr>
        <w:t>ОАО «Янтарьэнергосервис».</w:t>
      </w:r>
    </w:p>
    <w:p w:rsidR="003E4A85" w:rsidRDefault="003E4A85" w:rsidP="004E0ED0">
      <w:pPr>
        <w:jc w:val="both"/>
        <w:rPr>
          <w:rFonts w:eastAsia="Calibri"/>
          <w:sz w:val="28"/>
          <w:szCs w:val="28"/>
        </w:rPr>
      </w:pPr>
      <w:r w:rsidRPr="0088629E">
        <w:rPr>
          <w:rFonts w:eastAsiaTheme="minorHAnsi"/>
          <w:b/>
          <w:sz w:val="28"/>
          <w:szCs w:val="28"/>
          <w:lang w:eastAsia="en-US"/>
        </w:rPr>
        <w:t>Вопрос, поставленный на голосование:</w:t>
      </w:r>
      <w:r w:rsidRPr="007B72DF">
        <w:rPr>
          <w:rFonts w:eastAsia="Calibri"/>
          <w:sz w:val="28"/>
          <w:szCs w:val="28"/>
        </w:rPr>
        <w:t xml:space="preserve"> </w:t>
      </w:r>
    </w:p>
    <w:p w:rsidR="005413C1" w:rsidRPr="00B20BCC" w:rsidRDefault="005413C1" w:rsidP="005413C1">
      <w:pPr>
        <w:widowControl w:val="0"/>
        <w:tabs>
          <w:tab w:val="left" w:pos="851"/>
        </w:tabs>
        <w:ind w:firstLine="709"/>
        <w:jc w:val="both"/>
        <w:outlineLvl w:val="0"/>
        <w:rPr>
          <w:bCs/>
          <w:sz w:val="28"/>
          <w:szCs w:val="28"/>
        </w:rPr>
      </w:pPr>
      <w:r w:rsidRPr="00B20BCC">
        <w:rPr>
          <w:bCs/>
          <w:sz w:val="28"/>
          <w:szCs w:val="28"/>
        </w:rPr>
        <w:t>Поручить представителям АО «Янтарьэнерго» в Совете директоров ОАО «Янтарьэнергосервис» голосовать «ЗА» включение в повестку дня внеочередного Общего собрания акционеров ОАО «Янтарьэнергосервис» следующего вопроса:</w:t>
      </w:r>
    </w:p>
    <w:p w:rsidR="005413C1" w:rsidRPr="00B20BCC" w:rsidRDefault="005413C1" w:rsidP="005413C1">
      <w:pPr>
        <w:widowControl w:val="0"/>
        <w:numPr>
          <w:ilvl w:val="0"/>
          <w:numId w:val="35"/>
        </w:numPr>
        <w:tabs>
          <w:tab w:val="left" w:pos="851"/>
        </w:tabs>
        <w:ind w:left="0" w:firstLine="709"/>
        <w:jc w:val="both"/>
        <w:outlineLvl w:val="0"/>
        <w:rPr>
          <w:bCs/>
          <w:sz w:val="28"/>
          <w:szCs w:val="28"/>
        </w:rPr>
      </w:pPr>
      <w:r w:rsidRPr="00B20BCC">
        <w:rPr>
          <w:bCs/>
          <w:sz w:val="28"/>
          <w:szCs w:val="28"/>
        </w:rPr>
        <w:t xml:space="preserve">Об одобрении договора между АО «Янтарьэнерго» и ОАО «Янтарьэнергосервис» на выполнение строительно-монтажных работ по объекту: «Строительство ТП 15/0,4 </w:t>
      </w:r>
      <w:proofErr w:type="spellStart"/>
      <w:r w:rsidRPr="00B20BCC">
        <w:rPr>
          <w:bCs/>
          <w:sz w:val="28"/>
          <w:szCs w:val="28"/>
        </w:rPr>
        <w:t>кВ</w:t>
      </w:r>
      <w:proofErr w:type="spellEnd"/>
      <w:r w:rsidRPr="00B20BCC">
        <w:rPr>
          <w:bCs/>
          <w:sz w:val="28"/>
          <w:szCs w:val="28"/>
        </w:rPr>
        <w:t xml:space="preserve"> по ул. Емельянова, 280-г в г. Калининграде, строительство ЛЭП-15 </w:t>
      </w:r>
      <w:proofErr w:type="spellStart"/>
      <w:r w:rsidRPr="00B20BCC">
        <w:rPr>
          <w:bCs/>
          <w:sz w:val="28"/>
          <w:szCs w:val="28"/>
        </w:rPr>
        <w:t>кВ</w:t>
      </w:r>
      <w:proofErr w:type="spellEnd"/>
      <w:r w:rsidRPr="00B20BCC">
        <w:rPr>
          <w:bCs/>
          <w:sz w:val="28"/>
          <w:szCs w:val="28"/>
        </w:rPr>
        <w:t xml:space="preserve"> от ВЛ 15 </w:t>
      </w:r>
      <w:proofErr w:type="spellStart"/>
      <w:r w:rsidRPr="00B20BCC">
        <w:rPr>
          <w:bCs/>
          <w:sz w:val="28"/>
          <w:szCs w:val="28"/>
        </w:rPr>
        <w:t>кВ</w:t>
      </w:r>
      <w:proofErr w:type="spellEnd"/>
      <w:r w:rsidRPr="00B20BCC">
        <w:rPr>
          <w:bCs/>
          <w:sz w:val="28"/>
          <w:szCs w:val="28"/>
        </w:rPr>
        <w:t xml:space="preserve"> №15-04 до ТП 15/0,4 </w:t>
      </w:r>
      <w:proofErr w:type="spellStart"/>
      <w:r w:rsidRPr="00B20BCC">
        <w:rPr>
          <w:bCs/>
          <w:sz w:val="28"/>
          <w:szCs w:val="28"/>
        </w:rPr>
        <w:t>кВ</w:t>
      </w:r>
      <w:proofErr w:type="spellEnd"/>
      <w:r w:rsidRPr="00B20BCC">
        <w:rPr>
          <w:bCs/>
          <w:sz w:val="28"/>
          <w:szCs w:val="28"/>
        </w:rPr>
        <w:t xml:space="preserve"> новой», как сделки, в совершении которой имеется заинтересованность.</w:t>
      </w:r>
    </w:p>
    <w:p w:rsidR="003E4A85" w:rsidRPr="0088629E" w:rsidRDefault="003E4A85" w:rsidP="003E4A85">
      <w:pPr>
        <w:jc w:val="both"/>
        <w:rPr>
          <w:b/>
          <w:bCs/>
          <w:color w:val="000000"/>
          <w:sz w:val="28"/>
          <w:szCs w:val="28"/>
        </w:rPr>
      </w:pPr>
      <w:r w:rsidRPr="0088629E">
        <w:rPr>
          <w:rFonts w:eastAsiaTheme="minorHAnsi"/>
          <w:b/>
          <w:sz w:val="28"/>
          <w:szCs w:val="28"/>
          <w:lang w:eastAsia="en-US"/>
        </w:rPr>
        <w:t xml:space="preserve"> </w:t>
      </w:r>
      <w:r w:rsidRPr="0088629E">
        <w:rPr>
          <w:b/>
          <w:bCs/>
          <w:color w:val="000000"/>
          <w:sz w:val="28"/>
          <w:szCs w:val="28"/>
        </w:rPr>
        <w:t>Итоги голосования по данному вопросу:</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5"/>
        <w:gridCol w:w="1652"/>
        <w:gridCol w:w="1405"/>
        <w:gridCol w:w="13"/>
        <w:gridCol w:w="2126"/>
      </w:tblGrid>
      <w:tr w:rsidR="003E4A85" w:rsidRPr="0088629E" w:rsidTr="007E58E3">
        <w:tc>
          <w:tcPr>
            <w:tcW w:w="4585" w:type="dxa"/>
            <w:tcBorders>
              <w:bottom w:val="nil"/>
            </w:tcBorders>
            <w:shd w:val="pct30" w:color="auto" w:fill="FFFFFF"/>
          </w:tcPr>
          <w:p w:rsidR="003E4A85" w:rsidRPr="0088629E" w:rsidRDefault="003E4A85" w:rsidP="007E58E3">
            <w:pPr>
              <w:ind w:firstLine="709"/>
              <w:jc w:val="center"/>
              <w:rPr>
                <w:rFonts w:eastAsiaTheme="minorHAnsi"/>
                <w:b/>
                <w:color w:val="000000"/>
                <w:sz w:val="24"/>
                <w:szCs w:val="24"/>
                <w:lang w:eastAsia="en-US"/>
              </w:rPr>
            </w:pPr>
            <w:r w:rsidRPr="0088629E">
              <w:rPr>
                <w:rFonts w:eastAsiaTheme="minorHAnsi"/>
                <w:b/>
                <w:color w:val="000000"/>
                <w:sz w:val="24"/>
                <w:szCs w:val="24"/>
                <w:lang w:eastAsia="en-US"/>
              </w:rPr>
              <w:t>Ф.И.О.</w:t>
            </w:r>
          </w:p>
          <w:p w:rsidR="003E4A85" w:rsidRPr="0088629E" w:rsidRDefault="003E4A85" w:rsidP="007E58E3">
            <w:pPr>
              <w:ind w:firstLine="709"/>
              <w:jc w:val="center"/>
              <w:rPr>
                <w:rFonts w:eastAsiaTheme="minorHAnsi"/>
                <w:b/>
                <w:color w:val="000000"/>
                <w:sz w:val="24"/>
                <w:szCs w:val="24"/>
                <w:lang w:eastAsia="en-US"/>
              </w:rPr>
            </w:pPr>
            <w:r w:rsidRPr="0088629E">
              <w:rPr>
                <w:rFonts w:eastAsiaTheme="minorHAnsi"/>
                <w:b/>
                <w:color w:val="000000"/>
                <w:sz w:val="24"/>
                <w:szCs w:val="24"/>
                <w:lang w:eastAsia="en-US"/>
              </w:rPr>
              <w:t>члена Совета директоров</w:t>
            </w:r>
          </w:p>
        </w:tc>
        <w:tc>
          <w:tcPr>
            <w:tcW w:w="5196" w:type="dxa"/>
            <w:gridSpan w:val="4"/>
            <w:shd w:val="pct30" w:color="auto" w:fill="FFFFFF"/>
          </w:tcPr>
          <w:p w:rsidR="003E4A85" w:rsidRPr="0088629E" w:rsidRDefault="003E4A85" w:rsidP="007E58E3">
            <w:pPr>
              <w:keepNext/>
              <w:keepLines/>
              <w:ind w:firstLine="709"/>
              <w:jc w:val="center"/>
              <w:outlineLvl w:val="1"/>
              <w:rPr>
                <w:rFonts w:eastAsiaTheme="majorEastAsia"/>
                <w:b/>
                <w:i/>
                <w:iCs/>
                <w:color w:val="000000"/>
                <w:sz w:val="24"/>
                <w:szCs w:val="24"/>
                <w:lang w:eastAsia="en-US"/>
              </w:rPr>
            </w:pPr>
            <w:r w:rsidRPr="0088629E">
              <w:rPr>
                <w:rFonts w:eastAsiaTheme="majorEastAsia"/>
                <w:b/>
                <w:color w:val="000000"/>
                <w:sz w:val="24"/>
                <w:szCs w:val="24"/>
                <w:lang w:eastAsia="en-US"/>
              </w:rPr>
              <w:t>Варианты голосования</w:t>
            </w:r>
          </w:p>
        </w:tc>
      </w:tr>
      <w:tr w:rsidR="003E4A85" w:rsidRPr="0088629E" w:rsidTr="007E58E3">
        <w:tc>
          <w:tcPr>
            <w:tcW w:w="4585" w:type="dxa"/>
            <w:tcBorders>
              <w:top w:val="nil"/>
            </w:tcBorders>
            <w:shd w:val="pct30" w:color="auto" w:fill="FFFFFF"/>
          </w:tcPr>
          <w:p w:rsidR="003E4A85" w:rsidRPr="0088629E" w:rsidRDefault="003E4A85" w:rsidP="007E58E3">
            <w:pPr>
              <w:ind w:firstLine="709"/>
              <w:jc w:val="center"/>
              <w:rPr>
                <w:rFonts w:eastAsiaTheme="minorHAnsi"/>
                <w:color w:val="000000"/>
                <w:sz w:val="24"/>
                <w:szCs w:val="24"/>
                <w:lang w:eastAsia="en-US"/>
              </w:rPr>
            </w:pPr>
          </w:p>
        </w:tc>
        <w:tc>
          <w:tcPr>
            <w:tcW w:w="1652" w:type="dxa"/>
            <w:shd w:val="pct30" w:color="auto" w:fill="FFFFFF"/>
            <w:vAlign w:val="center"/>
          </w:tcPr>
          <w:p w:rsidR="003E4A85" w:rsidRPr="0088629E" w:rsidRDefault="003E4A85" w:rsidP="007E58E3">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val="en-US" w:eastAsia="en-US"/>
              </w:rPr>
              <w:t xml:space="preserve">       </w:t>
            </w:r>
            <w:r w:rsidRPr="0088629E">
              <w:rPr>
                <w:rFonts w:eastAsiaTheme="majorEastAsia"/>
                <w:color w:val="000000"/>
                <w:sz w:val="24"/>
                <w:szCs w:val="24"/>
                <w:lang w:eastAsia="en-US"/>
              </w:rPr>
              <w:t>“За”</w:t>
            </w:r>
          </w:p>
        </w:tc>
        <w:tc>
          <w:tcPr>
            <w:tcW w:w="1405" w:type="dxa"/>
            <w:shd w:val="pct30" w:color="auto" w:fill="FFFFFF"/>
          </w:tcPr>
          <w:p w:rsidR="003E4A85" w:rsidRPr="0088629E" w:rsidRDefault="003E4A85" w:rsidP="007E58E3">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eastAsia="en-US"/>
              </w:rPr>
              <w:t>“Против”</w:t>
            </w:r>
          </w:p>
        </w:tc>
        <w:tc>
          <w:tcPr>
            <w:tcW w:w="2139" w:type="dxa"/>
            <w:gridSpan w:val="2"/>
            <w:shd w:val="pct30" w:color="auto" w:fill="FFFFFF"/>
          </w:tcPr>
          <w:p w:rsidR="003E4A85" w:rsidRPr="0088629E" w:rsidRDefault="003E4A85" w:rsidP="007E58E3">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eastAsia="en-US"/>
              </w:rPr>
              <w:t>“Воздержался”</w:t>
            </w:r>
          </w:p>
        </w:tc>
      </w:tr>
      <w:tr w:rsidR="003E4A85" w:rsidRPr="0088629E" w:rsidTr="007E58E3">
        <w:tc>
          <w:tcPr>
            <w:tcW w:w="4585" w:type="dxa"/>
          </w:tcPr>
          <w:p w:rsidR="003E4A85" w:rsidRPr="0088629E" w:rsidRDefault="003E4A85" w:rsidP="007E58E3">
            <w:pPr>
              <w:jc w:val="both"/>
              <w:rPr>
                <w:rFonts w:eastAsiaTheme="minorHAnsi"/>
                <w:color w:val="000000"/>
                <w:sz w:val="24"/>
                <w:szCs w:val="24"/>
                <w:lang w:eastAsia="en-US"/>
              </w:rPr>
            </w:pPr>
            <w:proofErr w:type="spellStart"/>
            <w:r w:rsidRPr="0088629E">
              <w:rPr>
                <w:rFonts w:eastAsiaTheme="minorHAnsi"/>
                <w:bCs/>
                <w:color w:val="000000"/>
                <w:sz w:val="24"/>
                <w:szCs w:val="24"/>
                <w:lang w:eastAsia="en-US"/>
              </w:rPr>
              <w:t>Мангаров</w:t>
            </w:r>
            <w:proofErr w:type="spellEnd"/>
            <w:r w:rsidRPr="0088629E">
              <w:rPr>
                <w:rFonts w:eastAsiaTheme="minorHAnsi"/>
                <w:bCs/>
                <w:color w:val="000000"/>
                <w:sz w:val="24"/>
                <w:szCs w:val="24"/>
                <w:lang w:eastAsia="en-US"/>
              </w:rPr>
              <w:t xml:space="preserve"> Юрий Николаевич</w:t>
            </w:r>
          </w:p>
        </w:tc>
        <w:tc>
          <w:tcPr>
            <w:tcW w:w="1652" w:type="dxa"/>
            <w:vAlign w:val="center"/>
          </w:tcPr>
          <w:p w:rsidR="003E4A85" w:rsidRPr="0088629E" w:rsidRDefault="003E4A85" w:rsidP="007E58E3">
            <w:pPr>
              <w:jc w:val="both"/>
              <w:rPr>
                <w:rFonts w:eastAsiaTheme="minorHAnsi"/>
                <w:color w:val="000000"/>
                <w:sz w:val="24"/>
                <w:szCs w:val="24"/>
                <w:lang w:eastAsia="en-US"/>
              </w:rPr>
            </w:pPr>
            <w:r w:rsidRPr="0088629E">
              <w:rPr>
                <w:rFonts w:eastAsiaTheme="minorHAnsi"/>
                <w:color w:val="000000"/>
                <w:sz w:val="24"/>
                <w:szCs w:val="24"/>
                <w:lang w:eastAsia="en-US"/>
              </w:rPr>
              <w:t xml:space="preserve">       «ЗА»</w:t>
            </w:r>
          </w:p>
        </w:tc>
        <w:tc>
          <w:tcPr>
            <w:tcW w:w="1405" w:type="dxa"/>
            <w:vAlign w:val="center"/>
          </w:tcPr>
          <w:p w:rsidR="003E4A85" w:rsidRPr="0088629E" w:rsidRDefault="003E4A85" w:rsidP="007E58E3">
            <w:pPr>
              <w:jc w:val="both"/>
              <w:rPr>
                <w:rFonts w:eastAsiaTheme="minorHAnsi"/>
                <w:color w:val="000000"/>
                <w:sz w:val="24"/>
                <w:szCs w:val="24"/>
                <w:lang w:eastAsia="en-US"/>
              </w:rPr>
            </w:pPr>
            <w:r w:rsidRPr="0088629E">
              <w:rPr>
                <w:rFonts w:eastAsiaTheme="minorHAnsi"/>
                <w:color w:val="000000"/>
                <w:sz w:val="24"/>
                <w:szCs w:val="24"/>
                <w:lang w:eastAsia="en-US"/>
              </w:rPr>
              <w:t xml:space="preserve">         -</w:t>
            </w:r>
          </w:p>
        </w:tc>
        <w:tc>
          <w:tcPr>
            <w:tcW w:w="2139" w:type="dxa"/>
            <w:gridSpan w:val="2"/>
            <w:vAlign w:val="center"/>
          </w:tcPr>
          <w:p w:rsidR="003E4A85" w:rsidRPr="0088629E" w:rsidRDefault="003E4A85" w:rsidP="007E58E3">
            <w:pPr>
              <w:ind w:firstLine="709"/>
              <w:jc w:val="both"/>
              <w:rPr>
                <w:rFonts w:eastAsiaTheme="minorHAnsi"/>
                <w:color w:val="000000"/>
                <w:sz w:val="24"/>
                <w:szCs w:val="24"/>
                <w:lang w:eastAsia="en-US"/>
              </w:rPr>
            </w:pPr>
            <w:r w:rsidRPr="0088629E">
              <w:rPr>
                <w:rFonts w:eastAsiaTheme="minorHAnsi"/>
                <w:color w:val="000000"/>
                <w:sz w:val="24"/>
                <w:szCs w:val="24"/>
                <w:lang w:eastAsia="en-US"/>
              </w:rPr>
              <w:t xml:space="preserve">   -</w:t>
            </w:r>
          </w:p>
        </w:tc>
      </w:tr>
      <w:tr w:rsidR="003E4A85" w:rsidRPr="0088629E" w:rsidTr="007E58E3">
        <w:tc>
          <w:tcPr>
            <w:tcW w:w="4585" w:type="dxa"/>
          </w:tcPr>
          <w:p w:rsidR="003E4A85" w:rsidRPr="0088629E" w:rsidRDefault="003E4A85" w:rsidP="007E58E3">
            <w:pPr>
              <w:jc w:val="both"/>
              <w:rPr>
                <w:rFonts w:eastAsiaTheme="minorHAnsi"/>
                <w:color w:val="000000"/>
                <w:sz w:val="24"/>
                <w:szCs w:val="24"/>
                <w:lang w:eastAsia="en-US"/>
              </w:rPr>
            </w:pPr>
            <w:r w:rsidRPr="0088629E">
              <w:rPr>
                <w:rFonts w:eastAsiaTheme="minorHAnsi" w:cstheme="minorBidi"/>
                <w:sz w:val="24"/>
                <w:szCs w:val="24"/>
                <w:lang w:eastAsia="en-US"/>
              </w:rPr>
              <w:t>Гончаров Юрий Владимирович</w:t>
            </w:r>
          </w:p>
        </w:tc>
        <w:tc>
          <w:tcPr>
            <w:tcW w:w="1652" w:type="dxa"/>
            <w:tcBorders>
              <w:bottom w:val="single" w:sz="4" w:space="0" w:color="auto"/>
            </w:tcBorders>
            <w:vAlign w:val="center"/>
          </w:tcPr>
          <w:p w:rsidR="003E4A85" w:rsidRPr="0088629E" w:rsidRDefault="003E4A85" w:rsidP="007E58E3">
            <w:pPr>
              <w:jc w:val="center"/>
              <w:rPr>
                <w:rFonts w:eastAsiaTheme="minorHAnsi"/>
                <w:color w:val="000000"/>
                <w:sz w:val="24"/>
                <w:szCs w:val="24"/>
                <w:lang w:eastAsia="en-US"/>
              </w:rPr>
            </w:pPr>
            <w:r w:rsidRPr="0088629E">
              <w:rPr>
                <w:rFonts w:eastAsiaTheme="minorHAnsi"/>
                <w:color w:val="000000"/>
                <w:sz w:val="24"/>
                <w:szCs w:val="24"/>
                <w:lang w:eastAsia="en-US"/>
              </w:rPr>
              <w:t>«ЗА»</w:t>
            </w:r>
          </w:p>
        </w:tc>
        <w:tc>
          <w:tcPr>
            <w:tcW w:w="1405" w:type="dxa"/>
            <w:tcBorders>
              <w:bottom w:val="single" w:sz="4" w:space="0" w:color="auto"/>
            </w:tcBorders>
            <w:vAlign w:val="center"/>
          </w:tcPr>
          <w:p w:rsidR="003E4A85" w:rsidRPr="0088629E" w:rsidRDefault="003E4A85" w:rsidP="007E58E3">
            <w:pPr>
              <w:jc w:val="center"/>
              <w:rPr>
                <w:rFonts w:eastAsiaTheme="minorHAnsi"/>
                <w:color w:val="000000"/>
                <w:sz w:val="24"/>
                <w:szCs w:val="24"/>
                <w:lang w:eastAsia="en-US"/>
              </w:rPr>
            </w:pPr>
            <w:r w:rsidRPr="0088629E">
              <w:rPr>
                <w:rFonts w:eastAsiaTheme="minorHAnsi"/>
                <w:color w:val="000000"/>
                <w:sz w:val="24"/>
                <w:szCs w:val="24"/>
                <w:lang w:eastAsia="en-US"/>
              </w:rPr>
              <w:t>-</w:t>
            </w:r>
          </w:p>
        </w:tc>
        <w:tc>
          <w:tcPr>
            <w:tcW w:w="2139" w:type="dxa"/>
            <w:gridSpan w:val="2"/>
            <w:tcBorders>
              <w:bottom w:val="single" w:sz="4" w:space="0" w:color="auto"/>
            </w:tcBorders>
            <w:vAlign w:val="center"/>
          </w:tcPr>
          <w:p w:rsidR="003E4A85" w:rsidRPr="0088629E" w:rsidRDefault="003E4A85" w:rsidP="007E58E3">
            <w:pPr>
              <w:jc w:val="center"/>
              <w:rPr>
                <w:rFonts w:eastAsiaTheme="minorHAnsi"/>
                <w:color w:val="000000"/>
                <w:sz w:val="24"/>
                <w:szCs w:val="24"/>
                <w:lang w:eastAsia="en-US"/>
              </w:rPr>
            </w:pPr>
            <w:r w:rsidRPr="0088629E">
              <w:rPr>
                <w:rFonts w:eastAsiaTheme="minorHAnsi"/>
                <w:color w:val="000000"/>
                <w:sz w:val="24"/>
                <w:szCs w:val="24"/>
                <w:lang w:eastAsia="en-US"/>
              </w:rPr>
              <w:t>-</w:t>
            </w:r>
          </w:p>
        </w:tc>
      </w:tr>
      <w:tr w:rsidR="003E4A85" w:rsidRPr="0088629E" w:rsidTr="007E58E3">
        <w:tc>
          <w:tcPr>
            <w:tcW w:w="4585" w:type="dxa"/>
            <w:tcBorders>
              <w:right w:val="single" w:sz="4" w:space="0" w:color="auto"/>
            </w:tcBorders>
          </w:tcPr>
          <w:p w:rsidR="003E4A85" w:rsidRPr="0088629E" w:rsidRDefault="003E4A85" w:rsidP="007E58E3">
            <w:pPr>
              <w:jc w:val="both"/>
              <w:rPr>
                <w:rFonts w:eastAsiaTheme="minorHAnsi"/>
                <w:color w:val="000000"/>
                <w:sz w:val="24"/>
                <w:szCs w:val="24"/>
                <w:lang w:eastAsia="en-US"/>
              </w:rPr>
            </w:pPr>
            <w:r w:rsidRPr="0088629E">
              <w:rPr>
                <w:rFonts w:eastAsiaTheme="minorHAnsi"/>
                <w:color w:val="000000"/>
                <w:sz w:val="24"/>
                <w:szCs w:val="24"/>
                <w:lang w:eastAsia="en-US"/>
              </w:rPr>
              <w:t>Беленко Роман Алексеевич</w:t>
            </w:r>
          </w:p>
        </w:tc>
        <w:tc>
          <w:tcPr>
            <w:tcW w:w="1652" w:type="dxa"/>
            <w:tcBorders>
              <w:top w:val="single" w:sz="4" w:space="0" w:color="auto"/>
              <w:left w:val="single" w:sz="4" w:space="0" w:color="auto"/>
              <w:bottom w:val="nil"/>
              <w:right w:val="single" w:sz="4" w:space="0" w:color="auto"/>
            </w:tcBorders>
            <w:vAlign w:val="center"/>
          </w:tcPr>
          <w:p w:rsidR="003E4A85" w:rsidRPr="0088629E" w:rsidRDefault="003E4A85" w:rsidP="007E58E3">
            <w:pPr>
              <w:jc w:val="center"/>
              <w:rPr>
                <w:rFonts w:eastAsiaTheme="minorHAnsi"/>
                <w:bCs/>
                <w:iCs/>
                <w:color w:val="000000"/>
                <w:sz w:val="24"/>
                <w:szCs w:val="24"/>
                <w:lang w:eastAsia="en-US"/>
              </w:rPr>
            </w:pPr>
            <w:r w:rsidRPr="0088629E">
              <w:rPr>
                <w:rFonts w:eastAsiaTheme="minorHAnsi"/>
                <w:bCs/>
                <w:iCs/>
                <w:color w:val="000000"/>
                <w:sz w:val="24"/>
                <w:szCs w:val="24"/>
                <w:lang w:eastAsia="en-US"/>
              </w:rPr>
              <w:t>«ЗА»</w:t>
            </w:r>
          </w:p>
        </w:tc>
        <w:tc>
          <w:tcPr>
            <w:tcW w:w="1418" w:type="dxa"/>
            <w:gridSpan w:val="2"/>
            <w:tcBorders>
              <w:top w:val="single" w:sz="4" w:space="0" w:color="auto"/>
              <w:left w:val="single" w:sz="4" w:space="0" w:color="auto"/>
              <w:bottom w:val="nil"/>
              <w:right w:val="single" w:sz="4" w:space="0" w:color="auto"/>
            </w:tcBorders>
            <w:vAlign w:val="center"/>
          </w:tcPr>
          <w:p w:rsidR="003E4A85" w:rsidRPr="0088629E" w:rsidRDefault="003E4A85" w:rsidP="007E58E3">
            <w:pPr>
              <w:jc w:val="center"/>
              <w:rPr>
                <w:rFonts w:eastAsiaTheme="minorHAnsi"/>
                <w:bCs/>
                <w:iCs/>
                <w:color w:val="000000"/>
                <w:sz w:val="24"/>
                <w:szCs w:val="24"/>
                <w:lang w:eastAsia="en-US"/>
              </w:rPr>
            </w:pPr>
            <w:r w:rsidRPr="0088629E">
              <w:rPr>
                <w:rFonts w:eastAsiaTheme="minorHAnsi"/>
                <w:bCs/>
                <w:iCs/>
                <w:color w:val="000000"/>
                <w:sz w:val="24"/>
                <w:szCs w:val="24"/>
                <w:lang w:eastAsia="en-US"/>
              </w:rPr>
              <w:t>-</w:t>
            </w:r>
          </w:p>
        </w:tc>
        <w:tc>
          <w:tcPr>
            <w:tcW w:w="2126" w:type="dxa"/>
            <w:tcBorders>
              <w:top w:val="single" w:sz="4" w:space="0" w:color="auto"/>
              <w:left w:val="single" w:sz="4" w:space="0" w:color="auto"/>
              <w:bottom w:val="nil"/>
              <w:right w:val="single" w:sz="4" w:space="0" w:color="auto"/>
            </w:tcBorders>
            <w:vAlign w:val="center"/>
          </w:tcPr>
          <w:p w:rsidR="003E4A85" w:rsidRPr="0088629E" w:rsidRDefault="003E4A85" w:rsidP="007E58E3">
            <w:pPr>
              <w:jc w:val="center"/>
              <w:rPr>
                <w:rFonts w:eastAsiaTheme="minorHAnsi"/>
                <w:bCs/>
                <w:iCs/>
                <w:color w:val="000000"/>
                <w:sz w:val="24"/>
                <w:szCs w:val="24"/>
                <w:lang w:eastAsia="en-US"/>
              </w:rPr>
            </w:pPr>
            <w:r w:rsidRPr="0088629E">
              <w:rPr>
                <w:rFonts w:eastAsiaTheme="minorHAnsi"/>
                <w:bCs/>
                <w:iCs/>
                <w:color w:val="000000"/>
                <w:sz w:val="24"/>
                <w:szCs w:val="24"/>
                <w:lang w:eastAsia="en-US"/>
              </w:rPr>
              <w:t>-</w:t>
            </w:r>
          </w:p>
        </w:tc>
      </w:tr>
      <w:tr w:rsidR="003E4A85" w:rsidRPr="0088629E" w:rsidTr="007E58E3">
        <w:tc>
          <w:tcPr>
            <w:tcW w:w="4585" w:type="dxa"/>
          </w:tcPr>
          <w:p w:rsidR="003E4A85" w:rsidRPr="0088629E" w:rsidRDefault="003E4A85" w:rsidP="007E58E3">
            <w:pPr>
              <w:jc w:val="both"/>
              <w:rPr>
                <w:rFonts w:eastAsiaTheme="minorHAnsi"/>
                <w:sz w:val="24"/>
                <w:szCs w:val="24"/>
                <w:lang w:eastAsia="en-US"/>
              </w:rPr>
            </w:pPr>
            <w:r w:rsidRPr="0088629E">
              <w:rPr>
                <w:rFonts w:eastAsiaTheme="minorHAnsi" w:cstheme="minorBidi"/>
                <w:sz w:val="24"/>
                <w:szCs w:val="24"/>
                <w:lang w:eastAsia="en-US"/>
              </w:rPr>
              <w:t>Маковский Игорь Владимирович</w:t>
            </w:r>
          </w:p>
        </w:tc>
        <w:tc>
          <w:tcPr>
            <w:tcW w:w="1652" w:type="dxa"/>
            <w:tcBorders>
              <w:top w:val="single" w:sz="6" w:space="0" w:color="auto"/>
            </w:tcBorders>
            <w:vAlign w:val="center"/>
          </w:tcPr>
          <w:p w:rsidR="003E4A85" w:rsidRPr="0088629E" w:rsidRDefault="003E4A85" w:rsidP="007E58E3">
            <w:pPr>
              <w:jc w:val="center"/>
              <w:rPr>
                <w:rFonts w:eastAsiaTheme="minorHAnsi"/>
                <w:color w:val="000000"/>
                <w:sz w:val="24"/>
                <w:szCs w:val="24"/>
                <w:lang w:eastAsia="en-US"/>
              </w:rPr>
            </w:pPr>
            <w:r w:rsidRPr="0088629E">
              <w:rPr>
                <w:rFonts w:eastAsiaTheme="minorHAnsi"/>
                <w:color w:val="000000"/>
                <w:sz w:val="24"/>
                <w:szCs w:val="24"/>
                <w:lang w:eastAsia="en-US"/>
              </w:rPr>
              <w:t>«ЗА»</w:t>
            </w:r>
          </w:p>
        </w:tc>
        <w:tc>
          <w:tcPr>
            <w:tcW w:w="1405" w:type="dxa"/>
            <w:tcBorders>
              <w:top w:val="single" w:sz="6" w:space="0" w:color="auto"/>
            </w:tcBorders>
            <w:vAlign w:val="center"/>
          </w:tcPr>
          <w:p w:rsidR="003E4A85" w:rsidRPr="0088629E" w:rsidRDefault="003E4A85" w:rsidP="007E58E3">
            <w:pPr>
              <w:jc w:val="center"/>
              <w:rPr>
                <w:rFonts w:eastAsiaTheme="minorHAnsi"/>
                <w:color w:val="000000"/>
                <w:sz w:val="24"/>
                <w:szCs w:val="24"/>
                <w:lang w:eastAsia="en-US"/>
              </w:rPr>
            </w:pPr>
            <w:r w:rsidRPr="0088629E">
              <w:rPr>
                <w:rFonts w:eastAsiaTheme="minorHAnsi"/>
                <w:color w:val="000000"/>
                <w:sz w:val="24"/>
                <w:szCs w:val="24"/>
                <w:lang w:eastAsia="en-US"/>
              </w:rPr>
              <w:t>-</w:t>
            </w:r>
          </w:p>
        </w:tc>
        <w:tc>
          <w:tcPr>
            <w:tcW w:w="2139" w:type="dxa"/>
            <w:gridSpan w:val="2"/>
            <w:tcBorders>
              <w:top w:val="single" w:sz="6" w:space="0" w:color="auto"/>
            </w:tcBorders>
            <w:vAlign w:val="center"/>
          </w:tcPr>
          <w:p w:rsidR="003E4A85" w:rsidRPr="0088629E" w:rsidRDefault="003E4A85" w:rsidP="007E58E3">
            <w:pPr>
              <w:jc w:val="center"/>
              <w:rPr>
                <w:rFonts w:eastAsiaTheme="minorHAnsi"/>
                <w:color w:val="000000"/>
                <w:sz w:val="24"/>
                <w:szCs w:val="24"/>
                <w:lang w:eastAsia="en-US"/>
              </w:rPr>
            </w:pPr>
            <w:r w:rsidRPr="0088629E">
              <w:rPr>
                <w:rFonts w:eastAsiaTheme="minorHAnsi"/>
                <w:color w:val="000000"/>
                <w:sz w:val="24"/>
                <w:szCs w:val="24"/>
                <w:lang w:eastAsia="en-US"/>
              </w:rPr>
              <w:t>-</w:t>
            </w:r>
          </w:p>
        </w:tc>
      </w:tr>
      <w:tr w:rsidR="003E4A85" w:rsidRPr="0088629E" w:rsidTr="007E58E3">
        <w:tc>
          <w:tcPr>
            <w:tcW w:w="4585" w:type="dxa"/>
          </w:tcPr>
          <w:p w:rsidR="003E4A85" w:rsidRPr="00E62EF0" w:rsidRDefault="003E4A85" w:rsidP="007E58E3">
            <w:pPr>
              <w:rPr>
                <w:color w:val="000000"/>
                <w:sz w:val="24"/>
                <w:szCs w:val="24"/>
              </w:rPr>
            </w:pPr>
            <w:r w:rsidRPr="00E62EF0">
              <w:rPr>
                <w:color w:val="000000"/>
                <w:sz w:val="24"/>
                <w:szCs w:val="24"/>
              </w:rPr>
              <w:t>Колесников Михаил Александрович</w:t>
            </w:r>
          </w:p>
        </w:tc>
        <w:tc>
          <w:tcPr>
            <w:tcW w:w="1652" w:type="dxa"/>
            <w:tcBorders>
              <w:top w:val="single" w:sz="6" w:space="0" w:color="auto"/>
            </w:tcBorders>
            <w:vAlign w:val="center"/>
          </w:tcPr>
          <w:p w:rsidR="003E4A85" w:rsidRPr="00E62EF0" w:rsidRDefault="003E4A85" w:rsidP="007E58E3">
            <w:pPr>
              <w:jc w:val="center"/>
              <w:rPr>
                <w:rFonts w:eastAsiaTheme="minorHAnsi"/>
                <w:color w:val="000000"/>
                <w:sz w:val="24"/>
                <w:szCs w:val="24"/>
                <w:lang w:eastAsia="en-US"/>
              </w:rPr>
            </w:pPr>
            <w:r>
              <w:rPr>
                <w:rFonts w:eastAsiaTheme="minorHAnsi"/>
                <w:color w:val="000000"/>
                <w:sz w:val="24"/>
                <w:szCs w:val="24"/>
                <w:lang w:eastAsia="en-US"/>
              </w:rPr>
              <w:t>-</w:t>
            </w:r>
          </w:p>
        </w:tc>
        <w:tc>
          <w:tcPr>
            <w:tcW w:w="1405" w:type="dxa"/>
          </w:tcPr>
          <w:p w:rsidR="003E4A85" w:rsidRPr="00E62EF0" w:rsidRDefault="003E4A85" w:rsidP="007E58E3">
            <w:pPr>
              <w:jc w:val="center"/>
              <w:rPr>
                <w:rFonts w:eastAsiaTheme="minorHAnsi"/>
                <w:color w:val="000000"/>
                <w:sz w:val="24"/>
                <w:szCs w:val="24"/>
                <w:lang w:eastAsia="en-US"/>
              </w:rPr>
            </w:pPr>
            <w:r>
              <w:rPr>
                <w:rFonts w:eastAsiaTheme="minorHAnsi"/>
                <w:color w:val="000000"/>
                <w:sz w:val="24"/>
                <w:szCs w:val="24"/>
                <w:lang w:eastAsia="en-US"/>
              </w:rPr>
              <w:t>-</w:t>
            </w:r>
          </w:p>
        </w:tc>
        <w:tc>
          <w:tcPr>
            <w:tcW w:w="2139" w:type="dxa"/>
            <w:gridSpan w:val="2"/>
          </w:tcPr>
          <w:p w:rsidR="003E4A85" w:rsidRPr="00E62EF0" w:rsidRDefault="003E4A85" w:rsidP="007E58E3">
            <w:pPr>
              <w:jc w:val="center"/>
              <w:rPr>
                <w:rFonts w:eastAsiaTheme="minorHAnsi"/>
                <w:color w:val="000000"/>
                <w:sz w:val="24"/>
                <w:szCs w:val="24"/>
                <w:lang w:eastAsia="en-US"/>
              </w:rPr>
            </w:pPr>
            <w:r>
              <w:rPr>
                <w:rFonts w:eastAsiaTheme="minorHAnsi"/>
                <w:color w:val="000000"/>
                <w:sz w:val="24"/>
                <w:szCs w:val="24"/>
                <w:lang w:eastAsia="en-US"/>
              </w:rPr>
              <w:t>«Воздержался»</w:t>
            </w:r>
          </w:p>
        </w:tc>
      </w:tr>
      <w:tr w:rsidR="003E4A85" w:rsidRPr="0088629E" w:rsidTr="007E58E3">
        <w:trPr>
          <w:trHeight w:val="310"/>
        </w:trPr>
        <w:tc>
          <w:tcPr>
            <w:tcW w:w="4585" w:type="dxa"/>
          </w:tcPr>
          <w:p w:rsidR="003E4A85" w:rsidRPr="00A37681" w:rsidRDefault="003E4A85" w:rsidP="007E58E3">
            <w:pPr>
              <w:rPr>
                <w:color w:val="000000"/>
                <w:sz w:val="24"/>
                <w:szCs w:val="24"/>
              </w:rPr>
            </w:pPr>
            <w:proofErr w:type="spellStart"/>
            <w:r w:rsidRPr="00A37681">
              <w:rPr>
                <w:sz w:val="24"/>
                <w:szCs w:val="24"/>
              </w:rPr>
              <w:t>Скулкин</w:t>
            </w:r>
            <w:proofErr w:type="spellEnd"/>
            <w:r w:rsidRPr="00A37681">
              <w:rPr>
                <w:sz w:val="24"/>
                <w:szCs w:val="24"/>
              </w:rPr>
              <w:t xml:space="preserve"> Вячеслав Сергеевич</w:t>
            </w:r>
          </w:p>
        </w:tc>
        <w:tc>
          <w:tcPr>
            <w:tcW w:w="1652" w:type="dxa"/>
            <w:vAlign w:val="center"/>
          </w:tcPr>
          <w:p w:rsidR="003E4A85" w:rsidRPr="00A37681" w:rsidRDefault="003E4A85" w:rsidP="007E58E3">
            <w:pPr>
              <w:jc w:val="center"/>
              <w:rPr>
                <w:rFonts w:eastAsiaTheme="minorHAnsi"/>
                <w:color w:val="000000"/>
                <w:sz w:val="24"/>
                <w:szCs w:val="24"/>
                <w:lang w:eastAsia="en-US"/>
              </w:rPr>
            </w:pPr>
            <w:r w:rsidRPr="00A37681">
              <w:rPr>
                <w:rFonts w:eastAsiaTheme="minorHAnsi"/>
                <w:color w:val="000000"/>
                <w:sz w:val="24"/>
                <w:szCs w:val="24"/>
                <w:lang w:eastAsia="en-US"/>
              </w:rPr>
              <w:t>-</w:t>
            </w:r>
          </w:p>
        </w:tc>
        <w:tc>
          <w:tcPr>
            <w:tcW w:w="1418" w:type="dxa"/>
            <w:gridSpan w:val="2"/>
            <w:vAlign w:val="center"/>
          </w:tcPr>
          <w:p w:rsidR="003E4A85" w:rsidRPr="00A37681" w:rsidRDefault="003E4A85" w:rsidP="007E58E3">
            <w:pPr>
              <w:jc w:val="center"/>
              <w:rPr>
                <w:rFonts w:eastAsiaTheme="minorHAnsi"/>
                <w:color w:val="000000"/>
                <w:sz w:val="24"/>
                <w:szCs w:val="24"/>
                <w:lang w:eastAsia="en-US"/>
              </w:rPr>
            </w:pPr>
            <w:r w:rsidRPr="00A37681">
              <w:rPr>
                <w:rFonts w:eastAsiaTheme="minorHAnsi"/>
                <w:color w:val="000000"/>
                <w:sz w:val="24"/>
                <w:szCs w:val="24"/>
                <w:lang w:eastAsia="en-US"/>
              </w:rPr>
              <w:t>-</w:t>
            </w:r>
          </w:p>
        </w:tc>
        <w:tc>
          <w:tcPr>
            <w:tcW w:w="2126" w:type="dxa"/>
            <w:vAlign w:val="center"/>
          </w:tcPr>
          <w:p w:rsidR="003E4A85" w:rsidRPr="00D5192D" w:rsidRDefault="003E4A85" w:rsidP="007E58E3">
            <w:pPr>
              <w:jc w:val="center"/>
              <w:rPr>
                <w:rFonts w:eastAsiaTheme="minorHAnsi"/>
                <w:color w:val="000000"/>
                <w:sz w:val="24"/>
                <w:szCs w:val="24"/>
                <w:highlight w:val="yellow"/>
                <w:lang w:eastAsia="en-US"/>
              </w:rPr>
            </w:pPr>
            <w:r>
              <w:rPr>
                <w:rFonts w:eastAsiaTheme="minorHAnsi"/>
                <w:color w:val="000000"/>
                <w:sz w:val="24"/>
                <w:szCs w:val="24"/>
                <w:lang w:eastAsia="en-US"/>
              </w:rPr>
              <w:t>«Воздержался»</w:t>
            </w:r>
          </w:p>
        </w:tc>
      </w:tr>
      <w:tr w:rsidR="004C5BD9" w:rsidRPr="0088629E" w:rsidTr="007502B8">
        <w:tc>
          <w:tcPr>
            <w:tcW w:w="4585" w:type="dxa"/>
          </w:tcPr>
          <w:p w:rsidR="004C5BD9" w:rsidRPr="0088629E" w:rsidRDefault="004C5BD9" w:rsidP="007E58E3">
            <w:pPr>
              <w:rPr>
                <w:sz w:val="24"/>
                <w:szCs w:val="24"/>
                <w:highlight w:val="yellow"/>
              </w:rPr>
            </w:pPr>
            <w:proofErr w:type="spellStart"/>
            <w:r w:rsidRPr="0088629E">
              <w:rPr>
                <w:sz w:val="24"/>
                <w:szCs w:val="24"/>
              </w:rPr>
              <w:t>Чевкин</w:t>
            </w:r>
            <w:proofErr w:type="spellEnd"/>
            <w:r w:rsidRPr="0088629E">
              <w:rPr>
                <w:sz w:val="24"/>
                <w:szCs w:val="24"/>
              </w:rPr>
              <w:t xml:space="preserve"> Дмитрий Александрович</w:t>
            </w:r>
          </w:p>
        </w:tc>
        <w:tc>
          <w:tcPr>
            <w:tcW w:w="5196" w:type="dxa"/>
            <w:gridSpan w:val="4"/>
            <w:vAlign w:val="center"/>
          </w:tcPr>
          <w:p w:rsidR="004C5BD9" w:rsidRPr="0088629E" w:rsidRDefault="004C5BD9" w:rsidP="007E58E3">
            <w:pPr>
              <w:jc w:val="center"/>
              <w:rPr>
                <w:rFonts w:eastAsiaTheme="minorHAnsi"/>
                <w:color w:val="000000"/>
                <w:sz w:val="24"/>
                <w:szCs w:val="24"/>
                <w:lang w:eastAsia="en-US"/>
              </w:rPr>
            </w:pPr>
            <w:r>
              <w:rPr>
                <w:rFonts w:eastAsiaTheme="minorHAnsi"/>
                <w:color w:val="000000"/>
                <w:sz w:val="24"/>
                <w:szCs w:val="24"/>
                <w:lang w:eastAsia="en-US"/>
              </w:rPr>
              <w:t xml:space="preserve">Не </w:t>
            </w:r>
            <w:proofErr w:type="gramStart"/>
            <w:r>
              <w:rPr>
                <w:rFonts w:eastAsiaTheme="minorHAnsi"/>
                <w:color w:val="000000"/>
                <w:sz w:val="24"/>
                <w:szCs w:val="24"/>
                <w:lang w:eastAsia="en-US"/>
              </w:rPr>
              <w:t>принимал  участия</w:t>
            </w:r>
            <w:proofErr w:type="gramEnd"/>
            <w:r>
              <w:rPr>
                <w:rFonts w:eastAsiaTheme="minorHAnsi"/>
                <w:color w:val="000000"/>
                <w:sz w:val="24"/>
                <w:szCs w:val="24"/>
                <w:lang w:eastAsia="en-US"/>
              </w:rPr>
              <w:t xml:space="preserve"> в голосовании</w:t>
            </w:r>
          </w:p>
        </w:tc>
      </w:tr>
    </w:tbl>
    <w:p w:rsidR="003E4A85" w:rsidRDefault="003E4A85" w:rsidP="003E4A85">
      <w:pPr>
        <w:jc w:val="both"/>
        <w:rPr>
          <w:rFonts w:eastAsiaTheme="minorHAnsi"/>
          <w:b/>
          <w:bCs/>
          <w:color w:val="000000"/>
          <w:sz w:val="28"/>
          <w:szCs w:val="28"/>
          <w:lang w:eastAsia="en-US"/>
        </w:rPr>
      </w:pPr>
      <w:r w:rsidRPr="0088629E">
        <w:rPr>
          <w:rFonts w:eastAsiaTheme="minorHAnsi"/>
          <w:b/>
          <w:bCs/>
          <w:color w:val="000000"/>
          <w:sz w:val="28"/>
          <w:szCs w:val="28"/>
          <w:lang w:eastAsia="en-US"/>
        </w:rPr>
        <w:t>Решение принято.</w:t>
      </w:r>
    </w:p>
    <w:p w:rsidR="006711CA" w:rsidRDefault="006711CA" w:rsidP="00BC1202">
      <w:pPr>
        <w:widowControl w:val="0"/>
        <w:tabs>
          <w:tab w:val="left" w:pos="993"/>
        </w:tabs>
        <w:jc w:val="both"/>
        <w:rPr>
          <w:rFonts w:eastAsiaTheme="minorHAnsi"/>
          <w:b/>
          <w:sz w:val="28"/>
          <w:szCs w:val="28"/>
          <w:lang w:eastAsia="en-US"/>
        </w:rPr>
      </w:pPr>
    </w:p>
    <w:p w:rsidR="00BC1202" w:rsidRPr="006711CA" w:rsidRDefault="003E4A85" w:rsidP="00BC1202">
      <w:pPr>
        <w:widowControl w:val="0"/>
        <w:tabs>
          <w:tab w:val="left" w:pos="993"/>
        </w:tabs>
        <w:jc w:val="both"/>
        <w:rPr>
          <w:color w:val="000000"/>
          <w:sz w:val="28"/>
          <w:szCs w:val="28"/>
        </w:rPr>
      </w:pPr>
      <w:r w:rsidRPr="0088629E">
        <w:rPr>
          <w:rFonts w:eastAsiaTheme="minorHAnsi"/>
          <w:b/>
          <w:sz w:val="28"/>
          <w:szCs w:val="28"/>
          <w:lang w:eastAsia="en-US"/>
        </w:rPr>
        <w:t xml:space="preserve">ВОПРОС № </w:t>
      </w:r>
      <w:r w:rsidR="00C9053F">
        <w:rPr>
          <w:rFonts w:eastAsiaTheme="minorHAnsi"/>
          <w:b/>
          <w:sz w:val="28"/>
          <w:szCs w:val="28"/>
          <w:lang w:eastAsia="en-US"/>
        </w:rPr>
        <w:t>11</w:t>
      </w:r>
      <w:r w:rsidRPr="0088629E">
        <w:rPr>
          <w:rFonts w:eastAsiaTheme="minorHAnsi"/>
          <w:b/>
          <w:sz w:val="28"/>
          <w:szCs w:val="28"/>
          <w:lang w:eastAsia="en-US"/>
        </w:rPr>
        <w:t>:</w:t>
      </w:r>
      <w:r w:rsidRPr="00B801B5">
        <w:rPr>
          <w:sz w:val="28"/>
          <w:szCs w:val="28"/>
        </w:rPr>
        <w:t xml:space="preserve"> </w:t>
      </w:r>
      <w:r w:rsidR="00BC1202" w:rsidRPr="006711CA">
        <w:rPr>
          <w:color w:val="000000"/>
          <w:sz w:val="28"/>
          <w:szCs w:val="28"/>
          <w:lang w:val="x-none"/>
        </w:rPr>
        <w:t>О рассмотрении отчета единоличного исполнительного органа</w:t>
      </w:r>
      <w:r w:rsidR="006711CA">
        <w:rPr>
          <w:color w:val="000000"/>
          <w:sz w:val="28"/>
          <w:szCs w:val="28"/>
        </w:rPr>
        <w:t xml:space="preserve">                      </w:t>
      </w:r>
      <w:r w:rsidR="00BC1202" w:rsidRPr="006711CA">
        <w:rPr>
          <w:color w:val="000000"/>
          <w:sz w:val="28"/>
          <w:szCs w:val="28"/>
          <w:lang w:val="x-none"/>
        </w:rPr>
        <w:t xml:space="preserve"> АО «Янтарьэнерго» о выполнении </w:t>
      </w:r>
      <w:proofErr w:type="gramStart"/>
      <w:r w:rsidR="00BC1202" w:rsidRPr="006711CA">
        <w:rPr>
          <w:color w:val="000000"/>
          <w:sz w:val="28"/>
          <w:szCs w:val="28"/>
          <w:lang w:val="x-none"/>
        </w:rPr>
        <w:t>в  III</w:t>
      </w:r>
      <w:proofErr w:type="gramEnd"/>
      <w:r w:rsidR="00BC1202" w:rsidRPr="006711CA">
        <w:rPr>
          <w:color w:val="000000"/>
          <w:sz w:val="28"/>
          <w:szCs w:val="28"/>
          <w:lang w:val="x-none"/>
        </w:rPr>
        <w:t xml:space="preserve">  квартале 2015 года решений, принятых на заседаниях Совета директоров Общества.</w:t>
      </w:r>
    </w:p>
    <w:p w:rsidR="00BC1202" w:rsidRPr="00D61966" w:rsidRDefault="003E4A85" w:rsidP="006711CA">
      <w:pPr>
        <w:jc w:val="both"/>
        <w:rPr>
          <w:rFonts w:eastAsia="Calibri"/>
          <w:sz w:val="28"/>
          <w:szCs w:val="28"/>
        </w:rPr>
      </w:pPr>
      <w:r w:rsidRPr="0088629E">
        <w:rPr>
          <w:rFonts w:eastAsiaTheme="minorHAnsi"/>
          <w:b/>
          <w:sz w:val="28"/>
          <w:szCs w:val="28"/>
          <w:lang w:eastAsia="en-US"/>
        </w:rPr>
        <w:t>Вопрос, поставленный на голосование:</w:t>
      </w:r>
      <w:r w:rsidRPr="007B72DF">
        <w:rPr>
          <w:rFonts w:eastAsia="Calibri"/>
          <w:sz w:val="28"/>
          <w:szCs w:val="28"/>
        </w:rPr>
        <w:t xml:space="preserve"> </w:t>
      </w:r>
      <w:r w:rsidR="00BC1202" w:rsidRPr="00D61966">
        <w:rPr>
          <w:rFonts w:eastAsia="Calibri"/>
          <w:sz w:val="28"/>
          <w:szCs w:val="28"/>
        </w:rPr>
        <w:t xml:space="preserve">Принять к сведению Отчет единоличного </w:t>
      </w:r>
      <w:proofErr w:type="gramStart"/>
      <w:r w:rsidR="00BC1202" w:rsidRPr="00D61966">
        <w:rPr>
          <w:rFonts w:eastAsia="Calibri"/>
          <w:sz w:val="28"/>
          <w:szCs w:val="28"/>
        </w:rPr>
        <w:t>исполнительного</w:t>
      </w:r>
      <w:r w:rsidR="006711CA">
        <w:rPr>
          <w:rFonts w:eastAsia="Calibri"/>
          <w:sz w:val="28"/>
          <w:szCs w:val="28"/>
        </w:rPr>
        <w:t xml:space="preserve"> </w:t>
      </w:r>
      <w:r w:rsidR="00BC1202" w:rsidRPr="00D61966">
        <w:rPr>
          <w:rFonts w:eastAsia="Calibri"/>
          <w:sz w:val="28"/>
          <w:szCs w:val="28"/>
        </w:rPr>
        <w:t xml:space="preserve"> органа</w:t>
      </w:r>
      <w:proofErr w:type="gramEnd"/>
      <w:r w:rsidR="00BC1202" w:rsidRPr="00D61966">
        <w:rPr>
          <w:rFonts w:eastAsia="Calibri"/>
          <w:sz w:val="28"/>
          <w:szCs w:val="28"/>
        </w:rPr>
        <w:t xml:space="preserve"> ОАО «Янтарьэнерго» о выполнении в 3 квартале 2015 года решений, принятых на заседаниях Совета директоров Общества, согласно Приложениям № </w:t>
      </w:r>
      <w:r w:rsidR="00BC1202">
        <w:rPr>
          <w:rFonts w:eastAsia="Calibri"/>
          <w:sz w:val="28"/>
          <w:szCs w:val="28"/>
        </w:rPr>
        <w:t xml:space="preserve">12 - </w:t>
      </w:r>
      <w:r w:rsidR="00BC1202" w:rsidRPr="00BC2A25">
        <w:rPr>
          <w:rFonts w:eastAsia="Calibri"/>
          <w:sz w:val="28"/>
          <w:szCs w:val="28"/>
        </w:rPr>
        <w:t>1</w:t>
      </w:r>
      <w:r w:rsidR="00BC1202">
        <w:rPr>
          <w:rFonts w:eastAsia="Calibri"/>
          <w:sz w:val="28"/>
          <w:szCs w:val="28"/>
        </w:rPr>
        <w:t>6</w:t>
      </w:r>
      <w:r w:rsidR="00BC1202" w:rsidRPr="00D61966">
        <w:rPr>
          <w:rFonts w:eastAsia="Calibri"/>
          <w:sz w:val="28"/>
          <w:szCs w:val="28"/>
        </w:rPr>
        <w:t xml:space="preserve"> к настоящему решению Совета директоров Общества.</w:t>
      </w:r>
    </w:p>
    <w:p w:rsidR="003E4A85" w:rsidRPr="0096258B" w:rsidRDefault="003E4A85" w:rsidP="003E4A85">
      <w:pPr>
        <w:ind w:firstLine="709"/>
        <w:jc w:val="both"/>
        <w:rPr>
          <w:rFonts w:eastAsia="Calibri"/>
          <w:sz w:val="28"/>
          <w:szCs w:val="28"/>
        </w:rPr>
      </w:pPr>
    </w:p>
    <w:p w:rsidR="003E4A85" w:rsidRPr="0088629E" w:rsidRDefault="003E4A85" w:rsidP="003E4A85">
      <w:pPr>
        <w:jc w:val="both"/>
        <w:rPr>
          <w:b/>
          <w:bCs/>
          <w:color w:val="000000"/>
          <w:sz w:val="28"/>
          <w:szCs w:val="28"/>
        </w:rPr>
      </w:pPr>
      <w:r w:rsidRPr="0088629E">
        <w:rPr>
          <w:rFonts w:eastAsiaTheme="minorHAnsi"/>
          <w:b/>
          <w:sz w:val="28"/>
          <w:szCs w:val="28"/>
          <w:lang w:eastAsia="en-US"/>
        </w:rPr>
        <w:lastRenderedPageBreak/>
        <w:t xml:space="preserve"> </w:t>
      </w:r>
      <w:r w:rsidRPr="0088629E">
        <w:rPr>
          <w:b/>
          <w:bCs/>
          <w:color w:val="000000"/>
          <w:sz w:val="28"/>
          <w:szCs w:val="28"/>
        </w:rPr>
        <w:t>Итоги голосования по данному вопросу:</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5"/>
        <w:gridCol w:w="1652"/>
        <w:gridCol w:w="1405"/>
        <w:gridCol w:w="13"/>
        <w:gridCol w:w="2126"/>
      </w:tblGrid>
      <w:tr w:rsidR="003E4A85" w:rsidRPr="0088629E" w:rsidTr="007E58E3">
        <w:tc>
          <w:tcPr>
            <w:tcW w:w="4585" w:type="dxa"/>
            <w:tcBorders>
              <w:bottom w:val="nil"/>
            </w:tcBorders>
            <w:shd w:val="pct30" w:color="auto" w:fill="FFFFFF"/>
          </w:tcPr>
          <w:p w:rsidR="003E4A85" w:rsidRPr="0088629E" w:rsidRDefault="003E4A85" w:rsidP="007E58E3">
            <w:pPr>
              <w:ind w:firstLine="709"/>
              <w:jc w:val="center"/>
              <w:rPr>
                <w:rFonts w:eastAsiaTheme="minorHAnsi"/>
                <w:b/>
                <w:color w:val="000000"/>
                <w:sz w:val="24"/>
                <w:szCs w:val="24"/>
                <w:lang w:eastAsia="en-US"/>
              </w:rPr>
            </w:pPr>
            <w:r w:rsidRPr="0088629E">
              <w:rPr>
                <w:rFonts w:eastAsiaTheme="minorHAnsi"/>
                <w:b/>
                <w:color w:val="000000"/>
                <w:sz w:val="24"/>
                <w:szCs w:val="24"/>
                <w:lang w:eastAsia="en-US"/>
              </w:rPr>
              <w:t>Ф.И.О.</w:t>
            </w:r>
          </w:p>
          <w:p w:rsidR="003E4A85" w:rsidRPr="0088629E" w:rsidRDefault="003E4A85" w:rsidP="007E58E3">
            <w:pPr>
              <w:ind w:firstLine="709"/>
              <w:jc w:val="center"/>
              <w:rPr>
                <w:rFonts w:eastAsiaTheme="minorHAnsi"/>
                <w:b/>
                <w:color w:val="000000"/>
                <w:sz w:val="24"/>
                <w:szCs w:val="24"/>
                <w:lang w:eastAsia="en-US"/>
              </w:rPr>
            </w:pPr>
            <w:r w:rsidRPr="0088629E">
              <w:rPr>
                <w:rFonts w:eastAsiaTheme="minorHAnsi"/>
                <w:b/>
                <w:color w:val="000000"/>
                <w:sz w:val="24"/>
                <w:szCs w:val="24"/>
                <w:lang w:eastAsia="en-US"/>
              </w:rPr>
              <w:t>члена Совета директоров</w:t>
            </w:r>
          </w:p>
        </w:tc>
        <w:tc>
          <w:tcPr>
            <w:tcW w:w="5196" w:type="dxa"/>
            <w:gridSpan w:val="4"/>
            <w:shd w:val="pct30" w:color="auto" w:fill="FFFFFF"/>
          </w:tcPr>
          <w:p w:rsidR="003E4A85" w:rsidRPr="0088629E" w:rsidRDefault="003E4A85" w:rsidP="007E58E3">
            <w:pPr>
              <w:keepNext/>
              <w:keepLines/>
              <w:ind w:firstLine="709"/>
              <w:jc w:val="center"/>
              <w:outlineLvl w:val="1"/>
              <w:rPr>
                <w:rFonts w:eastAsiaTheme="majorEastAsia"/>
                <w:b/>
                <w:i/>
                <w:iCs/>
                <w:color w:val="000000"/>
                <w:sz w:val="24"/>
                <w:szCs w:val="24"/>
                <w:lang w:eastAsia="en-US"/>
              </w:rPr>
            </w:pPr>
            <w:r w:rsidRPr="0088629E">
              <w:rPr>
                <w:rFonts w:eastAsiaTheme="majorEastAsia"/>
                <w:b/>
                <w:color w:val="000000"/>
                <w:sz w:val="24"/>
                <w:szCs w:val="24"/>
                <w:lang w:eastAsia="en-US"/>
              </w:rPr>
              <w:t>Варианты голосования</w:t>
            </w:r>
          </w:p>
        </w:tc>
      </w:tr>
      <w:tr w:rsidR="003E4A85" w:rsidRPr="0088629E" w:rsidTr="007E58E3">
        <w:tc>
          <w:tcPr>
            <w:tcW w:w="4585" w:type="dxa"/>
            <w:tcBorders>
              <w:top w:val="nil"/>
            </w:tcBorders>
            <w:shd w:val="pct30" w:color="auto" w:fill="FFFFFF"/>
          </w:tcPr>
          <w:p w:rsidR="003E4A85" w:rsidRPr="0088629E" w:rsidRDefault="003E4A85" w:rsidP="007E58E3">
            <w:pPr>
              <w:ind w:firstLine="709"/>
              <w:jc w:val="center"/>
              <w:rPr>
                <w:rFonts w:eastAsiaTheme="minorHAnsi"/>
                <w:color w:val="000000"/>
                <w:sz w:val="24"/>
                <w:szCs w:val="24"/>
                <w:lang w:eastAsia="en-US"/>
              </w:rPr>
            </w:pPr>
          </w:p>
        </w:tc>
        <w:tc>
          <w:tcPr>
            <w:tcW w:w="1652" w:type="dxa"/>
            <w:shd w:val="pct30" w:color="auto" w:fill="FFFFFF"/>
            <w:vAlign w:val="center"/>
          </w:tcPr>
          <w:p w:rsidR="003E4A85" w:rsidRPr="0088629E" w:rsidRDefault="003E4A85" w:rsidP="007E58E3">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val="en-US" w:eastAsia="en-US"/>
              </w:rPr>
              <w:t xml:space="preserve">       </w:t>
            </w:r>
            <w:r w:rsidRPr="0088629E">
              <w:rPr>
                <w:rFonts w:eastAsiaTheme="majorEastAsia"/>
                <w:color w:val="000000"/>
                <w:sz w:val="24"/>
                <w:szCs w:val="24"/>
                <w:lang w:eastAsia="en-US"/>
              </w:rPr>
              <w:t>“За”</w:t>
            </w:r>
          </w:p>
        </w:tc>
        <w:tc>
          <w:tcPr>
            <w:tcW w:w="1405" w:type="dxa"/>
            <w:shd w:val="pct30" w:color="auto" w:fill="FFFFFF"/>
          </w:tcPr>
          <w:p w:rsidR="003E4A85" w:rsidRPr="0088629E" w:rsidRDefault="003E4A85" w:rsidP="007E58E3">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eastAsia="en-US"/>
              </w:rPr>
              <w:t>“Против”</w:t>
            </w:r>
          </w:p>
        </w:tc>
        <w:tc>
          <w:tcPr>
            <w:tcW w:w="2139" w:type="dxa"/>
            <w:gridSpan w:val="2"/>
            <w:shd w:val="pct30" w:color="auto" w:fill="FFFFFF"/>
          </w:tcPr>
          <w:p w:rsidR="003E4A85" w:rsidRPr="0088629E" w:rsidRDefault="003E4A85" w:rsidP="007E58E3">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eastAsia="en-US"/>
              </w:rPr>
              <w:t>“Воздержался”</w:t>
            </w:r>
          </w:p>
        </w:tc>
      </w:tr>
      <w:tr w:rsidR="003E4A85" w:rsidRPr="0088629E" w:rsidTr="007E58E3">
        <w:tc>
          <w:tcPr>
            <w:tcW w:w="4585" w:type="dxa"/>
          </w:tcPr>
          <w:p w:rsidR="003E4A85" w:rsidRPr="0088629E" w:rsidRDefault="003E4A85" w:rsidP="007E58E3">
            <w:pPr>
              <w:jc w:val="both"/>
              <w:rPr>
                <w:rFonts w:eastAsiaTheme="minorHAnsi"/>
                <w:color w:val="000000"/>
                <w:sz w:val="24"/>
                <w:szCs w:val="24"/>
                <w:lang w:eastAsia="en-US"/>
              </w:rPr>
            </w:pPr>
            <w:proofErr w:type="spellStart"/>
            <w:r w:rsidRPr="0088629E">
              <w:rPr>
                <w:rFonts w:eastAsiaTheme="minorHAnsi"/>
                <w:bCs/>
                <w:color w:val="000000"/>
                <w:sz w:val="24"/>
                <w:szCs w:val="24"/>
                <w:lang w:eastAsia="en-US"/>
              </w:rPr>
              <w:t>Мангаров</w:t>
            </w:r>
            <w:proofErr w:type="spellEnd"/>
            <w:r w:rsidRPr="0088629E">
              <w:rPr>
                <w:rFonts w:eastAsiaTheme="minorHAnsi"/>
                <w:bCs/>
                <w:color w:val="000000"/>
                <w:sz w:val="24"/>
                <w:szCs w:val="24"/>
                <w:lang w:eastAsia="en-US"/>
              </w:rPr>
              <w:t xml:space="preserve"> Юрий Николаевич</w:t>
            </w:r>
          </w:p>
        </w:tc>
        <w:tc>
          <w:tcPr>
            <w:tcW w:w="1652" w:type="dxa"/>
            <w:vAlign w:val="center"/>
          </w:tcPr>
          <w:p w:rsidR="003E4A85" w:rsidRPr="0088629E" w:rsidRDefault="003E4A85" w:rsidP="007E58E3">
            <w:pPr>
              <w:jc w:val="both"/>
              <w:rPr>
                <w:rFonts w:eastAsiaTheme="minorHAnsi"/>
                <w:color w:val="000000"/>
                <w:sz w:val="24"/>
                <w:szCs w:val="24"/>
                <w:lang w:eastAsia="en-US"/>
              </w:rPr>
            </w:pPr>
            <w:r w:rsidRPr="0088629E">
              <w:rPr>
                <w:rFonts w:eastAsiaTheme="minorHAnsi"/>
                <w:color w:val="000000"/>
                <w:sz w:val="24"/>
                <w:szCs w:val="24"/>
                <w:lang w:eastAsia="en-US"/>
              </w:rPr>
              <w:t xml:space="preserve">       «ЗА»</w:t>
            </w:r>
          </w:p>
        </w:tc>
        <w:tc>
          <w:tcPr>
            <w:tcW w:w="1405" w:type="dxa"/>
            <w:vAlign w:val="center"/>
          </w:tcPr>
          <w:p w:rsidR="003E4A85" w:rsidRPr="0088629E" w:rsidRDefault="003E4A85" w:rsidP="007E58E3">
            <w:pPr>
              <w:jc w:val="both"/>
              <w:rPr>
                <w:rFonts w:eastAsiaTheme="minorHAnsi"/>
                <w:color w:val="000000"/>
                <w:sz w:val="24"/>
                <w:szCs w:val="24"/>
                <w:lang w:eastAsia="en-US"/>
              </w:rPr>
            </w:pPr>
            <w:r w:rsidRPr="0088629E">
              <w:rPr>
                <w:rFonts w:eastAsiaTheme="minorHAnsi"/>
                <w:color w:val="000000"/>
                <w:sz w:val="24"/>
                <w:szCs w:val="24"/>
                <w:lang w:eastAsia="en-US"/>
              </w:rPr>
              <w:t xml:space="preserve">         -</w:t>
            </w:r>
          </w:p>
        </w:tc>
        <w:tc>
          <w:tcPr>
            <w:tcW w:w="2139" w:type="dxa"/>
            <w:gridSpan w:val="2"/>
            <w:vAlign w:val="center"/>
          </w:tcPr>
          <w:p w:rsidR="003E4A85" w:rsidRPr="0088629E" w:rsidRDefault="003E4A85" w:rsidP="007E58E3">
            <w:pPr>
              <w:ind w:firstLine="709"/>
              <w:jc w:val="both"/>
              <w:rPr>
                <w:rFonts w:eastAsiaTheme="minorHAnsi"/>
                <w:color w:val="000000"/>
                <w:sz w:val="24"/>
                <w:szCs w:val="24"/>
                <w:lang w:eastAsia="en-US"/>
              </w:rPr>
            </w:pPr>
            <w:r w:rsidRPr="0088629E">
              <w:rPr>
                <w:rFonts w:eastAsiaTheme="minorHAnsi"/>
                <w:color w:val="000000"/>
                <w:sz w:val="24"/>
                <w:szCs w:val="24"/>
                <w:lang w:eastAsia="en-US"/>
              </w:rPr>
              <w:t xml:space="preserve">   -</w:t>
            </w:r>
          </w:p>
        </w:tc>
      </w:tr>
      <w:tr w:rsidR="003E4A85" w:rsidRPr="0088629E" w:rsidTr="007E58E3">
        <w:tc>
          <w:tcPr>
            <w:tcW w:w="4585" w:type="dxa"/>
          </w:tcPr>
          <w:p w:rsidR="003E4A85" w:rsidRPr="0088629E" w:rsidRDefault="003E4A85" w:rsidP="007E58E3">
            <w:pPr>
              <w:jc w:val="both"/>
              <w:rPr>
                <w:rFonts w:eastAsiaTheme="minorHAnsi"/>
                <w:color w:val="000000"/>
                <w:sz w:val="24"/>
                <w:szCs w:val="24"/>
                <w:lang w:eastAsia="en-US"/>
              </w:rPr>
            </w:pPr>
            <w:r w:rsidRPr="0088629E">
              <w:rPr>
                <w:rFonts w:eastAsiaTheme="minorHAnsi" w:cstheme="minorBidi"/>
                <w:sz w:val="24"/>
                <w:szCs w:val="24"/>
                <w:lang w:eastAsia="en-US"/>
              </w:rPr>
              <w:t>Гончаров Юрий Владимирович</w:t>
            </w:r>
          </w:p>
        </w:tc>
        <w:tc>
          <w:tcPr>
            <w:tcW w:w="1652" w:type="dxa"/>
            <w:tcBorders>
              <w:bottom w:val="single" w:sz="4" w:space="0" w:color="auto"/>
            </w:tcBorders>
            <w:vAlign w:val="center"/>
          </w:tcPr>
          <w:p w:rsidR="003E4A85" w:rsidRPr="0088629E" w:rsidRDefault="003E4A85" w:rsidP="007E58E3">
            <w:pPr>
              <w:jc w:val="center"/>
              <w:rPr>
                <w:rFonts w:eastAsiaTheme="minorHAnsi"/>
                <w:color w:val="000000"/>
                <w:sz w:val="24"/>
                <w:szCs w:val="24"/>
                <w:lang w:eastAsia="en-US"/>
              </w:rPr>
            </w:pPr>
            <w:r w:rsidRPr="0088629E">
              <w:rPr>
                <w:rFonts w:eastAsiaTheme="minorHAnsi"/>
                <w:color w:val="000000"/>
                <w:sz w:val="24"/>
                <w:szCs w:val="24"/>
                <w:lang w:eastAsia="en-US"/>
              </w:rPr>
              <w:t>«ЗА»</w:t>
            </w:r>
          </w:p>
        </w:tc>
        <w:tc>
          <w:tcPr>
            <w:tcW w:w="1405" w:type="dxa"/>
            <w:tcBorders>
              <w:bottom w:val="single" w:sz="4" w:space="0" w:color="auto"/>
            </w:tcBorders>
            <w:vAlign w:val="center"/>
          </w:tcPr>
          <w:p w:rsidR="003E4A85" w:rsidRPr="0088629E" w:rsidRDefault="003E4A85" w:rsidP="007E58E3">
            <w:pPr>
              <w:jc w:val="center"/>
              <w:rPr>
                <w:rFonts w:eastAsiaTheme="minorHAnsi"/>
                <w:color w:val="000000"/>
                <w:sz w:val="24"/>
                <w:szCs w:val="24"/>
                <w:lang w:eastAsia="en-US"/>
              </w:rPr>
            </w:pPr>
            <w:r w:rsidRPr="0088629E">
              <w:rPr>
                <w:rFonts w:eastAsiaTheme="minorHAnsi"/>
                <w:color w:val="000000"/>
                <w:sz w:val="24"/>
                <w:szCs w:val="24"/>
                <w:lang w:eastAsia="en-US"/>
              </w:rPr>
              <w:t>-</w:t>
            </w:r>
          </w:p>
        </w:tc>
        <w:tc>
          <w:tcPr>
            <w:tcW w:w="2139" w:type="dxa"/>
            <w:gridSpan w:val="2"/>
            <w:tcBorders>
              <w:bottom w:val="single" w:sz="4" w:space="0" w:color="auto"/>
            </w:tcBorders>
            <w:vAlign w:val="center"/>
          </w:tcPr>
          <w:p w:rsidR="003E4A85" w:rsidRPr="0088629E" w:rsidRDefault="003E4A85" w:rsidP="007E58E3">
            <w:pPr>
              <w:jc w:val="center"/>
              <w:rPr>
                <w:rFonts w:eastAsiaTheme="minorHAnsi"/>
                <w:color w:val="000000"/>
                <w:sz w:val="24"/>
                <w:szCs w:val="24"/>
                <w:lang w:eastAsia="en-US"/>
              </w:rPr>
            </w:pPr>
            <w:r w:rsidRPr="0088629E">
              <w:rPr>
                <w:rFonts w:eastAsiaTheme="minorHAnsi"/>
                <w:color w:val="000000"/>
                <w:sz w:val="24"/>
                <w:szCs w:val="24"/>
                <w:lang w:eastAsia="en-US"/>
              </w:rPr>
              <w:t>-</w:t>
            </w:r>
          </w:p>
        </w:tc>
      </w:tr>
      <w:tr w:rsidR="003E4A85" w:rsidRPr="0088629E" w:rsidTr="007E58E3">
        <w:tc>
          <w:tcPr>
            <w:tcW w:w="4585" w:type="dxa"/>
            <w:tcBorders>
              <w:right w:val="single" w:sz="4" w:space="0" w:color="auto"/>
            </w:tcBorders>
          </w:tcPr>
          <w:p w:rsidR="003E4A85" w:rsidRPr="0088629E" w:rsidRDefault="003E4A85" w:rsidP="007E58E3">
            <w:pPr>
              <w:jc w:val="both"/>
              <w:rPr>
                <w:rFonts w:eastAsiaTheme="minorHAnsi"/>
                <w:color w:val="000000"/>
                <w:sz w:val="24"/>
                <w:szCs w:val="24"/>
                <w:lang w:eastAsia="en-US"/>
              </w:rPr>
            </w:pPr>
            <w:r w:rsidRPr="0088629E">
              <w:rPr>
                <w:rFonts w:eastAsiaTheme="minorHAnsi"/>
                <w:color w:val="000000"/>
                <w:sz w:val="24"/>
                <w:szCs w:val="24"/>
                <w:lang w:eastAsia="en-US"/>
              </w:rPr>
              <w:t>Беленко Роман Алексеевич</w:t>
            </w:r>
          </w:p>
        </w:tc>
        <w:tc>
          <w:tcPr>
            <w:tcW w:w="1652" w:type="dxa"/>
            <w:tcBorders>
              <w:top w:val="single" w:sz="4" w:space="0" w:color="auto"/>
              <w:left w:val="single" w:sz="4" w:space="0" w:color="auto"/>
              <w:bottom w:val="nil"/>
              <w:right w:val="single" w:sz="4" w:space="0" w:color="auto"/>
            </w:tcBorders>
            <w:vAlign w:val="center"/>
          </w:tcPr>
          <w:p w:rsidR="003E4A85" w:rsidRPr="0088629E" w:rsidRDefault="003E4A85" w:rsidP="007E58E3">
            <w:pPr>
              <w:jc w:val="center"/>
              <w:rPr>
                <w:rFonts w:eastAsiaTheme="minorHAnsi"/>
                <w:bCs/>
                <w:iCs/>
                <w:color w:val="000000"/>
                <w:sz w:val="24"/>
                <w:szCs w:val="24"/>
                <w:lang w:eastAsia="en-US"/>
              </w:rPr>
            </w:pPr>
            <w:r w:rsidRPr="0088629E">
              <w:rPr>
                <w:rFonts w:eastAsiaTheme="minorHAnsi"/>
                <w:bCs/>
                <w:iCs/>
                <w:color w:val="000000"/>
                <w:sz w:val="24"/>
                <w:szCs w:val="24"/>
                <w:lang w:eastAsia="en-US"/>
              </w:rPr>
              <w:t>«ЗА»</w:t>
            </w:r>
          </w:p>
        </w:tc>
        <w:tc>
          <w:tcPr>
            <w:tcW w:w="1418" w:type="dxa"/>
            <w:gridSpan w:val="2"/>
            <w:tcBorders>
              <w:top w:val="single" w:sz="4" w:space="0" w:color="auto"/>
              <w:left w:val="single" w:sz="4" w:space="0" w:color="auto"/>
              <w:bottom w:val="nil"/>
              <w:right w:val="single" w:sz="4" w:space="0" w:color="auto"/>
            </w:tcBorders>
            <w:vAlign w:val="center"/>
          </w:tcPr>
          <w:p w:rsidR="003E4A85" w:rsidRPr="0088629E" w:rsidRDefault="003E4A85" w:rsidP="007E58E3">
            <w:pPr>
              <w:jc w:val="center"/>
              <w:rPr>
                <w:rFonts w:eastAsiaTheme="minorHAnsi"/>
                <w:bCs/>
                <w:iCs/>
                <w:color w:val="000000"/>
                <w:sz w:val="24"/>
                <w:szCs w:val="24"/>
                <w:lang w:eastAsia="en-US"/>
              </w:rPr>
            </w:pPr>
            <w:r w:rsidRPr="0088629E">
              <w:rPr>
                <w:rFonts w:eastAsiaTheme="minorHAnsi"/>
                <w:bCs/>
                <w:iCs/>
                <w:color w:val="000000"/>
                <w:sz w:val="24"/>
                <w:szCs w:val="24"/>
                <w:lang w:eastAsia="en-US"/>
              </w:rPr>
              <w:t>-</w:t>
            </w:r>
          </w:p>
        </w:tc>
        <w:tc>
          <w:tcPr>
            <w:tcW w:w="2126" w:type="dxa"/>
            <w:tcBorders>
              <w:top w:val="single" w:sz="4" w:space="0" w:color="auto"/>
              <w:left w:val="single" w:sz="4" w:space="0" w:color="auto"/>
              <w:bottom w:val="nil"/>
              <w:right w:val="single" w:sz="4" w:space="0" w:color="auto"/>
            </w:tcBorders>
            <w:vAlign w:val="center"/>
          </w:tcPr>
          <w:p w:rsidR="003E4A85" w:rsidRPr="0088629E" w:rsidRDefault="003E4A85" w:rsidP="007E58E3">
            <w:pPr>
              <w:jc w:val="center"/>
              <w:rPr>
                <w:rFonts w:eastAsiaTheme="minorHAnsi"/>
                <w:bCs/>
                <w:iCs/>
                <w:color w:val="000000"/>
                <w:sz w:val="24"/>
                <w:szCs w:val="24"/>
                <w:lang w:eastAsia="en-US"/>
              </w:rPr>
            </w:pPr>
            <w:r w:rsidRPr="0088629E">
              <w:rPr>
                <w:rFonts w:eastAsiaTheme="minorHAnsi"/>
                <w:bCs/>
                <w:iCs/>
                <w:color w:val="000000"/>
                <w:sz w:val="24"/>
                <w:szCs w:val="24"/>
                <w:lang w:eastAsia="en-US"/>
              </w:rPr>
              <w:t>-</w:t>
            </w:r>
          </w:p>
        </w:tc>
      </w:tr>
      <w:tr w:rsidR="003E4A85" w:rsidRPr="0088629E" w:rsidTr="007E58E3">
        <w:tc>
          <w:tcPr>
            <w:tcW w:w="4585" w:type="dxa"/>
          </w:tcPr>
          <w:p w:rsidR="003E4A85" w:rsidRPr="0088629E" w:rsidRDefault="003E4A85" w:rsidP="007E58E3">
            <w:pPr>
              <w:jc w:val="both"/>
              <w:rPr>
                <w:rFonts w:eastAsiaTheme="minorHAnsi"/>
                <w:sz w:val="24"/>
                <w:szCs w:val="24"/>
                <w:lang w:eastAsia="en-US"/>
              </w:rPr>
            </w:pPr>
            <w:r w:rsidRPr="0088629E">
              <w:rPr>
                <w:rFonts w:eastAsiaTheme="minorHAnsi" w:cstheme="minorBidi"/>
                <w:sz w:val="24"/>
                <w:szCs w:val="24"/>
                <w:lang w:eastAsia="en-US"/>
              </w:rPr>
              <w:t>Маковский Игорь Владимирович</w:t>
            </w:r>
          </w:p>
        </w:tc>
        <w:tc>
          <w:tcPr>
            <w:tcW w:w="1652" w:type="dxa"/>
            <w:tcBorders>
              <w:top w:val="single" w:sz="6" w:space="0" w:color="auto"/>
            </w:tcBorders>
            <w:vAlign w:val="center"/>
          </w:tcPr>
          <w:p w:rsidR="003E4A85" w:rsidRPr="0088629E" w:rsidRDefault="003E4A85" w:rsidP="007E58E3">
            <w:pPr>
              <w:jc w:val="center"/>
              <w:rPr>
                <w:rFonts w:eastAsiaTheme="minorHAnsi"/>
                <w:color w:val="000000"/>
                <w:sz w:val="24"/>
                <w:szCs w:val="24"/>
                <w:lang w:eastAsia="en-US"/>
              </w:rPr>
            </w:pPr>
            <w:r w:rsidRPr="0088629E">
              <w:rPr>
                <w:rFonts w:eastAsiaTheme="minorHAnsi"/>
                <w:color w:val="000000"/>
                <w:sz w:val="24"/>
                <w:szCs w:val="24"/>
                <w:lang w:eastAsia="en-US"/>
              </w:rPr>
              <w:t>«ЗА»</w:t>
            </w:r>
          </w:p>
        </w:tc>
        <w:tc>
          <w:tcPr>
            <w:tcW w:w="1405" w:type="dxa"/>
            <w:tcBorders>
              <w:top w:val="single" w:sz="6" w:space="0" w:color="auto"/>
            </w:tcBorders>
            <w:vAlign w:val="center"/>
          </w:tcPr>
          <w:p w:rsidR="003E4A85" w:rsidRPr="0088629E" w:rsidRDefault="003E4A85" w:rsidP="007E58E3">
            <w:pPr>
              <w:jc w:val="center"/>
              <w:rPr>
                <w:rFonts w:eastAsiaTheme="minorHAnsi"/>
                <w:color w:val="000000"/>
                <w:sz w:val="24"/>
                <w:szCs w:val="24"/>
                <w:lang w:eastAsia="en-US"/>
              </w:rPr>
            </w:pPr>
            <w:r w:rsidRPr="0088629E">
              <w:rPr>
                <w:rFonts w:eastAsiaTheme="minorHAnsi"/>
                <w:color w:val="000000"/>
                <w:sz w:val="24"/>
                <w:szCs w:val="24"/>
                <w:lang w:eastAsia="en-US"/>
              </w:rPr>
              <w:t>-</w:t>
            </w:r>
          </w:p>
        </w:tc>
        <w:tc>
          <w:tcPr>
            <w:tcW w:w="2139" w:type="dxa"/>
            <w:gridSpan w:val="2"/>
            <w:tcBorders>
              <w:top w:val="single" w:sz="6" w:space="0" w:color="auto"/>
            </w:tcBorders>
            <w:vAlign w:val="center"/>
          </w:tcPr>
          <w:p w:rsidR="003E4A85" w:rsidRPr="0088629E" w:rsidRDefault="003E4A85" w:rsidP="007E58E3">
            <w:pPr>
              <w:jc w:val="center"/>
              <w:rPr>
                <w:rFonts w:eastAsiaTheme="minorHAnsi"/>
                <w:color w:val="000000"/>
                <w:sz w:val="24"/>
                <w:szCs w:val="24"/>
                <w:lang w:eastAsia="en-US"/>
              </w:rPr>
            </w:pPr>
            <w:r w:rsidRPr="0088629E">
              <w:rPr>
                <w:rFonts w:eastAsiaTheme="minorHAnsi"/>
                <w:color w:val="000000"/>
                <w:sz w:val="24"/>
                <w:szCs w:val="24"/>
                <w:lang w:eastAsia="en-US"/>
              </w:rPr>
              <w:t>-</w:t>
            </w:r>
          </w:p>
        </w:tc>
      </w:tr>
      <w:tr w:rsidR="003E4A85" w:rsidRPr="0088629E" w:rsidTr="007E58E3">
        <w:tc>
          <w:tcPr>
            <w:tcW w:w="4585" w:type="dxa"/>
          </w:tcPr>
          <w:p w:rsidR="003E4A85" w:rsidRPr="00E62EF0" w:rsidRDefault="003E4A85" w:rsidP="007E58E3">
            <w:pPr>
              <w:rPr>
                <w:color w:val="000000"/>
                <w:sz w:val="24"/>
                <w:szCs w:val="24"/>
              </w:rPr>
            </w:pPr>
            <w:r w:rsidRPr="00E62EF0">
              <w:rPr>
                <w:color w:val="000000"/>
                <w:sz w:val="24"/>
                <w:szCs w:val="24"/>
              </w:rPr>
              <w:t>Колесников Михаил Александрович</w:t>
            </w:r>
          </w:p>
        </w:tc>
        <w:tc>
          <w:tcPr>
            <w:tcW w:w="1652" w:type="dxa"/>
            <w:tcBorders>
              <w:top w:val="single" w:sz="6" w:space="0" w:color="auto"/>
            </w:tcBorders>
            <w:vAlign w:val="center"/>
          </w:tcPr>
          <w:p w:rsidR="003E4A85" w:rsidRPr="00E62EF0" w:rsidRDefault="00F2099E" w:rsidP="007E58E3">
            <w:pPr>
              <w:jc w:val="center"/>
              <w:rPr>
                <w:rFonts w:eastAsiaTheme="minorHAnsi"/>
                <w:color w:val="000000"/>
                <w:sz w:val="24"/>
                <w:szCs w:val="24"/>
                <w:lang w:eastAsia="en-US"/>
              </w:rPr>
            </w:pPr>
            <w:r w:rsidRPr="0088629E">
              <w:rPr>
                <w:rFonts w:eastAsiaTheme="minorHAnsi"/>
                <w:color w:val="000000"/>
                <w:sz w:val="24"/>
                <w:szCs w:val="24"/>
                <w:lang w:eastAsia="en-US"/>
              </w:rPr>
              <w:t>«ЗА»</w:t>
            </w:r>
          </w:p>
        </w:tc>
        <w:tc>
          <w:tcPr>
            <w:tcW w:w="1405" w:type="dxa"/>
          </w:tcPr>
          <w:p w:rsidR="003E4A85" w:rsidRPr="00E62EF0" w:rsidRDefault="003E4A85" w:rsidP="007E58E3">
            <w:pPr>
              <w:jc w:val="center"/>
              <w:rPr>
                <w:rFonts w:eastAsiaTheme="minorHAnsi"/>
                <w:color w:val="000000"/>
                <w:sz w:val="24"/>
                <w:szCs w:val="24"/>
                <w:lang w:eastAsia="en-US"/>
              </w:rPr>
            </w:pPr>
            <w:r>
              <w:rPr>
                <w:rFonts w:eastAsiaTheme="minorHAnsi"/>
                <w:color w:val="000000"/>
                <w:sz w:val="24"/>
                <w:szCs w:val="24"/>
                <w:lang w:eastAsia="en-US"/>
              </w:rPr>
              <w:t>-</w:t>
            </w:r>
          </w:p>
        </w:tc>
        <w:tc>
          <w:tcPr>
            <w:tcW w:w="2139" w:type="dxa"/>
            <w:gridSpan w:val="2"/>
          </w:tcPr>
          <w:p w:rsidR="003E4A85" w:rsidRPr="00E62EF0" w:rsidRDefault="00F2099E" w:rsidP="007E58E3">
            <w:pPr>
              <w:jc w:val="center"/>
              <w:rPr>
                <w:rFonts w:eastAsiaTheme="minorHAnsi"/>
                <w:color w:val="000000"/>
                <w:sz w:val="24"/>
                <w:szCs w:val="24"/>
                <w:lang w:eastAsia="en-US"/>
              </w:rPr>
            </w:pPr>
            <w:r>
              <w:rPr>
                <w:rFonts w:eastAsiaTheme="minorHAnsi"/>
                <w:color w:val="000000"/>
                <w:sz w:val="24"/>
                <w:szCs w:val="24"/>
                <w:lang w:eastAsia="en-US"/>
              </w:rPr>
              <w:t>-</w:t>
            </w:r>
          </w:p>
        </w:tc>
      </w:tr>
      <w:tr w:rsidR="003E4A85" w:rsidRPr="0088629E" w:rsidTr="007E58E3">
        <w:trPr>
          <w:trHeight w:val="310"/>
        </w:trPr>
        <w:tc>
          <w:tcPr>
            <w:tcW w:w="4585" w:type="dxa"/>
          </w:tcPr>
          <w:p w:rsidR="003E4A85" w:rsidRPr="00A37681" w:rsidRDefault="003E4A85" w:rsidP="007E58E3">
            <w:pPr>
              <w:rPr>
                <w:color w:val="000000"/>
                <w:sz w:val="24"/>
                <w:szCs w:val="24"/>
              </w:rPr>
            </w:pPr>
            <w:proofErr w:type="spellStart"/>
            <w:r w:rsidRPr="00A37681">
              <w:rPr>
                <w:sz w:val="24"/>
                <w:szCs w:val="24"/>
              </w:rPr>
              <w:t>Скулкин</w:t>
            </w:r>
            <w:proofErr w:type="spellEnd"/>
            <w:r w:rsidRPr="00A37681">
              <w:rPr>
                <w:sz w:val="24"/>
                <w:szCs w:val="24"/>
              </w:rPr>
              <w:t xml:space="preserve"> Вячеслав Сергеевич</w:t>
            </w:r>
          </w:p>
        </w:tc>
        <w:tc>
          <w:tcPr>
            <w:tcW w:w="1652" w:type="dxa"/>
            <w:vAlign w:val="center"/>
          </w:tcPr>
          <w:p w:rsidR="003E4A85" w:rsidRPr="00A37681" w:rsidRDefault="003E4A85" w:rsidP="007E58E3">
            <w:pPr>
              <w:jc w:val="center"/>
              <w:rPr>
                <w:rFonts w:eastAsiaTheme="minorHAnsi"/>
                <w:color w:val="000000"/>
                <w:sz w:val="24"/>
                <w:szCs w:val="24"/>
                <w:lang w:eastAsia="en-US"/>
              </w:rPr>
            </w:pPr>
            <w:proofErr w:type="gramStart"/>
            <w:r w:rsidRPr="00A37681">
              <w:rPr>
                <w:rFonts w:eastAsiaTheme="minorHAnsi"/>
                <w:color w:val="000000"/>
                <w:sz w:val="24"/>
                <w:szCs w:val="24"/>
                <w:lang w:eastAsia="en-US"/>
              </w:rPr>
              <w:t>-</w:t>
            </w:r>
            <w:r w:rsidR="00EA4D2D" w:rsidRPr="0088629E">
              <w:rPr>
                <w:rFonts w:eastAsiaTheme="minorHAnsi"/>
                <w:color w:val="000000"/>
                <w:sz w:val="24"/>
                <w:szCs w:val="24"/>
                <w:lang w:eastAsia="en-US"/>
              </w:rPr>
              <w:t>«</w:t>
            </w:r>
            <w:proofErr w:type="gramEnd"/>
            <w:r w:rsidR="00EA4D2D" w:rsidRPr="0088629E">
              <w:rPr>
                <w:rFonts w:eastAsiaTheme="minorHAnsi"/>
                <w:color w:val="000000"/>
                <w:sz w:val="24"/>
                <w:szCs w:val="24"/>
                <w:lang w:eastAsia="en-US"/>
              </w:rPr>
              <w:t>ЗА»</w:t>
            </w:r>
          </w:p>
        </w:tc>
        <w:tc>
          <w:tcPr>
            <w:tcW w:w="1418" w:type="dxa"/>
            <w:gridSpan w:val="2"/>
            <w:vAlign w:val="center"/>
          </w:tcPr>
          <w:p w:rsidR="003E4A85" w:rsidRPr="00A37681" w:rsidRDefault="003E4A85" w:rsidP="007E58E3">
            <w:pPr>
              <w:jc w:val="center"/>
              <w:rPr>
                <w:rFonts w:eastAsiaTheme="minorHAnsi"/>
                <w:color w:val="000000"/>
                <w:sz w:val="24"/>
                <w:szCs w:val="24"/>
                <w:lang w:eastAsia="en-US"/>
              </w:rPr>
            </w:pPr>
            <w:r w:rsidRPr="00A37681">
              <w:rPr>
                <w:rFonts w:eastAsiaTheme="minorHAnsi"/>
                <w:color w:val="000000"/>
                <w:sz w:val="24"/>
                <w:szCs w:val="24"/>
                <w:lang w:eastAsia="en-US"/>
              </w:rPr>
              <w:t>-</w:t>
            </w:r>
          </w:p>
        </w:tc>
        <w:tc>
          <w:tcPr>
            <w:tcW w:w="2126" w:type="dxa"/>
            <w:vAlign w:val="center"/>
          </w:tcPr>
          <w:p w:rsidR="003E4A85" w:rsidRPr="00D5192D" w:rsidRDefault="00EA4D2D" w:rsidP="007E58E3">
            <w:pPr>
              <w:jc w:val="center"/>
              <w:rPr>
                <w:rFonts w:eastAsiaTheme="minorHAnsi"/>
                <w:color w:val="000000"/>
                <w:sz w:val="24"/>
                <w:szCs w:val="24"/>
                <w:highlight w:val="yellow"/>
                <w:lang w:eastAsia="en-US"/>
              </w:rPr>
            </w:pPr>
            <w:r>
              <w:rPr>
                <w:rFonts w:eastAsiaTheme="minorHAnsi"/>
                <w:color w:val="000000"/>
                <w:sz w:val="24"/>
                <w:szCs w:val="24"/>
                <w:lang w:eastAsia="en-US"/>
              </w:rPr>
              <w:t>-</w:t>
            </w:r>
          </w:p>
        </w:tc>
      </w:tr>
      <w:tr w:rsidR="00C40B9C" w:rsidRPr="0088629E" w:rsidTr="0034312A">
        <w:tc>
          <w:tcPr>
            <w:tcW w:w="4585" w:type="dxa"/>
          </w:tcPr>
          <w:p w:rsidR="00C40B9C" w:rsidRPr="0088629E" w:rsidRDefault="00C40B9C" w:rsidP="007E58E3">
            <w:pPr>
              <w:rPr>
                <w:sz w:val="24"/>
                <w:szCs w:val="24"/>
                <w:highlight w:val="yellow"/>
              </w:rPr>
            </w:pPr>
            <w:proofErr w:type="spellStart"/>
            <w:r w:rsidRPr="0088629E">
              <w:rPr>
                <w:sz w:val="24"/>
                <w:szCs w:val="24"/>
              </w:rPr>
              <w:t>Чевкин</w:t>
            </w:r>
            <w:proofErr w:type="spellEnd"/>
            <w:r w:rsidRPr="0088629E">
              <w:rPr>
                <w:sz w:val="24"/>
                <w:szCs w:val="24"/>
              </w:rPr>
              <w:t xml:space="preserve"> Дмитрий Александрович</w:t>
            </w:r>
          </w:p>
        </w:tc>
        <w:tc>
          <w:tcPr>
            <w:tcW w:w="5196" w:type="dxa"/>
            <w:gridSpan w:val="4"/>
            <w:vAlign w:val="center"/>
          </w:tcPr>
          <w:p w:rsidR="00C40B9C" w:rsidRPr="0088629E" w:rsidRDefault="00C40B9C" w:rsidP="007E58E3">
            <w:pPr>
              <w:jc w:val="center"/>
              <w:rPr>
                <w:rFonts w:eastAsiaTheme="minorHAnsi"/>
                <w:color w:val="000000"/>
                <w:sz w:val="24"/>
                <w:szCs w:val="24"/>
                <w:lang w:eastAsia="en-US"/>
              </w:rPr>
            </w:pPr>
            <w:r>
              <w:rPr>
                <w:rFonts w:eastAsiaTheme="minorHAnsi"/>
                <w:color w:val="000000"/>
                <w:sz w:val="24"/>
                <w:szCs w:val="24"/>
                <w:lang w:eastAsia="en-US"/>
              </w:rPr>
              <w:t xml:space="preserve">Не </w:t>
            </w:r>
            <w:proofErr w:type="gramStart"/>
            <w:r>
              <w:rPr>
                <w:rFonts w:eastAsiaTheme="minorHAnsi"/>
                <w:color w:val="000000"/>
                <w:sz w:val="24"/>
                <w:szCs w:val="24"/>
                <w:lang w:eastAsia="en-US"/>
              </w:rPr>
              <w:t>принимал  участия</w:t>
            </w:r>
            <w:proofErr w:type="gramEnd"/>
            <w:r>
              <w:rPr>
                <w:rFonts w:eastAsiaTheme="minorHAnsi"/>
                <w:color w:val="000000"/>
                <w:sz w:val="24"/>
                <w:szCs w:val="24"/>
                <w:lang w:eastAsia="en-US"/>
              </w:rPr>
              <w:t xml:space="preserve"> в голосовании</w:t>
            </w:r>
          </w:p>
        </w:tc>
      </w:tr>
    </w:tbl>
    <w:p w:rsidR="003E4A85" w:rsidRDefault="003E4A85" w:rsidP="003E4A85">
      <w:pPr>
        <w:jc w:val="both"/>
        <w:rPr>
          <w:rFonts w:eastAsiaTheme="minorHAnsi"/>
          <w:b/>
          <w:bCs/>
          <w:color w:val="000000"/>
          <w:sz w:val="28"/>
          <w:szCs w:val="28"/>
          <w:lang w:eastAsia="en-US"/>
        </w:rPr>
      </w:pPr>
      <w:r w:rsidRPr="0088629E">
        <w:rPr>
          <w:rFonts w:eastAsiaTheme="minorHAnsi"/>
          <w:b/>
          <w:bCs/>
          <w:color w:val="000000"/>
          <w:sz w:val="28"/>
          <w:szCs w:val="28"/>
          <w:lang w:eastAsia="en-US"/>
        </w:rPr>
        <w:t>Решение принято.</w:t>
      </w:r>
    </w:p>
    <w:p w:rsidR="006711CA" w:rsidRDefault="006711CA" w:rsidP="003E4A85">
      <w:pPr>
        <w:widowControl w:val="0"/>
        <w:jc w:val="both"/>
        <w:rPr>
          <w:rFonts w:eastAsiaTheme="minorHAnsi"/>
          <w:b/>
          <w:sz w:val="28"/>
          <w:szCs w:val="28"/>
          <w:lang w:eastAsia="en-US"/>
        </w:rPr>
      </w:pPr>
    </w:p>
    <w:p w:rsidR="003E4A85" w:rsidRPr="006711CA" w:rsidRDefault="003E4A85" w:rsidP="003E4A85">
      <w:pPr>
        <w:widowControl w:val="0"/>
        <w:jc w:val="both"/>
        <w:rPr>
          <w:bCs/>
          <w:sz w:val="28"/>
          <w:szCs w:val="28"/>
        </w:rPr>
      </w:pPr>
      <w:r w:rsidRPr="0088629E">
        <w:rPr>
          <w:rFonts w:eastAsiaTheme="minorHAnsi"/>
          <w:b/>
          <w:sz w:val="28"/>
          <w:szCs w:val="28"/>
          <w:lang w:eastAsia="en-US"/>
        </w:rPr>
        <w:t xml:space="preserve">ВОПРОС № </w:t>
      </w:r>
      <w:r w:rsidR="00C9053F">
        <w:rPr>
          <w:rFonts w:eastAsiaTheme="minorHAnsi"/>
          <w:b/>
          <w:sz w:val="28"/>
          <w:szCs w:val="28"/>
          <w:lang w:eastAsia="en-US"/>
        </w:rPr>
        <w:t>12</w:t>
      </w:r>
      <w:r w:rsidRPr="0088629E">
        <w:rPr>
          <w:rFonts w:eastAsiaTheme="minorHAnsi"/>
          <w:b/>
          <w:sz w:val="28"/>
          <w:szCs w:val="28"/>
          <w:lang w:eastAsia="en-US"/>
        </w:rPr>
        <w:t>:</w:t>
      </w:r>
      <w:r w:rsidRPr="00B801B5">
        <w:rPr>
          <w:sz w:val="28"/>
          <w:szCs w:val="28"/>
        </w:rPr>
        <w:t xml:space="preserve"> </w:t>
      </w:r>
      <w:r w:rsidR="00CC6BE5" w:rsidRPr="006711CA">
        <w:rPr>
          <w:color w:val="000000"/>
          <w:spacing w:val="-3"/>
          <w:w w:val="102"/>
          <w:sz w:val="28"/>
          <w:szCs w:val="28"/>
        </w:rPr>
        <w:t>О рассмотрении Отчета об исполнении плана мероприятий по повышению эффективности деятельности и улучшению финансово-экономического состояния АО «Янтарьэнерго» за 9 месяцев 2015 года.</w:t>
      </w:r>
    </w:p>
    <w:p w:rsidR="003E4A85" w:rsidRDefault="003E4A85" w:rsidP="006711CA">
      <w:pPr>
        <w:jc w:val="both"/>
        <w:rPr>
          <w:rFonts w:eastAsia="Calibri"/>
          <w:sz w:val="28"/>
          <w:szCs w:val="28"/>
        </w:rPr>
      </w:pPr>
      <w:r w:rsidRPr="0088629E">
        <w:rPr>
          <w:rFonts w:eastAsiaTheme="minorHAnsi"/>
          <w:b/>
          <w:sz w:val="28"/>
          <w:szCs w:val="28"/>
          <w:lang w:eastAsia="en-US"/>
        </w:rPr>
        <w:t>Вопрос, поставленный на голосование:</w:t>
      </w:r>
      <w:r w:rsidRPr="007B72DF">
        <w:rPr>
          <w:rFonts w:eastAsia="Calibri"/>
          <w:sz w:val="28"/>
          <w:szCs w:val="28"/>
        </w:rPr>
        <w:t xml:space="preserve"> </w:t>
      </w:r>
    </w:p>
    <w:p w:rsidR="00CC6BE5" w:rsidRPr="00BC7D17" w:rsidRDefault="00CC6BE5" w:rsidP="00CC6BE5">
      <w:pPr>
        <w:pStyle w:val="a7"/>
        <w:numPr>
          <w:ilvl w:val="0"/>
          <w:numId w:val="37"/>
        </w:numPr>
        <w:tabs>
          <w:tab w:val="left" w:pos="567"/>
        </w:tabs>
        <w:ind w:left="0" w:firstLine="0"/>
        <w:jc w:val="both"/>
        <w:rPr>
          <w:sz w:val="28"/>
          <w:szCs w:val="28"/>
        </w:rPr>
      </w:pPr>
      <w:r w:rsidRPr="00BC7D17">
        <w:rPr>
          <w:sz w:val="28"/>
          <w:szCs w:val="28"/>
        </w:rPr>
        <w:t>Принять к сведению Отчет об исполнении плана мероприятий по повышению эффективности деятельности и улучшению финансово-экономического состояния Общества за 9 месяцев 2015 года с учетом отчета о реализации мероприятий по обеспечению финансовой устойчивости Общества</w:t>
      </w:r>
      <w:r w:rsidRPr="001E7DFE">
        <w:rPr>
          <w:sz w:val="28"/>
          <w:szCs w:val="28"/>
        </w:rPr>
        <w:t xml:space="preserve"> </w:t>
      </w:r>
      <w:r w:rsidRPr="00BC7D17">
        <w:rPr>
          <w:sz w:val="28"/>
          <w:szCs w:val="28"/>
        </w:rPr>
        <w:t xml:space="preserve">согласно приложению </w:t>
      </w:r>
      <w:r>
        <w:rPr>
          <w:sz w:val="28"/>
          <w:szCs w:val="28"/>
        </w:rPr>
        <w:t xml:space="preserve">№ 17 </w:t>
      </w:r>
      <w:r w:rsidRPr="00BC7D17">
        <w:rPr>
          <w:sz w:val="28"/>
          <w:szCs w:val="28"/>
        </w:rPr>
        <w:t>к настоящему решению Совета директоров Общества.</w:t>
      </w:r>
    </w:p>
    <w:p w:rsidR="00CC6BE5" w:rsidRPr="00BC7D17" w:rsidRDefault="00CC6BE5" w:rsidP="00CC6BE5">
      <w:pPr>
        <w:pStyle w:val="a7"/>
        <w:numPr>
          <w:ilvl w:val="0"/>
          <w:numId w:val="37"/>
        </w:numPr>
        <w:tabs>
          <w:tab w:val="left" w:pos="567"/>
          <w:tab w:val="left" w:pos="1134"/>
        </w:tabs>
        <w:ind w:left="0" w:firstLine="0"/>
        <w:jc w:val="both"/>
        <w:rPr>
          <w:sz w:val="28"/>
          <w:szCs w:val="28"/>
        </w:rPr>
      </w:pPr>
      <w:r w:rsidRPr="00BC7D17">
        <w:rPr>
          <w:sz w:val="28"/>
          <w:szCs w:val="28"/>
        </w:rPr>
        <w:t>Поручить Генеральному директору Общества в итоговом годовом отчете об исполнении плана мероприятий по повышению эффективности деятельности и улучшению финансово-экономического состояния Общества представить следующую информацию:</w:t>
      </w:r>
    </w:p>
    <w:p w:rsidR="00CC6BE5" w:rsidRPr="00BC7D17" w:rsidRDefault="00CC6BE5" w:rsidP="00CC6BE5">
      <w:pPr>
        <w:pStyle w:val="a7"/>
        <w:numPr>
          <w:ilvl w:val="1"/>
          <w:numId w:val="38"/>
        </w:numPr>
        <w:tabs>
          <w:tab w:val="left" w:pos="567"/>
          <w:tab w:val="left" w:pos="1134"/>
        </w:tabs>
        <w:ind w:left="0" w:firstLine="0"/>
        <w:jc w:val="both"/>
        <w:rPr>
          <w:sz w:val="28"/>
          <w:szCs w:val="28"/>
        </w:rPr>
      </w:pPr>
      <w:r w:rsidRPr="00BC7D17">
        <w:rPr>
          <w:sz w:val="28"/>
          <w:szCs w:val="28"/>
        </w:rPr>
        <w:t>о реализации мероприятий по минимизации использования импортного оборудования;</w:t>
      </w:r>
    </w:p>
    <w:p w:rsidR="00CC6BE5" w:rsidRPr="00BC7D17" w:rsidRDefault="00CC6BE5" w:rsidP="00CC6BE5">
      <w:pPr>
        <w:pStyle w:val="a7"/>
        <w:numPr>
          <w:ilvl w:val="1"/>
          <w:numId w:val="38"/>
        </w:numPr>
        <w:tabs>
          <w:tab w:val="left" w:pos="567"/>
          <w:tab w:val="left" w:pos="1134"/>
        </w:tabs>
        <w:ind w:left="0" w:firstLine="0"/>
        <w:jc w:val="both"/>
        <w:rPr>
          <w:sz w:val="28"/>
          <w:szCs w:val="28"/>
        </w:rPr>
      </w:pPr>
      <w:r w:rsidRPr="00BC7D17">
        <w:rPr>
          <w:sz w:val="28"/>
          <w:szCs w:val="28"/>
        </w:rPr>
        <w:t>в целях достижения эффекта по показателю «Охват строящихся объектов капитального строительства инвестиционной программы независимым строительным контролем до 70% в 2019 году» указать количество объектов Общества, охваченных независимым строительным контролем с учетом объектов предусмотренных для внедрения строительного контроля по плану закупок на 2015 год;</w:t>
      </w:r>
    </w:p>
    <w:p w:rsidR="00CC6BE5" w:rsidRPr="00BC7D17" w:rsidRDefault="00CC6BE5" w:rsidP="00CC6BE5">
      <w:pPr>
        <w:pStyle w:val="a7"/>
        <w:numPr>
          <w:ilvl w:val="1"/>
          <w:numId w:val="38"/>
        </w:numPr>
        <w:tabs>
          <w:tab w:val="left" w:pos="1134"/>
        </w:tabs>
        <w:ind w:left="0" w:firstLine="567"/>
        <w:jc w:val="both"/>
        <w:rPr>
          <w:sz w:val="28"/>
          <w:szCs w:val="28"/>
        </w:rPr>
      </w:pPr>
      <w:r w:rsidRPr="00BC7D17">
        <w:rPr>
          <w:sz w:val="28"/>
          <w:szCs w:val="28"/>
        </w:rPr>
        <w:t xml:space="preserve">в целях достижения эффекта по показателю «Снижение до 30% в 2019 году количества технологических нарушений (аварий), связанных с некачественным строительством введенных в эксплуатацию объектов капитального строительства, и, как следствие, снижение объемов </w:t>
      </w:r>
      <w:proofErr w:type="spellStart"/>
      <w:r w:rsidRPr="00BC7D17">
        <w:rPr>
          <w:sz w:val="28"/>
          <w:szCs w:val="28"/>
        </w:rPr>
        <w:t>недоотпуска</w:t>
      </w:r>
      <w:proofErr w:type="spellEnd"/>
      <w:r w:rsidRPr="00BC7D17">
        <w:rPr>
          <w:sz w:val="28"/>
          <w:szCs w:val="28"/>
        </w:rPr>
        <w:t xml:space="preserve"> электроэнергии потребителям и сокращение затрат на выполнение ремонтно- восстановительных работ» указать количество технологических нарушений (аварий) произошедших по причине некачественного строительства и классифицируемые по коду организационных причин 3.4.11. «Дефекты (недостатки) проекта, конструкции, изготовления, монтажа» таблицы № 3, Приложения № 2 к Порядку заполнения формы акта о расследовании причин аварий в электроэнергетики, Приложения № 2 к Приказу Минэнерго от 02.03.2010 № 90 «Об утверждении формы акта о расследовании причин аварий в электроэнергетике и порядка ее заполнения», с учетом целевого значения показателя качества капитального строительства – процента снижения количества </w:t>
      </w:r>
      <w:r w:rsidRPr="00BC7D17">
        <w:rPr>
          <w:sz w:val="28"/>
          <w:szCs w:val="28"/>
        </w:rPr>
        <w:lastRenderedPageBreak/>
        <w:t>технологических нарушений: 2015 г. не менее 10%; 2016 г. не менее 15%; 2017 г. не менее 20%; 2018 г. не менее 25%; 2019 г. не менее 30%.</w:t>
      </w:r>
    </w:p>
    <w:p w:rsidR="003E4A85" w:rsidRPr="0088629E" w:rsidRDefault="003E4A85" w:rsidP="003E4A85">
      <w:pPr>
        <w:jc w:val="both"/>
        <w:rPr>
          <w:b/>
          <w:bCs/>
          <w:color w:val="000000"/>
          <w:sz w:val="28"/>
          <w:szCs w:val="28"/>
        </w:rPr>
      </w:pPr>
      <w:r w:rsidRPr="0088629E">
        <w:rPr>
          <w:rFonts w:eastAsiaTheme="minorHAnsi"/>
          <w:b/>
          <w:sz w:val="28"/>
          <w:szCs w:val="28"/>
          <w:lang w:eastAsia="en-US"/>
        </w:rPr>
        <w:t xml:space="preserve"> </w:t>
      </w:r>
      <w:r w:rsidRPr="0088629E">
        <w:rPr>
          <w:b/>
          <w:bCs/>
          <w:color w:val="000000"/>
          <w:sz w:val="28"/>
          <w:szCs w:val="28"/>
        </w:rPr>
        <w:t>Итоги голосования по данному вопросу:</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5"/>
        <w:gridCol w:w="1652"/>
        <w:gridCol w:w="1405"/>
        <w:gridCol w:w="13"/>
        <w:gridCol w:w="2126"/>
      </w:tblGrid>
      <w:tr w:rsidR="003E4A85" w:rsidRPr="0088629E" w:rsidTr="007E58E3">
        <w:tc>
          <w:tcPr>
            <w:tcW w:w="4585" w:type="dxa"/>
            <w:tcBorders>
              <w:bottom w:val="nil"/>
            </w:tcBorders>
            <w:shd w:val="pct30" w:color="auto" w:fill="FFFFFF"/>
          </w:tcPr>
          <w:p w:rsidR="003E4A85" w:rsidRPr="0088629E" w:rsidRDefault="003E4A85" w:rsidP="007E58E3">
            <w:pPr>
              <w:ind w:firstLine="709"/>
              <w:jc w:val="center"/>
              <w:rPr>
                <w:rFonts w:eastAsiaTheme="minorHAnsi"/>
                <w:b/>
                <w:color w:val="000000"/>
                <w:sz w:val="24"/>
                <w:szCs w:val="24"/>
                <w:lang w:eastAsia="en-US"/>
              </w:rPr>
            </w:pPr>
            <w:r w:rsidRPr="0088629E">
              <w:rPr>
                <w:rFonts w:eastAsiaTheme="minorHAnsi"/>
                <w:b/>
                <w:color w:val="000000"/>
                <w:sz w:val="24"/>
                <w:szCs w:val="24"/>
                <w:lang w:eastAsia="en-US"/>
              </w:rPr>
              <w:t>Ф.И.О.</w:t>
            </w:r>
          </w:p>
          <w:p w:rsidR="003E4A85" w:rsidRPr="0088629E" w:rsidRDefault="003E4A85" w:rsidP="007E58E3">
            <w:pPr>
              <w:ind w:firstLine="709"/>
              <w:jc w:val="center"/>
              <w:rPr>
                <w:rFonts w:eastAsiaTheme="minorHAnsi"/>
                <w:b/>
                <w:color w:val="000000"/>
                <w:sz w:val="24"/>
                <w:szCs w:val="24"/>
                <w:lang w:eastAsia="en-US"/>
              </w:rPr>
            </w:pPr>
            <w:r w:rsidRPr="0088629E">
              <w:rPr>
                <w:rFonts w:eastAsiaTheme="minorHAnsi"/>
                <w:b/>
                <w:color w:val="000000"/>
                <w:sz w:val="24"/>
                <w:szCs w:val="24"/>
                <w:lang w:eastAsia="en-US"/>
              </w:rPr>
              <w:t>члена Совета директоров</w:t>
            </w:r>
          </w:p>
        </w:tc>
        <w:tc>
          <w:tcPr>
            <w:tcW w:w="5196" w:type="dxa"/>
            <w:gridSpan w:val="4"/>
            <w:shd w:val="pct30" w:color="auto" w:fill="FFFFFF"/>
          </w:tcPr>
          <w:p w:rsidR="003E4A85" w:rsidRPr="0088629E" w:rsidRDefault="003E4A85" w:rsidP="007E58E3">
            <w:pPr>
              <w:keepNext/>
              <w:keepLines/>
              <w:ind w:firstLine="709"/>
              <w:jc w:val="center"/>
              <w:outlineLvl w:val="1"/>
              <w:rPr>
                <w:rFonts w:eastAsiaTheme="majorEastAsia"/>
                <w:b/>
                <w:i/>
                <w:iCs/>
                <w:color w:val="000000"/>
                <w:sz w:val="24"/>
                <w:szCs w:val="24"/>
                <w:lang w:eastAsia="en-US"/>
              </w:rPr>
            </w:pPr>
            <w:r w:rsidRPr="0088629E">
              <w:rPr>
                <w:rFonts w:eastAsiaTheme="majorEastAsia"/>
                <w:b/>
                <w:color w:val="000000"/>
                <w:sz w:val="24"/>
                <w:szCs w:val="24"/>
                <w:lang w:eastAsia="en-US"/>
              </w:rPr>
              <w:t>Варианты голосования</w:t>
            </w:r>
          </w:p>
        </w:tc>
      </w:tr>
      <w:tr w:rsidR="003E4A85" w:rsidRPr="0088629E" w:rsidTr="007E58E3">
        <w:tc>
          <w:tcPr>
            <w:tcW w:w="4585" w:type="dxa"/>
            <w:tcBorders>
              <w:top w:val="nil"/>
            </w:tcBorders>
            <w:shd w:val="pct30" w:color="auto" w:fill="FFFFFF"/>
          </w:tcPr>
          <w:p w:rsidR="003E4A85" w:rsidRPr="0088629E" w:rsidRDefault="003E4A85" w:rsidP="007E58E3">
            <w:pPr>
              <w:ind w:firstLine="709"/>
              <w:jc w:val="center"/>
              <w:rPr>
                <w:rFonts w:eastAsiaTheme="minorHAnsi"/>
                <w:color w:val="000000"/>
                <w:sz w:val="24"/>
                <w:szCs w:val="24"/>
                <w:lang w:eastAsia="en-US"/>
              </w:rPr>
            </w:pPr>
          </w:p>
        </w:tc>
        <w:tc>
          <w:tcPr>
            <w:tcW w:w="1652" w:type="dxa"/>
            <w:shd w:val="pct30" w:color="auto" w:fill="FFFFFF"/>
            <w:vAlign w:val="center"/>
          </w:tcPr>
          <w:p w:rsidR="003E4A85" w:rsidRPr="0088629E" w:rsidRDefault="003E4A85" w:rsidP="007E58E3">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val="en-US" w:eastAsia="en-US"/>
              </w:rPr>
              <w:t xml:space="preserve">       </w:t>
            </w:r>
            <w:r w:rsidRPr="0088629E">
              <w:rPr>
                <w:rFonts w:eastAsiaTheme="majorEastAsia"/>
                <w:color w:val="000000"/>
                <w:sz w:val="24"/>
                <w:szCs w:val="24"/>
                <w:lang w:eastAsia="en-US"/>
              </w:rPr>
              <w:t>“За”</w:t>
            </w:r>
          </w:p>
        </w:tc>
        <w:tc>
          <w:tcPr>
            <w:tcW w:w="1405" w:type="dxa"/>
            <w:shd w:val="pct30" w:color="auto" w:fill="FFFFFF"/>
          </w:tcPr>
          <w:p w:rsidR="003E4A85" w:rsidRPr="0088629E" w:rsidRDefault="003E4A85" w:rsidP="007E58E3">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eastAsia="en-US"/>
              </w:rPr>
              <w:t>“Против”</w:t>
            </w:r>
          </w:p>
        </w:tc>
        <w:tc>
          <w:tcPr>
            <w:tcW w:w="2139" w:type="dxa"/>
            <w:gridSpan w:val="2"/>
            <w:shd w:val="pct30" w:color="auto" w:fill="FFFFFF"/>
          </w:tcPr>
          <w:p w:rsidR="003E4A85" w:rsidRPr="0088629E" w:rsidRDefault="003E4A85" w:rsidP="007E58E3">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eastAsia="en-US"/>
              </w:rPr>
              <w:t>“Воздержался”</w:t>
            </w:r>
          </w:p>
        </w:tc>
      </w:tr>
      <w:tr w:rsidR="003E4A85" w:rsidRPr="0088629E" w:rsidTr="007E58E3">
        <w:tc>
          <w:tcPr>
            <w:tcW w:w="4585" w:type="dxa"/>
          </w:tcPr>
          <w:p w:rsidR="003E4A85" w:rsidRPr="0088629E" w:rsidRDefault="003E4A85" w:rsidP="007E58E3">
            <w:pPr>
              <w:jc w:val="both"/>
              <w:rPr>
                <w:rFonts w:eastAsiaTheme="minorHAnsi"/>
                <w:color w:val="000000"/>
                <w:sz w:val="24"/>
                <w:szCs w:val="24"/>
                <w:lang w:eastAsia="en-US"/>
              </w:rPr>
            </w:pPr>
            <w:proofErr w:type="spellStart"/>
            <w:r w:rsidRPr="0088629E">
              <w:rPr>
                <w:rFonts w:eastAsiaTheme="minorHAnsi"/>
                <w:bCs/>
                <w:color w:val="000000"/>
                <w:sz w:val="24"/>
                <w:szCs w:val="24"/>
                <w:lang w:eastAsia="en-US"/>
              </w:rPr>
              <w:t>Мангаров</w:t>
            </w:r>
            <w:proofErr w:type="spellEnd"/>
            <w:r w:rsidRPr="0088629E">
              <w:rPr>
                <w:rFonts w:eastAsiaTheme="minorHAnsi"/>
                <w:bCs/>
                <w:color w:val="000000"/>
                <w:sz w:val="24"/>
                <w:szCs w:val="24"/>
                <w:lang w:eastAsia="en-US"/>
              </w:rPr>
              <w:t xml:space="preserve"> Юрий Николаевич</w:t>
            </w:r>
          </w:p>
        </w:tc>
        <w:tc>
          <w:tcPr>
            <w:tcW w:w="1652" w:type="dxa"/>
            <w:vAlign w:val="center"/>
          </w:tcPr>
          <w:p w:rsidR="003E4A85" w:rsidRPr="0088629E" w:rsidRDefault="003E4A85" w:rsidP="007E58E3">
            <w:pPr>
              <w:jc w:val="both"/>
              <w:rPr>
                <w:rFonts w:eastAsiaTheme="minorHAnsi"/>
                <w:color w:val="000000"/>
                <w:sz w:val="24"/>
                <w:szCs w:val="24"/>
                <w:lang w:eastAsia="en-US"/>
              </w:rPr>
            </w:pPr>
            <w:r w:rsidRPr="0088629E">
              <w:rPr>
                <w:rFonts w:eastAsiaTheme="minorHAnsi"/>
                <w:color w:val="000000"/>
                <w:sz w:val="24"/>
                <w:szCs w:val="24"/>
                <w:lang w:eastAsia="en-US"/>
              </w:rPr>
              <w:t xml:space="preserve">       «ЗА»</w:t>
            </w:r>
          </w:p>
        </w:tc>
        <w:tc>
          <w:tcPr>
            <w:tcW w:w="1405" w:type="dxa"/>
            <w:vAlign w:val="center"/>
          </w:tcPr>
          <w:p w:rsidR="003E4A85" w:rsidRPr="0088629E" w:rsidRDefault="003E4A85" w:rsidP="007E58E3">
            <w:pPr>
              <w:jc w:val="both"/>
              <w:rPr>
                <w:rFonts w:eastAsiaTheme="minorHAnsi"/>
                <w:color w:val="000000"/>
                <w:sz w:val="24"/>
                <w:szCs w:val="24"/>
                <w:lang w:eastAsia="en-US"/>
              </w:rPr>
            </w:pPr>
            <w:r w:rsidRPr="0088629E">
              <w:rPr>
                <w:rFonts w:eastAsiaTheme="minorHAnsi"/>
                <w:color w:val="000000"/>
                <w:sz w:val="24"/>
                <w:szCs w:val="24"/>
                <w:lang w:eastAsia="en-US"/>
              </w:rPr>
              <w:t xml:space="preserve">         -</w:t>
            </w:r>
          </w:p>
        </w:tc>
        <w:tc>
          <w:tcPr>
            <w:tcW w:w="2139" w:type="dxa"/>
            <w:gridSpan w:val="2"/>
            <w:vAlign w:val="center"/>
          </w:tcPr>
          <w:p w:rsidR="003E4A85" w:rsidRPr="0088629E" w:rsidRDefault="003E4A85" w:rsidP="007E58E3">
            <w:pPr>
              <w:ind w:firstLine="709"/>
              <w:jc w:val="both"/>
              <w:rPr>
                <w:rFonts w:eastAsiaTheme="minorHAnsi"/>
                <w:color w:val="000000"/>
                <w:sz w:val="24"/>
                <w:szCs w:val="24"/>
                <w:lang w:eastAsia="en-US"/>
              </w:rPr>
            </w:pPr>
            <w:r w:rsidRPr="0088629E">
              <w:rPr>
                <w:rFonts w:eastAsiaTheme="minorHAnsi"/>
                <w:color w:val="000000"/>
                <w:sz w:val="24"/>
                <w:szCs w:val="24"/>
                <w:lang w:eastAsia="en-US"/>
              </w:rPr>
              <w:t xml:space="preserve">   -</w:t>
            </w:r>
          </w:p>
        </w:tc>
      </w:tr>
      <w:tr w:rsidR="003E4A85" w:rsidRPr="0088629E" w:rsidTr="007E58E3">
        <w:tc>
          <w:tcPr>
            <w:tcW w:w="4585" w:type="dxa"/>
          </w:tcPr>
          <w:p w:rsidR="003E4A85" w:rsidRPr="0088629E" w:rsidRDefault="003E4A85" w:rsidP="007E58E3">
            <w:pPr>
              <w:jc w:val="both"/>
              <w:rPr>
                <w:rFonts w:eastAsiaTheme="minorHAnsi"/>
                <w:color w:val="000000"/>
                <w:sz w:val="24"/>
                <w:szCs w:val="24"/>
                <w:lang w:eastAsia="en-US"/>
              </w:rPr>
            </w:pPr>
            <w:r w:rsidRPr="0088629E">
              <w:rPr>
                <w:rFonts w:eastAsiaTheme="minorHAnsi" w:cstheme="minorBidi"/>
                <w:sz w:val="24"/>
                <w:szCs w:val="24"/>
                <w:lang w:eastAsia="en-US"/>
              </w:rPr>
              <w:t>Гончаров Юрий Владимирович</w:t>
            </w:r>
          </w:p>
        </w:tc>
        <w:tc>
          <w:tcPr>
            <w:tcW w:w="1652" w:type="dxa"/>
            <w:tcBorders>
              <w:bottom w:val="single" w:sz="4" w:space="0" w:color="auto"/>
            </w:tcBorders>
            <w:vAlign w:val="center"/>
          </w:tcPr>
          <w:p w:rsidR="003E4A85" w:rsidRPr="0088629E" w:rsidRDefault="003E4A85" w:rsidP="007E58E3">
            <w:pPr>
              <w:jc w:val="center"/>
              <w:rPr>
                <w:rFonts w:eastAsiaTheme="minorHAnsi"/>
                <w:color w:val="000000"/>
                <w:sz w:val="24"/>
                <w:szCs w:val="24"/>
                <w:lang w:eastAsia="en-US"/>
              </w:rPr>
            </w:pPr>
            <w:r w:rsidRPr="0088629E">
              <w:rPr>
                <w:rFonts w:eastAsiaTheme="minorHAnsi"/>
                <w:color w:val="000000"/>
                <w:sz w:val="24"/>
                <w:szCs w:val="24"/>
                <w:lang w:eastAsia="en-US"/>
              </w:rPr>
              <w:t>«ЗА»</w:t>
            </w:r>
          </w:p>
        </w:tc>
        <w:tc>
          <w:tcPr>
            <w:tcW w:w="1405" w:type="dxa"/>
            <w:tcBorders>
              <w:bottom w:val="single" w:sz="4" w:space="0" w:color="auto"/>
            </w:tcBorders>
            <w:vAlign w:val="center"/>
          </w:tcPr>
          <w:p w:rsidR="003E4A85" w:rsidRPr="0088629E" w:rsidRDefault="003E4A85" w:rsidP="007E58E3">
            <w:pPr>
              <w:jc w:val="center"/>
              <w:rPr>
                <w:rFonts w:eastAsiaTheme="minorHAnsi"/>
                <w:color w:val="000000"/>
                <w:sz w:val="24"/>
                <w:szCs w:val="24"/>
                <w:lang w:eastAsia="en-US"/>
              </w:rPr>
            </w:pPr>
            <w:r w:rsidRPr="0088629E">
              <w:rPr>
                <w:rFonts w:eastAsiaTheme="minorHAnsi"/>
                <w:color w:val="000000"/>
                <w:sz w:val="24"/>
                <w:szCs w:val="24"/>
                <w:lang w:eastAsia="en-US"/>
              </w:rPr>
              <w:t>-</w:t>
            </w:r>
          </w:p>
        </w:tc>
        <w:tc>
          <w:tcPr>
            <w:tcW w:w="2139" w:type="dxa"/>
            <w:gridSpan w:val="2"/>
            <w:tcBorders>
              <w:bottom w:val="single" w:sz="4" w:space="0" w:color="auto"/>
            </w:tcBorders>
            <w:vAlign w:val="center"/>
          </w:tcPr>
          <w:p w:rsidR="003E4A85" w:rsidRPr="0088629E" w:rsidRDefault="003E4A85" w:rsidP="007E58E3">
            <w:pPr>
              <w:jc w:val="center"/>
              <w:rPr>
                <w:rFonts w:eastAsiaTheme="minorHAnsi"/>
                <w:color w:val="000000"/>
                <w:sz w:val="24"/>
                <w:szCs w:val="24"/>
                <w:lang w:eastAsia="en-US"/>
              </w:rPr>
            </w:pPr>
            <w:r w:rsidRPr="0088629E">
              <w:rPr>
                <w:rFonts w:eastAsiaTheme="minorHAnsi"/>
                <w:color w:val="000000"/>
                <w:sz w:val="24"/>
                <w:szCs w:val="24"/>
                <w:lang w:eastAsia="en-US"/>
              </w:rPr>
              <w:t>-</w:t>
            </w:r>
          </w:p>
        </w:tc>
      </w:tr>
      <w:tr w:rsidR="003E4A85" w:rsidRPr="0088629E" w:rsidTr="007E58E3">
        <w:tc>
          <w:tcPr>
            <w:tcW w:w="4585" w:type="dxa"/>
            <w:tcBorders>
              <w:right w:val="single" w:sz="4" w:space="0" w:color="auto"/>
            </w:tcBorders>
          </w:tcPr>
          <w:p w:rsidR="003E4A85" w:rsidRPr="0088629E" w:rsidRDefault="003E4A85" w:rsidP="007E58E3">
            <w:pPr>
              <w:jc w:val="both"/>
              <w:rPr>
                <w:rFonts w:eastAsiaTheme="minorHAnsi"/>
                <w:color w:val="000000"/>
                <w:sz w:val="24"/>
                <w:szCs w:val="24"/>
                <w:lang w:eastAsia="en-US"/>
              </w:rPr>
            </w:pPr>
            <w:r w:rsidRPr="0088629E">
              <w:rPr>
                <w:rFonts w:eastAsiaTheme="minorHAnsi"/>
                <w:color w:val="000000"/>
                <w:sz w:val="24"/>
                <w:szCs w:val="24"/>
                <w:lang w:eastAsia="en-US"/>
              </w:rPr>
              <w:t>Беленко Роман Алексеевич</w:t>
            </w:r>
          </w:p>
        </w:tc>
        <w:tc>
          <w:tcPr>
            <w:tcW w:w="1652" w:type="dxa"/>
            <w:tcBorders>
              <w:top w:val="single" w:sz="4" w:space="0" w:color="auto"/>
              <w:left w:val="single" w:sz="4" w:space="0" w:color="auto"/>
              <w:bottom w:val="nil"/>
              <w:right w:val="single" w:sz="4" w:space="0" w:color="auto"/>
            </w:tcBorders>
            <w:vAlign w:val="center"/>
          </w:tcPr>
          <w:p w:rsidR="003E4A85" w:rsidRPr="0088629E" w:rsidRDefault="003E4A85" w:rsidP="007E58E3">
            <w:pPr>
              <w:jc w:val="center"/>
              <w:rPr>
                <w:rFonts w:eastAsiaTheme="minorHAnsi"/>
                <w:bCs/>
                <w:iCs/>
                <w:color w:val="000000"/>
                <w:sz w:val="24"/>
                <w:szCs w:val="24"/>
                <w:lang w:eastAsia="en-US"/>
              </w:rPr>
            </w:pPr>
            <w:r w:rsidRPr="0088629E">
              <w:rPr>
                <w:rFonts w:eastAsiaTheme="minorHAnsi"/>
                <w:bCs/>
                <w:iCs/>
                <w:color w:val="000000"/>
                <w:sz w:val="24"/>
                <w:szCs w:val="24"/>
                <w:lang w:eastAsia="en-US"/>
              </w:rPr>
              <w:t>«ЗА»</w:t>
            </w:r>
          </w:p>
        </w:tc>
        <w:tc>
          <w:tcPr>
            <w:tcW w:w="1418" w:type="dxa"/>
            <w:gridSpan w:val="2"/>
            <w:tcBorders>
              <w:top w:val="single" w:sz="4" w:space="0" w:color="auto"/>
              <w:left w:val="single" w:sz="4" w:space="0" w:color="auto"/>
              <w:bottom w:val="nil"/>
              <w:right w:val="single" w:sz="4" w:space="0" w:color="auto"/>
            </w:tcBorders>
            <w:vAlign w:val="center"/>
          </w:tcPr>
          <w:p w:rsidR="003E4A85" w:rsidRPr="0088629E" w:rsidRDefault="003E4A85" w:rsidP="007E58E3">
            <w:pPr>
              <w:jc w:val="center"/>
              <w:rPr>
                <w:rFonts w:eastAsiaTheme="minorHAnsi"/>
                <w:bCs/>
                <w:iCs/>
                <w:color w:val="000000"/>
                <w:sz w:val="24"/>
                <w:szCs w:val="24"/>
                <w:lang w:eastAsia="en-US"/>
              </w:rPr>
            </w:pPr>
            <w:r w:rsidRPr="0088629E">
              <w:rPr>
                <w:rFonts w:eastAsiaTheme="minorHAnsi"/>
                <w:bCs/>
                <w:iCs/>
                <w:color w:val="000000"/>
                <w:sz w:val="24"/>
                <w:szCs w:val="24"/>
                <w:lang w:eastAsia="en-US"/>
              </w:rPr>
              <w:t>-</w:t>
            </w:r>
          </w:p>
        </w:tc>
        <w:tc>
          <w:tcPr>
            <w:tcW w:w="2126" w:type="dxa"/>
            <w:tcBorders>
              <w:top w:val="single" w:sz="4" w:space="0" w:color="auto"/>
              <w:left w:val="single" w:sz="4" w:space="0" w:color="auto"/>
              <w:bottom w:val="nil"/>
              <w:right w:val="single" w:sz="4" w:space="0" w:color="auto"/>
            </w:tcBorders>
            <w:vAlign w:val="center"/>
          </w:tcPr>
          <w:p w:rsidR="003E4A85" w:rsidRPr="0088629E" w:rsidRDefault="003E4A85" w:rsidP="007E58E3">
            <w:pPr>
              <w:jc w:val="center"/>
              <w:rPr>
                <w:rFonts w:eastAsiaTheme="minorHAnsi"/>
                <w:bCs/>
                <w:iCs/>
                <w:color w:val="000000"/>
                <w:sz w:val="24"/>
                <w:szCs w:val="24"/>
                <w:lang w:eastAsia="en-US"/>
              </w:rPr>
            </w:pPr>
            <w:r w:rsidRPr="0088629E">
              <w:rPr>
                <w:rFonts w:eastAsiaTheme="minorHAnsi"/>
                <w:bCs/>
                <w:iCs/>
                <w:color w:val="000000"/>
                <w:sz w:val="24"/>
                <w:szCs w:val="24"/>
                <w:lang w:eastAsia="en-US"/>
              </w:rPr>
              <w:t>-</w:t>
            </w:r>
          </w:p>
        </w:tc>
      </w:tr>
      <w:tr w:rsidR="003E4A85" w:rsidRPr="0088629E" w:rsidTr="007E58E3">
        <w:tc>
          <w:tcPr>
            <w:tcW w:w="4585" w:type="dxa"/>
          </w:tcPr>
          <w:p w:rsidR="003E4A85" w:rsidRPr="0088629E" w:rsidRDefault="003E4A85" w:rsidP="007E58E3">
            <w:pPr>
              <w:jc w:val="both"/>
              <w:rPr>
                <w:rFonts w:eastAsiaTheme="minorHAnsi"/>
                <w:sz w:val="24"/>
                <w:szCs w:val="24"/>
                <w:lang w:eastAsia="en-US"/>
              </w:rPr>
            </w:pPr>
            <w:r w:rsidRPr="0088629E">
              <w:rPr>
                <w:rFonts w:eastAsiaTheme="minorHAnsi" w:cstheme="minorBidi"/>
                <w:sz w:val="24"/>
                <w:szCs w:val="24"/>
                <w:lang w:eastAsia="en-US"/>
              </w:rPr>
              <w:t>Маковский Игорь Владимирович</w:t>
            </w:r>
          </w:p>
        </w:tc>
        <w:tc>
          <w:tcPr>
            <w:tcW w:w="1652" w:type="dxa"/>
            <w:tcBorders>
              <w:top w:val="single" w:sz="6" w:space="0" w:color="auto"/>
            </w:tcBorders>
            <w:vAlign w:val="center"/>
          </w:tcPr>
          <w:p w:rsidR="003E4A85" w:rsidRPr="0088629E" w:rsidRDefault="003E4A85" w:rsidP="007E58E3">
            <w:pPr>
              <w:jc w:val="center"/>
              <w:rPr>
                <w:rFonts w:eastAsiaTheme="minorHAnsi"/>
                <w:color w:val="000000"/>
                <w:sz w:val="24"/>
                <w:szCs w:val="24"/>
                <w:lang w:eastAsia="en-US"/>
              </w:rPr>
            </w:pPr>
            <w:r w:rsidRPr="0088629E">
              <w:rPr>
                <w:rFonts w:eastAsiaTheme="minorHAnsi"/>
                <w:color w:val="000000"/>
                <w:sz w:val="24"/>
                <w:szCs w:val="24"/>
                <w:lang w:eastAsia="en-US"/>
              </w:rPr>
              <w:t>«ЗА»</w:t>
            </w:r>
          </w:p>
        </w:tc>
        <w:tc>
          <w:tcPr>
            <w:tcW w:w="1405" w:type="dxa"/>
            <w:tcBorders>
              <w:top w:val="single" w:sz="6" w:space="0" w:color="auto"/>
            </w:tcBorders>
            <w:vAlign w:val="center"/>
          </w:tcPr>
          <w:p w:rsidR="003E4A85" w:rsidRPr="0088629E" w:rsidRDefault="003E4A85" w:rsidP="007E58E3">
            <w:pPr>
              <w:jc w:val="center"/>
              <w:rPr>
                <w:rFonts w:eastAsiaTheme="minorHAnsi"/>
                <w:color w:val="000000"/>
                <w:sz w:val="24"/>
                <w:szCs w:val="24"/>
                <w:lang w:eastAsia="en-US"/>
              </w:rPr>
            </w:pPr>
            <w:r w:rsidRPr="0088629E">
              <w:rPr>
                <w:rFonts w:eastAsiaTheme="minorHAnsi"/>
                <w:color w:val="000000"/>
                <w:sz w:val="24"/>
                <w:szCs w:val="24"/>
                <w:lang w:eastAsia="en-US"/>
              </w:rPr>
              <w:t>-</w:t>
            </w:r>
          </w:p>
        </w:tc>
        <w:tc>
          <w:tcPr>
            <w:tcW w:w="2139" w:type="dxa"/>
            <w:gridSpan w:val="2"/>
            <w:tcBorders>
              <w:top w:val="single" w:sz="6" w:space="0" w:color="auto"/>
            </w:tcBorders>
            <w:vAlign w:val="center"/>
          </w:tcPr>
          <w:p w:rsidR="003E4A85" w:rsidRPr="0088629E" w:rsidRDefault="003E4A85" w:rsidP="007E58E3">
            <w:pPr>
              <w:jc w:val="center"/>
              <w:rPr>
                <w:rFonts w:eastAsiaTheme="minorHAnsi"/>
                <w:color w:val="000000"/>
                <w:sz w:val="24"/>
                <w:szCs w:val="24"/>
                <w:lang w:eastAsia="en-US"/>
              </w:rPr>
            </w:pPr>
            <w:r w:rsidRPr="0088629E">
              <w:rPr>
                <w:rFonts w:eastAsiaTheme="minorHAnsi"/>
                <w:color w:val="000000"/>
                <w:sz w:val="24"/>
                <w:szCs w:val="24"/>
                <w:lang w:eastAsia="en-US"/>
              </w:rPr>
              <w:t>-</w:t>
            </w:r>
          </w:p>
        </w:tc>
      </w:tr>
      <w:tr w:rsidR="003E4A85" w:rsidRPr="0088629E" w:rsidTr="007E58E3">
        <w:tc>
          <w:tcPr>
            <w:tcW w:w="4585" w:type="dxa"/>
          </w:tcPr>
          <w:p w:rsidR="003E4A85" w:rsidRPr="00E62EF0" w:rsidRDefault="003E4A85" w:rsidP="007E58E3">
            <w:pPr>
              <w:rPr>
                <w:color w:val="000000"/>
                <w:sz w:val="24"/>
                <w:szCs w:val="24"/>
              </w:rPr>
            </w:pPr>
            <w:r w:rsidRPr="00E62EF0">
              <w:rPr>
                <w:color w:val="000000"/>
                <w:sz w:val="24"/>
                <w:szCs w:val="24"/>
              </w:rPr>
              <w:t>Колесников Михаил Александрович</w:t>
            </w:r>
          </w:p>
        </w:tc>
        <w:tc>
          <w:tcPr>
            <w:tcW w:w="1652" w:type="dxa"/>
            <w:tcBorders>
              <w:top w:val="single" w:sz="6" w:space="0" w:color="auto"/>
            </w:tcBorders>
            <w:vAlign w:val="center"/>
          </w:tcPr>
          <w:p w:rsidR="003E4A85" w:rsidRPr="00E62EF0" w:rsidRDefault="003E4A85" w:rsidP="007E58E3">
            <w:pPr>
              <w:jc w:val="center"/>
              <w:rPr>
                <w:rFonts w:eastAsiaTheme="minorHAnsi"/>
                <w:color w:val="000000"/>
                <w:sz w:val="24"/>
                <w:szCs w:val="24"/>
                <w:lang w:eastAsia="en-US"/>
              </w:rPr>
            </w:pPr>
            <w:r>
              <w:rPr>
                <w:rFonts w:eastAsiaTheme="minorHAnsi"/>
                <w:color w:val="000000"/>
                <w:sz w:val="24"/>
                <w:szCs w:val="24"/>
                <w:lang w:eastAsia="en-US"/>
              </w:rPr>
              <w:t>-</w:t>
            </w:r>
          </w:p>
        </w:tc>
        <w:tc>
          <w:tcPr>
            <w:tcW w:w="1405" w:type="dxa"/>
          </w:tcPr>
          <w:p w:rsidR="003E4A85" w:rsidRPr="00E62EF0" w:rsidRDefault="003E4A85" w:rsidP="007E58E3">
            <w:pPr>
              <w:jc w:val="center"/>
              <w:rPr>
                <w:rFonts w:eastAsiaTheme="minorHAnsi"/>
                <w:color w:val="000000"/>
                <w:sz w:val="24"/>
                <w:szCs w:val="24"/>
                <w:lang w:eastAsia="en-US"/>
              </w:rPr>
            </w:pPr>
            <w:r>
              <w:rPr>
                <w:rFonts w:eastAsiaTheme="minorHAnsi"/>
                <w:color w:val="000000"/>
                <w:sz w:val="24"/>
                <w:szCs w:val="24"/>
                <w:lang w:eastAsia="en-US"/>
              </w:rPr>
              <w:t>-</w:t>
            </w:r>
          </w:p>
        </w:tc>
        <w:tc>
          <w:tcPr>
            <w:tcW w:w="2139" w:type="dxa"/>
            <w:gridSpan w:val="2"/>
          </w:tcPr>
          <w:p w:rsidR="003E4A85" w:rsidRPr="00E62EF0" w:rsidRDefault="003E4A85" w:rsidP="007E58E3">
            <w:pPr>
              <w:jc w:val="center"/>
              <w:rPr>
                <w:rFonts w:eastAsiaTheme="minorHAnsi"/>
                <w:color w:val="000000"/>
                <w:sz w:val="24"/>
                <w:szCs w:val="24"/>
                <w:lang w:eastAsia="en-US"/>
              </w:rPr>
            </w:pPr>
            <w:r>
              <w:rPr>
                <w:rFonts w:eastAsiaTheme="minorHAnsi"/>
                <w:color w:val="000000"/>
                <w:sz w:val="24"/>
                <w:szCs w:val="24"/>
                <w:lang w:eastAsia="en-US"/>
              </w:rPr>
              <w:t>«Воздержался»</w:t>
            </w:r>
          </w:p>
        </w:tc>
      </w:tr>
      <w:tr w:rsidR="003E4A85" w:rsidRPr="0088629E" w:rsidTr="007E58E3">
        <w:trPr>
          <w:trHeight w:val="310"/>
        </w:trPr>
        <w:tc>
          <w:tcPr>
            <w:tcW w:w="4585" w:type="dxa"/>
          </w:tcPr>
          <w:p w:rsidR="003E4A85" w:rsidRPr="00A37681" w:rsidRDefault="003E4A85" w:rsidP="007E58E3">
            <w:pPr>
              <w:rPr>
                <w:color w:val="000000"/>
                <w:sz w:val="24"/>
                <w:szCs w:val="24"/>
              </w:rPr>
            </w:pPr>
            <w:proofErr w:type="spellStart"/>
            <w:r w:rsidRPr="00A37681">
              <w:rPr>
                <w:sz w:val="24"/>
                <w:szCs w:val="24"/>
              </w:rPr>
              <w:t>Скулкин</w:t>
            </w:r>
            <w:proofErr w:type="spellEnd"/>
            <w:r w:rsidRPr="00A37681">
              <w:rPr>
                <w:sz w:val="24"/>
                <w:szCs w:val="24"/>
              </w:rPr>
              <w:t xml:space="preserve"> Вячеслав Сергеевич</w:t>
            </w:r>
          </w:p>
        </w:tc>
        <w:tc>
          <w:tcPr>
            <w:tcW w:w="1652" w:type="dxa"/>
            <w:vAlign w:val="center"/>
          </w:tcPr>
          <w:p w:rsidR="003E4A85" w:rsidRPr="00A37681" w:rsidRDefault="003E4A85" w:rsidP="007E58E3">
            <w:pPr>
              <w:jc w:val="center"/>
              <w:rPr>
                <w:rFonts w:eastAsiaTheme="minorHAnsi"/>
                <w:color w:val="000000"/>
                <w:sz w:val="24"/>
                <w:szCs w:val="24"/>
                <w:lang w:eastAsia="en-US"/>
              </w:rPr>
            </w:pPr>
            <w:r w:rsidRPr="00A37681">
              <w:rPr>
                <w:rFonts w:eastAsiaTheme="minorHAnsi"/>
                <w:color w:val="000000"/>
                <w:sz w:val="24"/>
                <w:szCs w:val="24"/>
                <w:lang w:eastAsia="en-US"/>
              </w:rPr>
              <w:t>-</w:t>
            </w:r>
          </w:p>
        </w:tc>
        <w:tc>
          <w:tcPr>
            <w:tcW w:w="1418" w:type="dxa"/>
            <w:gridSpan w:val="2"/>
            <w:vAlign w:val="center"/>
          </w:tcPr>
          <w:p w:rsidR="003E4A85" w:rsidRPr="00A37681" w:rsidRDefault="003E4A85" w:rsidP="007E58E3">
            <w:pPr>
              <w:jc w:val="center"/>
              <w:rPr>
                <w:rFonts w:eastAsiaTheme="minorHAnsi"/>
                <w:color w:val="000000"/>
                <w:sz w:val="24"/>
                <w:szCs w:val="24"/>
                <w:lang w:eastAsia="en-US"/>
              </w:rPr>
            </w:pPr>
            <w:r w:rsidRPr="00A37681">
              <w:rPr>
                <w:rFonts w:eastAsiaTheme="minorHAnsi"/>
                <w:color w:val="000000"/>
                <w:sz w:val="24"/>
                <w:szCs w:val="24"/>
                <w:lang w:eastAsia="en-US"/>
              </w:rPr>
              <w:t>-</w:t>
            </w:r>
          </w:p>
        </w:tc>
        <w:tc>
          <w:tcPr>
            <w:tcW w:w="2126" w:type="dxa"/>
            <w:vAlign w:val="center"/>
          </w:tcPr>
          <w:p w:rsidR="003E4A85" w:rsidRPr="00D5192D" w:rsidRDefault="003E4A85" w:rsidP="007E58E3">
            <w:pPr>
              <w:jc w:val="center"/>
              <w:rPr>
                <w:rFonts w:eastAsiaTheme="minorHAnsi"/>
                <w:color w:val="000000"/>
                <w:sz w:val="24"/>
                <w:szCs w:val="24"/>
                <w:highlight w:val="yellow"/>
                <w:lang w:eastAsia="en-US"/>
              </w:rPr>
            </w:pPr>
            <w:r>
              <w:rPr>
                <w:rFonts w:eastAsiaTheme="minorHAnsi"/>
                <w:color w:val="000000"/>
                <w:sz w:val="24"/>
                <w:szCs w:val="24"/>
                <w:lang w:eastAsia="en-US"/>
              </w:rPr>
              <w:t>«Воздержался»</w:t>
            </w:r>
          </w:p>
        </w:tc>
      </w:tr>
      <w:tr w:rsidR="00D34DE2" w:rsidRPr="0088629E" w:rsidTr="001938E2">
        <w:tc>
          <w:tcPr>
            <w:tcW w:w="4585" w:type="dxa"/>
          </w:tcPr>
          <w:p w:rsidR="00D34DE2" w:rsidRPr="0088629E" w:rsidRDefault="00D34DE2" w:rsidP="007E58E3">
            <w:pPr>
              <w:rPr>
                <w:sz w:val="24"/>
                <w:szCs w:val="24"/>
                <w:highlight w:val="yellow"/>
              </w:rPr>
            </w:pPr>
            <w:proofErr w:type="spellStart"/>
            <w:r w:rsidRPr="0088629E">
              <w:rPr>
                <w:sz w:val="24"/>
                <w:szCs w:val="24"/>
              </w:rPr>
              <w:t>Чевкин</w:t>
            </w:r>
            <w:proofErr w:type="spellEnd"/>
            <w:r w:rsidRPr="0088629E">
              <w:rPr>
                <w:sz w:val="24"/>
                <w:szCs w:val="24"/>
              </w:rPr>
              <w:t xml:space="preserve"> Дмитрий Александрович</w:t>
            </w:r>
          </w:p>
        </w:tc>
        <w:tc>
          <w:tcPr>
            <w:tcW w:w="5196" w:type="dxa"/>
            <w:gridSpan w:val="4"/>
            <w:vAlign w:val="center"/>
          </w:tcPr>
          <w:p w:rsidR="00D34DE2" w:rsidRPr="0088629E" w:rsidRDefault="00D34DE2" w:rsidP="007E58E3">
            <w:pPr>
              <w:jc w:val="center"/>
              <w:rPr>
                <w:rFonts w:eastAsiaTheme="minorHAnsi"/>
                <w:color w:val="000000"/>
                <w:sz w:val="24"/>
                <w:szCs w:val="24"/>
                <w:lang w:eastAsia="en-US"/>
              </w:rPr>
            </w:pPr>
            <w:r>
              <w:rPr>
                <w:rFonts w:eastAsiaTheme="minorHAnsi"/>
                <w:color w:val="000000"/>
                <w:sz w:val="24"/>
                <w:szCs w:val="24"/>
                <w:lang w:eastAsia="en-US"/>
              </w:rPr>
              <w:t xml:space="preserve">Не </w:t>
            </w:r>
            <w:proofErr w:type="gramStart"/>
            <w:r>
              <w:rPr>
                <w:rFonts w:eastAsiaTheme="minorHAnsi"/>
                <w:color w:val="000000"/>
                <w:sz w:val="24"/>
                <w:szCs w:val="24"/>
                <w:lang w:eastAsia="en-US"/>
              </w:rPr>
              <w:t>принимал  участия</w:t>
            </w:r>
            <w:proofErr w:type="gramEnd"/>
            <w:r>
              <w:rPr>
                <w:rFonts w:eastAsiaTheme="minorHAnsi"/>
                <w:color w:val="000000"/>
                <w:sz w:val="24"/>
                <w:szCs w:val="24"/>
                <w:lang w:eastAsia="en-US"/>
              </w:rPr>
              <w:t xml:space="preserve"> в голосовании</w:t>
            </w:r>
            <w:bookmarkStart w:id="0" w:name="_GoBack"/>
            <w:bookmarkEnd w:id="0"/>
          </w:p>
        </w:tc>
      </w:tr>
    </w:tbl>
    <w:p w:rsidR="003E4A85" w:rsidRDefault="003E4A85" w:rsidP="003E4A85">
      <w:pPr>
        <w:jc w:val="both"/>
        <w:rPr>
          <w:rFonts w:eastAsiaTheme="minorHAnsi"/>
          <w:b/>
          <w:bCs/>
          <w:color w:val="000000"/>
          <w:sz w:val="28"/>
          <w:szCs w:val="28"/>
          <w:lang w:eastAsia="en-US"/>
        </w:rPr>
      </w:pPr>
      <w:r w:rsidRPr="0088629E">
        <w:rPr>
          <w:rFonts w:eastAsiaTheme="minorHAnsi"/>
          <w:b/>
          <w:bCs/>
          <w:color w:val="000000"/>
          <w:sz w:val="28"/>
          <w:szCs w:val="28"/>
          <w:lang w:eastAsia="en-US"/>
        </w:rPr>
        <w:t>Решение принято.</w:t>
      </w:r>
    </w:p>
    <w:p w:rsidR="008E3BA0" w:rsidRDefault="008E3BA0" w:rsidP="009F5037">
      <w:pPr>
        <w:jc w:val="both"/>
        <w:rPr>
          <w:rFonts w:eastAsiaTheme="minorHAnsi"/>
          <w:b/>
          <w:bCs/>
          <w:color w:val="000000"/>
          <w:sz w:val="28"/>
          <w:szCs w:val="28"/>
          <w:lang w:eastAsia="en-US"/>
        </w:rPr>
      </w:pPr>
    </w:p>
    <w:p w:rsidR="0088629E" w:rsidRPr="009F5037" w:rsidRDefault="0088629E" w:rsidP="009F5037">
      <w:pPr>
        <w:jc w:val="both"/>
        <w:rPr>
          <w:rFonts w:eastAsiaTheme="minorHAnsi"/>
          <w:b/>
          <w:bCs/>
          <w:color w:val="000000"/>
          <w:sz w:val="28"/>
          <w:szCs w:val="28"/>
          <w:lang w:eastAsia="en-US"/>
        </w:rPr>
      </w:pPr>
      <w:r w:rsidRPr="0088629E">
        <w:rPr>
          <w:rFonts w:eastAsia="Calibri"/>
          <w:b/>
          <w:sz w:val="28"/>
          <w:szCs w:val="28"/>
          <w:lang w:eastAsia="en-US"/>
        </w:rPr>
        <w:t>Принятые решения:</w:t>
      </w:r>
    </w:p>
    <w:p w:rsidR="00D110A2" w:rsidRPr="002278E0" w:rsidRDefault="003037EC" w:rsidP="00316239">
      <w:pPr>
        <w:jc w:val="both"/>
        <w:rPr>
          <w:sz w:val="28"/>
          <w:szCs w:val="28"/>
        </w:rPr>
      </w:pPr>
      <w:r w:rsidRPr="0088629E">
        <w:rPr>
          <w:rFonts w:eastAsia="Calibri"/>
          <w:b/>
          <w:sz w:val="28"/>
          <w:szCs w:val="28"/>
          <w:lang w:eastAsia="en-US"/>
        </w:rPr>
        <w:t xml:space="preserve">По вопросу № </w:t>
      </w:r>
      <w:r>
        <w:rPr>
          <w:rFonts w:eastAsia="Calibri"/>
          <w:b/>
          <w:sz w:val="28"/>
          <w:szCs w:val="28"/>
          <w:lang w:eastAsia="en-US"/>
        </w:rPr>
        <w:t>1</w:t>
      </w:r>
      <w:r w:rsidRPr="0088629E">
        <w:rPr>
          <w:rFonts w:eastAsia="Calibri"/>
          <w:b/>
          <w:sz w:val="28"/>
          <w:szCs w:val="28"/>
          <w:lang w:eastAsia="en-US"/>
        </w:rPr>
        <w:t>:</w:t>
      </w:r>
      <w:r w:rsidRPr="0088629E">
        <w:rPr>
          <w:rFonts w:eastAsiaTheme="minorHAnsi"/>
          <w:sz w:val="28"/>
          <w:szCs w:val="28"/>
          <w:lang w:eastAsia="en-US"/>
        </w:rPr>
        <w:t xml:space="preserve"> </w:t>
      </w:r>
      <w:r w:rsidR="00D110A2" w:rsidRPr="002278E0">
        <w:rPr>
          <w:sz w:val="28"/>
          <w:szCs w:val="28"/>
        </w:rPr>
        <w:t xml:space="preserve">Утвердить скорректированный бизнес-план (в том числе инвестиционную программу и информацию о ключевых операционных </w:t>
      </w:r>
      <w:proofErr w:type="gramStart"/>
      <w:r w:rsidR="00D110A2" w:rsidRPr="002278E0">
        <w:rPr>
          <w:sz w:val="28"/>
          <w:szCs w:val="28"/>
        </w:rPr>
        <w:t xml:space="preserve">рисках)   </w:t>
      </w:r>
      <w:proofErr w:type="gramEnd"/>
      <w:r w:rsidR="00D110A2" w:rsidRPr="002278E0">
        <w:rPr>
          <w:sz w:val="28"/>
          <w:szCs w:val="28"/>
        </w:rPr>
        <w:t xml:space="preserve">                                    АО «Янтарьэнерго» на 2015 год с учетом исполнения Директив Правительства Российской Федерации от 16.04.2015 № 2303п-П13 о снижении операционных расходов не менее чем на 2-3% ежегодно в соответствии с Приложением </w:t>
      </w:r>
      <w:r w:rsidR="00D110A2">
        <w:rPr>
          <w:sz w:val="28"/>
          <w:szCs w:val="28"/>
        </w:rPr>
        <w:t>№ 1</w:t>
      </w:r>
      <w:r w:rsidR="00D110A2" w:rsidRPr="002278E0">
        <w:rPr>
          <w:sz w:val="28"/>
          <w:szCs w:val="28"/>
        </w:rPr>
        <w:t xml:space="preserve"> к настоящему решению Совета директоров.</w:t>
      </w:r>
    </w:p>
    <w:p w:rsidR="001B0B5C" w:rsidRDefault="001B0B5C" w:rsidP="001B0B5C">
      <w:pPr>
        <w:jc w:val="both"/>
        <w:rPr>
          <w:rFonts w:eastAsiaTheme="minorHAnsi"/>
          <w:sz w:val="28"/>
          <w:szCs w:val="28"/>
          <w:lang w:eastAsia="en-US"/>
        </w:rPr>
      </w:pPr>
      <w:r w:rsidRPr="0088629E">
        <w:rPr>
          <w:rFonts w:eastAsia="Calibri"/>
          <w:b/>
          <w:sz w:val="28"/>
          <w:szCs w:val="28"/>
          <w:lang w:eastAsia="en-US"/>
        </w:rPr>
        <w:t xml:space="preserve">По вопросу № </w:t>
      </w:r>
      <w:r w:rsidR="007B72DF">
        <w:rPr>
          <w:rFonts w:eastAsia="Calibri"/>
          <w:b/>
          <w:sz w:val="28"/>
          <w:szCs w:val="28"/>
          <w:lang w:eastAsia="en-US"/>
        </w:rPr>
        <w:t>2</w:t>
      </w:r>
      <w:r w:rsidRPr="0088629E">
        <w:rPr>
          <w:rFonts w:eastAsia="Calibri"/>
          <w:b/>
          <w:sz w:val="28"/>
          <w:szCs w:val="28"/>
          <w:lang w:eastAsia="en-US"/>
        </w:rPr>
        <w:t>:</w:t>
      </w:r>
      <w:r w:rsidRPr="0088629E">
        <w:rPr>
          <w:rFonts w:eastAsiaTheme="minorHAnsi"/>
          <w:sz w:val="28"/>
          <w:szCs w:val="28"/>
          <w:lang w:eastAsia="en-US"/>
        </w:rPr>
        <w:t xml:space="preserve"> </w:t>
      </w:r>
    </w:p>
    <w:p w:rsidR="00D110A2" w:rsidRPr="002278E0" w:rsidRDefault="00D110A2" w:rsidP="00D110A2">
      <w:pPr>
        <w:pStyle w:val="a7"/>
        <w:widowControl w:val="0"/>
        <w:numPr>
          <w:ilvl w:val="0"/>
          <w:numId w:val="22"/>
        </w:numPr>
        <w:tabs>
          <w:tab w:val="left" w:pos="426"/>
        </w:tabs>
        <w:jc w:val="both"/>
        <w:rPr>
          <w:sz w:val="28"/>
          <w:szCs w:val="28"/>
        </w:rPr>
      </w:pPr>
      <w:r w:rsidRPr="002278E0">
        <w:rPr>
          <w:rFonts w:eastAsia="Calibri"/>
          <w:sz w:val="28"/>
          <w:szCs w:val="28"/>
        </w:rPr>
        <w:t xml:space="preserve">Утвердить скорректированный бизнес-план (в том числе инвестиционную программу) ОАО «Янтарьэнергосбыт» на 2015 год </w:t>
      </w:r>
      <w:r w:rsidRPr="002278E0">
        <w:rPr>
          <w:sz w:val="28"/>
          <w:szCs w:val="28"/>
        </w:rPr>
        <w:t xml:space="preserve">с учетом исполнения Директив Правительства Российской Федерации от 16.04.2015 № 2303п-П13 о снижении операционных расходов не менее чем на 2-3% ежегодно в соответствии с Приложением </w:t>
      </w:r>
      <w:r>
        <w:rPr>
          <w:sz w:val="28"/>
          <w:szCs w:val="28"/>
        </w:rPr>
        <w:t>№ 2</w:t>
      </w:r>
      <w:r w:rsidRPr="002278E0">
        <w:rPr>
          <w:sz w:val="28"/>
          <w:szCs w:val="28"/>
        </w:rPr>
        <w:t xml:space="preserve"> к настоящему решению Совета директоров</w:t>
      </w:r>
      <w:r w:rsidRPr="002278E0">
        <w:rPr>
          <w:rFonts w:eastAsia="Calibri"/>
          <w:sz w:val="28"/>
          <w:szCs w:val="28"/>
        </w:rPr>
        <w:t>.</w:t>
      </w:r>
      <w:r w:rsidRPr="002278E0">
        <w:rPr>
          <w:sz w:val="28"/>
          <w:szCs w:val="28"/>
        </w:rPr>
        <w:t xml:space="preserve"> </w:t>
      </w:r>
    </w:p>
    <w:p w:rsidR="00D110A2" w:rsidRPr="009B0D70" w:rsidRDefault="00D110A2" w:rsidP="009B0D70">
      <w:pPr>
        <w:pStyle w:val="a7"/>
        <w:widowControl w:val="0"/>
        <w:numPr>
          <w:ilvl w:val="0"/>
          <w:numId w:val="22"/>
        </w:numPr>
        <w:tabs>
          <w:tab w:val="left" w:pos="426"/>
        </w:tabs>
        <w:jc w:val="both"/>
        <w:rPr>
          <w:rFonts w:eastAsia="Calibri"/>
          <w:sz w:val="28"/>
          <w:szCs w:val="28"/>
        </w:rPr>
      </w:pPr>
      <w:r w:rsidRPr="009B0D70">
        <w:rPr>
          <w:rFonts w:eastAsia="Calibri"/>
          <w:sz w:val="28"/>
          <w:szCs w:val="28"/>
        </w:rPr>
        <w:t>Поручить Генеральному директору осуществить мероприятия, направленные на поддержание финансовой устойчивости Общества, согласно Приложению № 3 к настоящему решению Совета директоров.</w:t>
      </w:r>
    </w:p>
    <w:p w:rsidR="001B0B5C" w:rsidRDefault="001B0B5C" w:rsidP="001B0B5C">
      <w:pPr>
        <w:jc w:val="both"/>
        <w:rPr>
          <w:rFonts w:eastAsiaTheme="minorHAnsi"/>
          <w:sz w:val="28"/>
          <w:szCs w:val="28"/>
          <w:lang w:eastAsia="en-US"/>
        </w:rPr>
      </w:pPr>
      <w:r w:rsidRPr="0088629E">
        <w:rPr>
          <w:rFonts w:eastAsia="Calibri"/>
          <w:b/>
          <w:sz w:val="28"/>
          <w:szCs w:val="28"/>
          <w:lang w:eastAsia="en-US"/>
        </w:rPr>
        <w:t xml:space="preserve">По вопросу № </w:t>
      </w:r>
      <w:r w:rsidR="007B72DF">
        <w:rPr>
          <w:rFonts w:eastAsia="Calibri"/>
          <w:b/>
          <w:sz w:val="28"/>
          <w:szCs w:val="28"/>
          <w:lang w:eastAsia="en-US"/>
        </w:rPr>
        <w:t>3:</w:t>
      </w:r>
      <w:r w:rsidRPr="0088629E">
        <w:rPr>
          <w:rFonts w:eastAsiaTheme="minorHAnsi"/>
          <w:sz w:val="28"/>
          <w:szCs w:val="28"/>
          <w:lang w:eastAsia="en-US"/>
        </w:rPr>
        <w:t xml:space="preserve"> </w:t>
      </w:r>
    </w:p>
    <w:p w:rsidR="007751B7" w:rsidRPr="00BC7D17" w:rsidRDefault="007751B7" w:rsidP="007751B7">
      <w:pPr>
        <w:pStyle w:val="a7"/>
        <w:widowControl w:val="0"/>
        <w:numPr>
          <w:ilvl w:val="0"/>
          <w:numId w:val="25"/>
        </w:numPr>
        <w:jc w:val="both"/>
        <w:rPr>
          <w:sz w:val="28"/>
          <w:szCs w:val="28"/>
        </w:rPr>
      </w:pPr>
      <w:r w:rsidRPr="00BC7D17">
        <w:rPr>
          <w:sz w:val="28"/>
          <w:szCs w:val="28"/>
        </w:rPr>
        <w:t xml:space="preserve">Утвердить отчет об исполнении бизнес-плана (в том числе инвестиционной программы и информации о ключевых операционных </w:t>
      </w:r>
      <w:proofErr w:type="gramStart"/>
      <w:r w:rsidRPr="00BC7D17">
        <w:rPr>
          <w:sz w:val="28"/>
          <w:szCs w:val="28"/>
        </w:rPr>
        <w:t xml:space="preserve">рисках) </w:t>
      </w:r>
      <w:r w:rsidR="00027917">
        <w:rPr>
          <w:sz w:val="28"/>
          <w:szCs w:val="28"/>
        </w:rPr>
        <w:t xml:space="preserve">  </w:t>
      </w:r>
      <w:proofErr w:type="gramEnd"/>
      <w:r w:rsidR="00027917">
        <w:rPr>
          <w:sz w:val="28"/>
          <w:szCs w:val="28"/>
        </w:rPr>
        <w:t xml:space="preserve">                                      </w:t>
      </w:r>
      <w:r w:rsidRPr="00BC7D17">
        <w:rPr>
          <w:sz w:val="28"/>
          <w:szCs w:val="28"/>
        </w:rPr>
        <w:t xml:space="preserve">АО «Янтарьэнерго» за 3 квартал и 9 месяцев 2015 года согласно приложению </w:t>
      </w:r>
      <w:r>
        <w:rPr>
          <w:sz w:val="28"/>
          <w:szCs w:val="28"/>
        </w:rPr>
        <w:t xml:space="preserve">№4 </w:t>
      </w:r>
      <w:r w:rsidRPr="00BC7D17">
        <w:rPr>
          <w:sz w:val="28"/>
          <w:szCs w:val="28"/>
        </w:rPr>
        <w:t>к настоящему решению Совета директоров.</w:t>
      </w:r>
    </w:p>
    <w:p w:rsidR="007751B7" w:rsidRPr="00BC7D17" w:rsidRDefault="007751B7" w:rsidP="007751B7">
      <w:pPr>
        <w:pStyle w:val="a7"/>
        <w:widowControl w:val="0"/>
        <w:numPr>
          <w:ilvl w:val="0"/>
          <w:numId w:val="25"/>
        </w:numPr>
        <w:jc w:val="both"/>
        <w:rPr>
          <w:sz w:val="26"/>
          <w:szCs w:val="26"/>
        </w:rPr>
      </w:pPr>
      <w:r w:rsidRPr="00BC7D17">
        <w:rPr>
          <w:sz w:val="28"/>
          <w:szCs w:val="28"/>
        </w:rPr>
        <w:t>Отметить:</w:t>
      </w:r>
    </w:p>
    <w:p w:rsidR="007751B7" w:rsidRPr="00BC7D17" w:rsidRDefault="007751B7" w:rsidP="007751B7">
      <w:pPr>
        <w:pStyle w:val="a7"/>
        <w:widowControl w:val="0"/>
        <w:ind w:left="0" w:firstLine="709"/>
        <w:jc w:val="both"/>
        <w:rPr>
          <w:sz w:val="26"/>
          <w:szCs w:val="26"/>
        </w:rPr>
      </w:pPr>
      <w:r w:rsidRPr="00BC7D17">
        <w:rPr>
          <w:sz w:val="28"/>
          <w:szCs w:val="28"/>
        </w:rPr>
        <w:t>2.1. невыполнение Обществом по итогам 9 месяцев 2015 г. планового показателя по модернизации систем учета электроэнергии (план – 6642 прибора учета, факт – 5552 прибора учета);</w:t>
      </w:r>
      <w:r w:rsidRPr="00BC7D17">
        <w:rPr>
          <w:sz w:val="26"/>
          <w:szCs w:val="26"/>
        </w:rPr>
        <w:t xml:space="preserve"> </w:t>
      </w:r>
    </w:p>
    <w:p w:rsidR="007751B7" w:rsidRPr="00BC7D17" w:rsidRDefault="007751B7" w:rsidP="007751B7">
      <w:pPr>
        <w:pStyle w:val="a7"/>
        <w:widowControl w:val="0"/>
        <w:numPr>
          <w:ilvl w:val="1"/>
          <w:numId w:val="24"/>
        </w:numPr>
        <w:ind w:left="0" w:firstLine="709"/>
        <w:jc w:val="both"/>
        <w:rPr>
          <w:sz w:val="28"/>
          <w:szCs w:val="28"/>
        </w:rPr>
      </w:pPr>
      <w:r w:rsidRPr="00BC7D17">
        <w:rPr>
          <w:sz w:val="28"/>
          <w:szCs w:val="28"/>
        </w:rPr>
        <w:t>невыполнение п</w:t>
      </w:r>
      <w:r>
        <w:rPr>
          <w:sz w:val="28"/>
          <w:szCs w:val="28"/>
        </w:rPr>
        <w:t xml:space="preserve">. 2 решения Совета директоров </w:t>
      </w:r>
      <w:r w:rsidRPr="00BC7D17">
        <w:rPr>
          <w:sz w:val="28"/>
          <w:szCs w:val="28"/>
        </w:rPr>
        <w:t xml:space="preserve">Общества от 29.06.2015 </w:t>
      </w:r>
      <w:r>
        <w:rPr>
          <w:sz w:val="28"/>
          <w:szCs w:val="28"/>
        </w:rPr>
        <w:t xml:space="preserve">по вопросу № 15 </w:t>
      </w:r>
      <w:r w:rsidRPr="00BC7D17">
        <w:rPr>
          <w:sz w:val="28"/>
          <w:szCs w:val="28"/>
        </w:rPr>
        <w:t>(Протокол от 29.06.2015 №19) в части безусловного выполнения целевых показателей ссудной задолженности (план: 2 497 млн. рублей; факт: 2 532 млн. рублей), кредиторской задолженности (план: 1 854 млн. рублей; факт: 2 184 млн. рублей) и показателя Долг/EBITDA (план: 4,58; факт: 6,33);</w:t>
      </w:r>
    </w:p>
    <w:p w:rsidR="007751B7" w:rsidRPr="00BC7D17" w:rsidRDefault="007751B7" w:rsidP="007751B7">
      <w:pPr>
        <w:widowControl w:val="0"/>
        <w:ind w:firstLine="709"/>
        <w:jc w:val="both"/>
        <w:rPr>
          <w:sz w:val="28"/>
          <w:szCs w:val="28"/>
        </w:rPr>
      </w:pPr>
      <w:r w:rsidRPr="00BC7D17">
        <w:rPr>
          <w:sz w:val="28"/>
          <w:szCs w:val="28"/>
        </w:rPr>
        <w:t xml:space="preserve">2.3. внеплановую реализацию 14 титулов по итогам 9 месяцев 2015 года, за </w:t>
      </w:r>
      <w:r w:rsidRPr="00BC7D17">
        <w:rPr>
          <w:sz w:val="28"/>
          <w:szCs w:val="28"/>
        </w:rPr>
        <w:lastRenderedPageBreak/>
        <w:t>исключением технологического присоединения, в объеме финансирования 50,0 млн. руб. с НДС;</w:t>
      </w:r>
    </w:p>
    <w:p w:rsidR="007751B7" w:rsidRPr="00BC7D17" w:rsidRDefault="007751B7" w:rsidP="007751B7">
      <w:pPr>
        <w:pStyle w:val="a7"/>
        <w:widowControl w:val="0"/>
        <w:numPr>
          <w:ilvl w:val="1"/>
          <w:numId w:val="25"/>
        </w:numPr>
        <w:ind w:left="0" w:firstLine="709"/>
        <w:jc w:val="both"/>
        <w:rPr>
          <w:sz w:val="28"/>
          <w:szCs w:val="28"/>
        </w:rPr>
      </w:pPr>
      <w:r w:rsidRPr="00BC7D17">
        <w:rPr>
          <w:sz w:val="28"/>
          <w:szCs w:val="28"/>
        </w:rPr>
        <w:t xml:space="preserve">превышение реализованных за 9 месяцев 2015 года мероприятий по технологическому присоединению </w:t>
      </w:r>
      <w:proofErr w:type="spellStart"/>
      <w:r w:rsidRPr="00BC7D17">
        <w:rPr>
          <w:sz w:val="28"/>
          <w:szCs w:val="28"/>
        </w:rPr>
        <w:t>энергопринимающих</w:t>
      </w:r>
      <w:proofErr w:type="spellEnd"/>
      <w:r w:rsidRPr="00BC7D17">
        <w:rPr>
          <w:sz w:val="28"/>
          <w:szCs w:val="28"/>
        </w:rPr>
        <w:t xml:space="preserve"> устройств потребителей мощностью до 15 кВт над планом года в 6,6 раз (финансирование план 2015 года 31,9 млн. рублей с НДС, факт 9 мес. 2015 года 212,6 млн. рублей с НДС).</w:t>
      </w:r>
    </w:p>
    <w:p w:rsidR="007751B7" w:rsidRPr="00BC7D17" w:rsidRDefault="007751B7" w:rsidP="007751B7">
      <w:pPr>
        <w:pStyle w:val="a7"/>
        <w:widowControl w:val="0"/>
        <w:numPr>
          <w:ilvl w:val="0"/>
          <w:numId w:val="25"/>
        </w:numPr>
        <w:ind w:left="0" w:firstLine="709"/>
        <w:jc w:val="both"/>
        <w:rPr>
          <w:sz w:val="28"/>
          <w:szCs w:val="28"/>
        </w:rPr>
      </w:pPr>
      <w:r w:rsidRPr="00BC7D17">
        <w:rPr>
          <w:sz w:val="28"/>
          <w:szCs w:val="28"/>
        </w:rPr>
        <w:t>Поручить Генеральному директору Общества</w:t>
      </w:r>
    </w:p>
    <w:p w:rsidR="007751B7" w:rsidRPr="00BC7D17" w:rsidRDefault="007751B7" w:rsidP="007751B7">
      <w:pPr>
        <w:ind w:firstLine="709"/>
        <w:contextualSpacing/>
        <w:jc w:val="both"/>
        <w:rPr>
          <w:sz w:val="28"/>
          <w:szCs w:val="28"/>
        </w:rPr>
      </w:pPr>
      <w:r w:rsidRPr="00BC7D17">
        <w:rPr>
          <w:sz w:val="28"/>
          <w:szCs w:val="28"/>
        </w:rPr>
        <w:t>3.1.</w:t>
      </w:r>
      <w:r>
        <w:rPr>
          <w:sz w:val="28"/>
          <w:szCs w:val="28"/>
        </w:rPr>
        <w:t xml:space="preserve"> </w:t>
      </w:r>
      <w:r w:rsidRPr="00BC7D17">
        <w:rPr>
          <w:sz w:val="28"/>
          <w:szCs w:val="28"/>
        </w:rPr>
        <w:t xml:space="preserve">представить на очередное заседание Совета директоров Общества отчет о </w:t>
      </w:r>
      <w:proofErr w:type="gramStart"/>
      <w:r w:rsidRPr="00BC7D17">
        <w:rPr>
          <w:sz w:val="28"/>
          <w:szCs w:val="28"/>
        </w:rPr>
        <w:t>причинах  не</w:t>
      </w:r>
      <w:r>
        <w:rPr>
          <w:sz w:val="28"/>
          <w:szCs w:val="28"/>
        </w:rPr>
        <w:t>выполн</w:t>
      </w:r>
      <w:r w:rsidRPr="00BC7D17">
        <w:rPr>
          <w:sz w:val="28"/>
          <w:szCs w:val="28"/>
        </w:rPr>
        <w:t>ения</w:t>
      </w:r>
      <w:proofErr w:type="gramEnd"/>
      <w:r w:rsidRPr="00BC7D17">
        <w:rPr>
          <w:sz w:val="28"/>
          <w:szCs w:val="28"/>
        </w:rPr>
        <w:t xml:space="preserve"> </w:t>
      </w:r>
      <w:r>
        <w:rPr>
          <w:sz w:val="28"/>
          <w:szCs w:val="28"/>
        </w:rPr>
        <w:t>решения</w:t>
      </w:r>
      <w:r w:rsidRPr="00BC7D17">
        <w:rPr>
          <w:sz w:val="28"/>
          <w:szCs w:val="28"/>
        </w:rPr>
        <w:t xml:space="preserve"> Совета </w:t>
      </w:r>
      <w:r>
        <w:rPr>
          <w:sz w:val="28"/>
          <w:szCs w:val="28"/>
        </w:rPr>
        <w:t>д</w:t>
      </w:r>
      <w:r w:rsidRPr="00BC7D17">
        <w:rPr>
          <w:sz w:val="28"/>
          <w:szCs w:val="28"/>
        </w:rPr>
        <w:t xml:space="preserve">иректоров </w:t>
      </w:r>
      <w:r>
        <w:rPr>
          <w:sz w:val="28"/>
          <w:szCs w:val="28"/>
        </w:rPr>
        <w:t xml:space="preserve">Общества от 29.06.2015 по вопросу № 19 </w:t>
      </w:r>
      <w:r w:rsidRPr="00BC7D17">
        <w:rPr>
          <w:sz w:val="28"/>
          <w:szCs w:val="28"/>
        </w:rPr>
        <w:t>(протокол от 29.06.2015 №19) в части безусловного выполнения целевых показателей ссудной задолженности с указанием принятых мер в отношении должностных лиц, ответственных за неисполнение указанного поручения;</w:t>
      </w:r>
    </w:p>
    <w:p w:rsidR="007751B7" w:rsidRDefault="007751B7" w:rsidP="007751B7">
      <w:pPr>
        <w:widowControl w:val="0"/>
        <w:ind w:firstLine="709"/>
        <w:jc w:val="both"/>
        <w:rPr>
          <w:sz w:val="28"/>
          <w:szCs w:val="28"/>
        </w:rPr>
      </w:pPr>
      <w:r w:rsidRPr="00BC7D17">
        <w:rPr>
          <w:sz w:val="28"/>
          <w:szCs w:val="28"/>
        </w:rPr>
        <w:t>3.2.</w:t>
      </w:r>
      <w:r w:rsidRPr="00BC7D17">
        <w:rPr>
          <w:sz w:val="28"/>
          <w:szCs w:val="28"/>
        </w:rPr>
        <w:tab/>
        <w:t xml:space="preserve">предоставить на очередное заседание Совета директоров Общества: </w:t>
      </w:r>
    </w:p>
    <w:p w:rsidR="007751B7" w:rsidRPr="00BC7D17" w:rsidRDefault="007751B7" w:rsidP="007751B7">
      <w:pPr>
        <w:widowControl w:val="0"/>
        <w:ind w:firstLine="709"/>
        <w:jc w:val="both"/>
        <w:rPr>
          <w:sz w:val="28"/>
          <w:szCs w:val="28"/>
        </w:rPr>
      </w:pPr>
      <w:r w:rsidRPr="00BC7D17">
        <w:rPr>
          <w:sz w:val="28"/>
          <w:szCs w:val="28"/>
        </w:rPr>
        <w:t>3.2.1. отчет о причинах реализации внеплановых титулов по итогам 9 месяцев 2015 года с приложением подтверждающих документов необходимости их реализации;</w:t>
      </w:r>
    </w:p>
    <w:p w:rsidR="007751B7" w:rsidRPr="00BC7D17" w:rsidRDefault="007751B7" w:rsidP="007751B7">
      <w:pPr>
        <w:widowControl w:val="0"/>
        <w:ind w:firstLine="709"/>
        <w:jc w:val="both"/>
        <w:rPr>
          <w:sz w:val="28"/>
          <w:szCs w:val="28"/>
        </w:rPr>
      </w:pPr>
      <w:r w:rsidRPr="00BC7D17">
        <w:rPr>
          <w:sz w:val="28"/>
          <w:szCs w:val="28"/>
        </w:rPr>
        <w:t xml:space="preserve">3.2.2. отчет о причинах отклонений и информацию об источниках финансирования сверхплановых мероприятий по технологическому присоединению </w:t>
      </w:r>
      <w:proofErr w:type="spellStart"/>
      <w:r w:rsidRPr="00BC7D17">
        <w:rPr>
          <w:sz w:val="28"/>
          <w:szCs w:val="28"/>
        </w:rPr>
        <w:t>энергопринимающих</w:t>
      </w:r>
      <w:proofErr w:type="spellEnd"/>
      <w:r w:rsidRPr="00BC7D17">
        <w:rPr>
          <w:sz w:val="28"/>
          <w:szCs w:val="28"/>
        </w:rPr>
        <w:t xml:space="preserve"> устройств потребителей мощностью до 15 кВт.</w:t>
      </w:r>
    </w:p>
    <w:p w:rsidR="007751B7" w:rsidRPr="00BC7D17" w:rsidRDefault="007751B7" w:rsidP="007751B7">
      <w:pPr>
        <w:widowControl w:val="0"/>
        <w:ind w:firstLine="709"/>
        <w:jc w:val="both"/>
        <w:rPr>
          <w:sz w:val="28"/>
          <w:szCs w:val="28"/>
        </w:rPr>
      </w:pPr>
      <w:r w:rsidRPr="00BC7D17">
        <w:rPr>
          <w:sz w:val="28"/>
          <w:szCs w:val="28"/>
        </w:rPr>
        <w:t>3.3.</w:t>
      </w:r>
      <w:r w:rsidRPr="00BC7D17">
        <w:rPr>
          <w:sz w:val="28"/>
          <w:szCs w:val="28"/>
        </w:rPr>
        <w:tab/>
        <w:t>обеспечить по итогам 2015 года исполнение в полном объеме инвестиционной программы АО «Янтарьэнерго» на 2015 год, утвержденной приказом Министерства энергетики Российской Федерации от 30.09.2015 №709.</w:t>
      </w:r>
    </w:p>
    <w:p w:rsidR="007B72DF" w:rsidRDefault="007B72DF" w:rsidP="007B72DF">
      <w:pPr>
        <w:jc w:val="both"/>
        <w:rPr>
          <w:rFonts w:eastAsiaTheme="minorHAnsi"/>
          <w:sz w:val="28"/>
          <w:szCs w:val="28"/>
          <w:lang w:eastAsia="en-US"/>
        </w:rPr>
      </w:pPr>
      <w:r w:rsidRPr="0088629E">
        <w:rPr>
          <w:rFonts w:eastAsia="Calibri"/>
          <w:b/>
          <w:sz w:val="28"/>
          <w:szCs w:val="28"/>
          <w:lang w:eastAsia="en-US"/>
        </w:rPr>
        <w:t xml:space="preserve">По вопросу № </w:t>
      </w:r>
      <w:r>
        <w:rPr>
          <w:rFonts w:eastAsia="Calibri"/>
          <w:b/>
          <w:sz w:val="28"/>
          <w:szCs w:val="28"/>
          <w:lang w:eastAsia="en-US"/>
        </w:rPr>
        <w:t>4</w:t>
      </w:r>
      <w:r w:rsidRPr="0088629E">
        <w:rPr>
          <w:rFonts w:eastAsia="Calibri"/>
          <w:b/>
          <w:sz w:val="28"/>
          <w:szCs w:val="28"/>
          <w:lang w:eastAsia="en-US"/>
        </w:rPr>
        <w:t>:</w:t>
      </w:r>
      <w:r w:rsidRPr="0088629E">
        <w:rPr>
          <w:rFonts w:eastAsiaTheme="minorHAnsi"/>
          <w:sz w:val="28"/>
          <w:szCs w:val="28"/>
          <w:lang w:eastAsia="en-US"/>
        </w:rPr>
        <w:t xml:space="preserve"> </w:t>
      </w:r>
    </w:p>
    <w:p w:rsidR="00AC23DB" w:rsidRPr="00BC7D17" w:rsidRDefault="00AC23DB" w:rsidP="00AC23DB">
      <w:pPr>
        <w:ind w:firstLine="709"/>
        <w:jc w:val="both"/>
        <w:rPr>
          <w:sz w:val="28"/>
          <w:szCs w:val="28"/>
        </w:rPr>
      </w:pPr>
      <w:r w:rsidRPr="00BC7D17">
        <w:rPr>
          <w:sz w:val="28"/>
          <w:szCs w:val="28"/>
        </w:rPr>
        <w:t xml:space="preserve">Поручить представителям АО «Янтарьэнерго» в Совете директоров </w:t>
      </w:r>
      <w:r w:rsidR="00027917">
        <w:rPr>
          <w:sz w:val="28"/>
          <w:szCs w:val="28"/>
        </w:rPr>
        <w:t xml:space="preserve">                            </w:t>
      </w:r>
      <w:r w:rsidRPr="00BC7D17">
        <w:rPr>
          <w:sz w:val="28"/>
          <w:szCs w:val="28"/>
        </w:rPr>
        <w:t>ОАО «Янтарьэнергосбыт» голосовать «за» принятие следующего решения:</w:t>
      </w:r>
    </w:p>
    <w:p w:rsidR="00AC23DB" w:rsidRPr="00BC7D17" w:rsidRDefault="00AC23DB" w:rsidP="00AC23DB">
      <w:pPr>
        <w:pStyle w:val="a7"/>
        <w:widowControl w:val="0"/>
        <w:numPr>
          <w:ilvl w:val="0"/>
          <w:numId w:val="27"/>
        </w:numPr>
        <w:tabs>
          <w:tab w:val="left" w:pos="426"/>
        </w:tabs>
        <w:jc w:val="both"/>
        <w:rPr>
          <w:sz w:val="28"/>
          <w:szCs w:val="28"/>
        </w:rPr>
      </w:pPr>
      <w:r w:rsidRPr="00BC7D17">
        <w:rPr>
          <w:sz w:val="28"/>
          <w:szCs w:val="28"/>
        </w:rPr>
        <w:t xml:space="preserve">Утвердить отчет об исполнении бизнес-плана (в том числе инвестиционной программы) ОАО «Янтарьэнергосбыт» за 3 квартал и 9 месяцев 2015 года согласно приложению </w:t>
      </w:r>
      <w:r>
        <w:rPr>
          <w:sz w:val="28"/>
          <w:szCs w:val="28"/>
        </w:rPr>
        <w:t xml:space="preserve">№ 5 </w:t>
      </w:r>
      <w:r w:rsidRPr="00BC7D17">
        <w:rPr>
          <w:sz w:val="28"/>
          <w:szCs w:val="28"/>
        </w:rPr>
        <w:t>к настоящему решению Совета директоров Общества.</w:t>
      </w:r>
    </w:p>
    <w:p w:rsidR="00AC23DB" w:rsidRPr="00BC7D17" w:rsidRDefault="00AC23DB" w:rsidP="00AC23DB">
      <w:pPr>
        <w:pStyle w:val="a7"/>
        <w:widowControl w:val="0"/>
        <w:numPr>
          <w:ilvl w:val="0"/>
          <w:numId w:val="27"/>
        </w:numPr>
        <w:tabs>
          <w:tab w:val="left" w:pos="426"/>
        </w:tabs>
        <w:jc w:val="both"/>
        <w:rPr>
          <w:sz w:val="28"/>
          <w:szCs w:val="28"/>
        </w:rPr>
      </w:pPr>
      <w:r w:rsidRPr="00BC7D17">
        <w:rPr>
          <w:sz w:val="28"/>
          <w:szCs w:val="28"/>
        </w:rPr>
        <w:t>Отметить:</w:t>
      </w:r>
    </w:p>
    <w:p w:rsidR="00AC23DB" w:rsidRPr="00BC7D17" w:rsidRDefault="00AC23DB" w:rsidP="00AC23DB">
      <w:pPr>
        <w:pStyle w:val="a7"/>
        <w:widowControl w:val="0"/>
        <w:tabs>
          <w:tab w:val="left" w:pos="426"/>
        </w:tabs>
        <w:ind w:left="0" w:firstLine="709"/>
        <w:jc w:val="both"/>
        <w:rPr>
          <w:sz w:val="28"/>
          <w:szCs w:val="28"/>
        </w:rPr>
      </w:pPr>
      <w:r w:rsidRPr="00BC7D17">
        <w:rPr>
          <w:sz w:val="28"/>
          <w:szCs w:val="28"/>
        </w:rPr>
        <w:t>2.1. невыполнение плановых параметров инвестиционной программы по итогам 9 месяцев 2015 г. в части финансирования на 48% (план 9,1 млн. рублей с НДС, факт составил 4,8 млн. рублей с НДС), освоения капитальных вложений на 46% (план 7,6 млн. рублей без НДС, факт 4,1 млн. рублей без НДС), ввода в основные фонды в стоимостном выражении на 46% (план 7,6 млн. рублей без НДС, факт составил 4,1 млн. рублей без НДС).</w:t>
      </w:r>
    </w:p>
    <w:p w:rsidR="00AC23DB" w:rsidRPr="00BC7D17" w:rsidRDefault="00AC23DB" w:rsidP="00AC23DB">
      <w:pPr>
        <w:pStyle w:val="a7"/>
        <w:widowControl w:val="0"/>
        <w:tabs>
          <w:tab w:val="left" w:pos="426"/>
        </w:tabs>
        <w:ind w:left="0" w:firstLine="709"/>
        <w:jc w:val="both"/>
        <w:rPr>
          <w:sz w:val="28"/>
          <w:szCs w:val="28"/>
        </w:rPr>
      </w:pPr>
      <w:r w:rsidRPr="00BC7D17">
        <w:rPr>
          <w:sz w:val="28"/>
          <w:szCs w:val="28"/>
        </w:rPr>
        <w:t>2.2. невыполнение п</w:t>
      </w:r>
      <w:r>
        <w:rPr>
          <w:sz w:val="28"/>
          <w:szCs w:val="28"/>
        </w:rPr>
        <w:t xml:space="preserve">. 2 решения Совета директоров </w:t>
      </w:r>
      <w:r w:rsidRPr="00BC7D17">
        <w:rPr>
          <w:sz w:val="28"/>
          <w:szCs w:val="28"/>
        </w:rPr>
        <w:t xml:space="preserve">Общества от 29.06.2015 </w:t>
      </w:r>
      <w:r>
        <w:rPr>
          <w:sz w:val="28"/>
          <w:szCs w:val="28"/>
        </w:rPr>
        <w:t>по вопросу № 17</w:t>
      </w:r>
      <w:r w:rsidRPr="00BC7D17">
        <w:rPr>
          <w:sz w:val="28"/>
          <w:szCs w:val="28"/>
        </w:rPr>
        <w:t xml:space="preserve"> (Протокол от 29.06.2015 №19) в части безусловного выполнения целевых показателей ссудной задолженности (план: 1 230 млн. рублей; факт: 1 360 млн. рублей) и показателя Долг/EBITDA (план: 4,22; факт: 4,36).</w:t>
      </w:r>
    </w:p>
    <w:p w:rsidR="00AC23DB" w:rsidRPr="00BC7D17" w:rsidRDefault="00AC23DB" w:rsidP="00AC23DB">
      <w:pPr>
        <w:widowControl w:val="0"/>
        <w:numPr>
          <w:ilvl w:val="0"/>
          <w:numId w:val="27"/>
        </w:numPr>
        <w:tabs>
          <w:tab w:val="left" w:pos="426"/>
        </w:tabs>
        <w:ind w:left="0" w:firstLine="709"/>
        <w:jc w:val="both"/>
        <w:rPr>
          <w:sz w:val="28"/>
          <w:szCs w:val="28"/>
        </w:rPr>
      </w:pPr>
      <w:r w:rsidRPr="00BC7D17">
        <w:rPr>
          <w:sz w:val="28"/>
          <w:szCs w:val="28"/>
        </w:rPr>
        <w:t>Поручить Генеральному директору Общества:</w:t>
      </w:r>
    </w:p>
    <w:p w:rsidR="00AC23DB" w:rsidRPr="00BC7D17" w:rsidRDefault="00AC23DB" w:rsidP="00AC23DB">
      <w:pPr>
        <w:widowControl w:val="0"/>
        <w:tabs>
          <w:tab w:val="left" w:pos="426"/>
        </w:tabs>
        <w:ind w:firstLine="709"/>
        <w:jc w:val="both"/>
        <w:rPr>
          <w:sz w:val="28"/>
          <w:szCs w:val="28"/>
        </w:rPr>
      </w:pPr>
      <w:r w:rsidRPr="00BC7D17">
        <w:rPr>
          <w:sz w:val="28"/>
          <w:szCs w:val="28"/>
        </w:rPr>
        <w:t>3.1.представить на очередное заседание Совета директоров Общества отчет о причинах неисполнения плановых параметров инвестиционной программы по итогам 9 месяцев 2015 г.;</w:t>
      </w:r>
    </w:p>
    <w:p w:rsidR="00AC23DB" w:rsidRPr="00BC7D17" w:rsidRDefault="00AC23DB" w:rsidP="00AC23DB">
      <w:pPr>
        <w:ind w:firstLine="709"/>
        <w:contextualSpacing/>
        <w:jc w:val="both"/>
        <w:rPr>
          <w:sz w:val="28"/>
          <w:szCs w:val="28"/>
        </w:rPr>
      </w:pPr>
      <w:r w:rsidRPr="00BC7D17">
        <w:rPr>
          <w:sz w:val="28"/>
          <w:szCs w:val="28"/>
        </w:rPr>
        <w:lastRenderedPageBreak/>
        <w:t>3.2.</w:t>
      </w:r>
      <w:r>
        <w:rPr>
          <w:sz w:val="28"/>
          <w:szCs w:val="28"/>
        </w:rPr>
        <w:t xml:space="preserve"> </w:t>
      </w:r>
      <w:r w:rsidRPr="00BC7D17">
        <w:rPr>
          <w:sz w:val="28"/>
          <w:szCs w:val="28"/>
        </w:rPr>
        <w:t xml:space="preserve">представить на очередное заседание Совета директоров Общества отчет о </w:t>
      </w:r>
      <w:proofErr w:type="gramStart"/>
      <w:r w:rsidRPr="00BC7D17">
        <w:rPr>
          <w:sz w:val="28"/>
          <w:szCs w:val="28"/>
        </w:rPr>
        <w:t>причинах  неисполнения</w:t>
      </w:r>
      <w:proofErr w:type="gramEnd"/>
      <w:r w:rsidRPr="00BC7D17">
        <w:rPr>
          <w:sz w:val="28"/>
          <w:szCs w:val="28"/>
        </w:rPr>
        <w:t xml:space="preserve"> </w:t>
      </w:r>
      <w:r>
        <w:rPr>
          <w:sz w:val="28"/>
          <w:szCs w:val="28"/>
        </w:rPr>
        <w:t>решения</w:t>
      </w:r>
      <w:r w:rsidRPr="00BC7D17">
        <w:rPr>
          <w:sz w:val="28"/>
          <w:szCs w:val="28"/>
        </w:rPr>
        <w:t xml:space="preserve"> Совета </w:t>
      </w:r>
      <w:r>
        <w:rPr>
          <w:sz w:val="28"/>
          <w:szCs w:val="28"/>
        </w:rPr>
        <w:t>д</w:t>
      </w:r>
      <w:r w:rsidRPr="00BC7D17">
        <w:rPr>
          <w:sz w:val="28"/>
          <w:szCs w:val="28"/>
        </w:rPr>
        <w:t xml:space="preserve">иректоров </w:t>
      </w:r>
      <w:r>
        <w:rPr>
          <w:sz w:val="28"/>
          <w:szCs w:val="28"/>
        </w:rPr>
        <w:t xml:space="preserve">Общества от 29.06.2015 по вопросу № 19 </w:t>
      </w:r>
      <w:r w:rsidRPr="00BC7D17">
        <w:rPr>
          <w:sz w:val="28"/>
          <w:szCs w:val="28"/>
        </w:rPr>
        <w:t>(протокол от 29.06.2015 №19) в части безусловного выполнения целевых показателей ссудной задолженности с указанием принятых мер в отношении должностных лиц, ответственных за неисполнение указанного поручения.</w:t>
      </w:r>
    </w:p>
    <w:p w:rsidR="007B72DF" w:rsidRDefault="007B72DF" w:rsidP="007B72DF">
      <w:pPr>
        <w:jc w:val="both"/>
        <w:rPr>
          <w:rFonts w:eastAsiaTheme="minorHAnsi"/>
          <w:sz w:val="28"/>
          <w:szCs w:val="28"/>
          <w:lang w:eastAsia="en-US"/>
        </w:rPr>
      </w:pPr>
      <w:r w:rsidRPr="0088629E">
        <w:rPr>
          <w:rFonts w:eastAsia="Calibri"/>
          <w:b/>
          <w:sz w:val="28"/>
          <w:szCs w:val="28"/>
          <w:lang w:eastAsia="en-US"/>
        </w:rPr>
        <w:t xml:space="preserve">По вопросу № </w:t>
      </w:r>
      <w:r>
        <w:rPr>
          <w:rFonts w:eastAsia="Calibri"/>
          <w:b/>
          <w:sz w:val="28"/>
          <w:szCs w:val="28"/>
          <w:lang w:eastAsia="en-US"/>
        </w:rPr>
        <w:t>5</w:t>
      </w:r>
      <w:r w:rsidRPr="0088629E">
        <w:rPr>
          <w:rFonts w:eastAsia="Calibri"/>
          <w:b/>
          <w:sz w:val="28"/>
          <w:szCs w:val="28"/>
          <w:lang w:eastAsia="en-US"/>
        </w:rPr>
        <w:t>:</w:t>
      </w:r>
      <w:r w:rsidRPr="0088629E">
        <w:rPr>
          <w:rFonts w:eastAsiaTheme="minorHAnsi"/>
          <w:sz w:val="28"/>
          <w:szCs w:val="28"/>
          <w:lang w:eastAsia="en-US"/>
        </w:rPr>
        <w:t xml:space="preserve"> </w:t>
      </w:r>
    </w:p>
    <w:p w:rsidR="00A342EE" w:rsidRPr="00BC7D17" w:rsidRDefault="00A342EE" w:rsidP="00A342EE">
      <w:pPr>
        <w:ind w:firstLine="709"/>
        <w:jc w:val="both"/>
        <w:rPr>
          <w:sz w:val="28"/>
          <w:szCs w:val="28"/>
        </w:rPr>
      </w:pPr>
      <w:r w:rsidRPr="00BC7D17">
        <w:rPr>
          <w:sz w:val="28"/>
          <w:szCs w:val="28"/>
        </w:rPr>
        <w:t xml:space="preserve">Поручить представителям АО «Янтарьэнерго» в Совете директоров </w:t>
      </w:r>
      <w:r w:rsidR="00027917">
        <w:rPr>
          <w:sz w:val="28"/>
          <w:szCs w:val="28"/>
        </w:rPr>
        <w:t xml:space="preserve">                            </w:t>
      </w:r>
      <w:r w:rsidRPr="00BC7D17">
        <w:rPr>
          <w:sz w:val="28"/>
          <w:szCs w:val="28"/>
        </w:rPr>
        <w:t>ОАО «Калининградская генерирующая компания» голосовать «за» принятие следующего решения:</w:t>
      </w:r>
    </w:p>
    <w:p w:rsidR="00A342EE" w:rsidRPr="00BC7D17" w:rsidRDefault="00A342EE" w:rsidP="00A342EE">
      <w:pPr>
        <w:pStyle w:val="a7"/>
        <w:widowControl w:val="0"/>
        <w:numPr>
          <w:ilvl w:val="0"/>
          <w:numId w:val="29"/>
        </w:numPr>
        <w:tabs>
          <w:tab w:val="left" w:pos="567"/>
        </w:tabs>
        <w:jc w:val="both"/>
        <w:rPr>
          <w:sz w:val="28"/>
          <w:szCs w:val="28"/>
        </w:rPr>
      </w:pPr>
      <w:r w:rsidRPr="00BC7D17">
        <w:rPr>
          <w:sz w:val="28"/>
          <w:szCs w:val="28"/>
        </w:rPr>
        <w:t xml:space="preserve">Утвердить отчет об исполнении бизнес-плана (в том числе инвестиционной программы) ОАО «Калининградская генерирующая компания» за 3 квартал и 9 месяцев 2015 года согласно приложению </w:t>
      </w:r>
      <w:r>
        <w:rPr>
          <w:sz w:val="28"/>
          <w:szCs w:val="28"/>
        </w:rPr>
        <w:t xml:space="preserve">№ 6 </w:t>
      </w:r>
      <w:r w:rsidRPr="00BC7D17">
        <w:rPr>
          <w:sz w:val="28"/>
          <w:szCs w:val="28"/>
        </w:rPr>
        <w:t>к настоящему решению Совета директоров Общества.</w:t>
      </w:r>
    </w:p>
    <w:p w:rsidR="00A342EE" w:rsidRPr="00BC7D17" w:rsidRDefault="00A342EE" w:rsidP="00A342EE">
      <w:pPr>
        <w:pStyle w:val="a7"/>
        <w:numPr>
          <w:ilvl w:val="0"/>
          <w:numId w:val="29"/>
        </w:numPr>
        <w:tabs>
          <w:tab w:val="left" w:pos="567"/>
        </w:tabs>
        <w:jc w:val="both"/>
        <w:rPr>
          <w:sz w:val="28"/>
          <w:szCs w:val="28"/>
        </w:rPr>
      </w:pPr>
      <w:r w:rsidRPr="00BC7D17">
        <w:rPr>
          <w:sz w:val="28"/>
          <w:szCs w:val="28"/>
        </w:rPr>
        <w:t>Отметить:</w:t>
      </w:r>
    </w:p>
    <w:p w:rsidR="00A342EE" w:rsidRPr="00BC7D17" w:rsidRDefault="00A342EE" w:rsidP="00A342EE">
      <w:pPr>
        <w:pStyle w:val="a7"/>
        <w:numPr>
          <w:ilvl w:val="1"/>
          <w:numId w:val="29"/>
        </w:numPr>
        <w:tabs>
          <w:tab w:val="left" w:pos="567"/>
        </w:tabs>
        <w:ind w:left="0" w:firstLine="709"/>
        <w:jc w:val="both"/>
        <w:rPr>
          <w:sz w:val="28"/>
          <w:szCs w:val="28"/>
        </w:rPr>
      </w:pPr>
      <w:r w:rsidRPr="00BC7D17">
        <w:rPr>
          <w:sz w:val="28"/>
          <w:szCs w:val="28"/>
        </w:rPr>
        <w:t>неисполнение плановых показателей в части расходов на аренду имущества (превышение на 124%) и доходов от сдачи имущества в аренду (неисполнение на 37%);</w:t>
      </w:r>
    </w:p>
    <w:p w:rsidR="00A342EE" w:rsidRPr="00BC7D17" w:rsidRDefault="00A342EE" w:rsidP="00A342EE">
      <w:pPr>
        <w:pStyle w:val="a7"/>
        <w:widowControl w:val="0"/>
        <w:numPr>
          <w:ilvl w:val="1"/>
          <w:numId w:val="29"/>
        </w:numPr>
        <w:tabs>
          <w:tab w:val="left" w:pos="567"/>
        </w:tabs>
        <w:ind w:left="0" w:firstLine="709"/>
        <w:jc w:val="both"/>
        <w:rPr>
          <w:sz w:val="26"/>
          <w:szCs w:val="26"/>
        </w:rPr>
      </w:pPr>
      <w:r w:rsidRPr="00BC7D17">
        <w:rPr>
          <w:sz w:val="28"/>
          <w:szCs w:val="28"/>
        </w:rPr>
        <w:t>невыполнение плановых параметров инвестиционной программы по итогам 9 месяцев 2015 г. в части освоения капитальных вложений на 27% (план 10,4 млн. рублей без НДС, факт 7,6 млн. рублей без НДС), ввода в основные фонды в стоимостном выражении на 42% (план 6,3 млн. рублей без НДС, факт 3,6 млн. рублей без НДС);</w:t>
      </w:r>
    </w:p>
    <w:p w:rsidR="00A342EE" w:rsidRPr="00BC7D17" w:rsidRDefault="00A342EE" w:rsidP="00027917">
      <w:pPr>
        <w:widowControl w:val="0"/>
        <w:numPr>
          <w:ilvl w:val="0"/>
          <w:numId w:val="40"/>
        </w:numPr>
        <w:jc w:val="both"/>
        <w:rPr>
          <w:sz w:val="28"/>
          <w:szCs w:val="28"/>
        </w:rPr>
      </w:pPr>
      <w:r w:rsidRPr="00BC7D17">
        <w:rPr>
          <w:sz w:val="28"/>
          <w:szCs w:val="28"/>
        </w:rPr>
        <w:t>Поручить Генеральному директору Общества предоставить на очередное заседание Совета директоров Общества отчет о причинах неисполнения плановых параметров инвестиционной программы по итогам 9 месяцев 2015 г</w:t>
      </w:r>
      <w:r w:rsidR="00027917">
        <w:rPr>
          <w:sz w:val="28"/>
          <w:szCs w:val="28"/>
        </w:rPr>
        <w:t>ода</w:t>
      </w:r>
      <w:r w:rsidRPr="00BC7D17">
        <w:rPr>
          <w:sz w:val="28"/>
          <w:szCs w:val="28"/>
        </w:rPr>
        <w:t>.</w:t>
      </w:r>
    </w:p>
    <w:p w:rsidR="007B72DF" w:rsidRDefault="007B72DF" w:rsidP="007B72DF">
      <w:pPr>
        <w:jc w:val="both"/>
        <w:rPr>
          <w:rFonts w:eastAsiaTheme="minorHAnsi"/>
          <w:sz w:val="28"/>
          <w:szCs w:val="28"/>
          <w:lang w:eastAsia="en-US"/>
        </w:rPr>
      </w:pPr>
      <w:r w:rsidRPr="0088629E">
        <w:rPr>
          <w:rFonts w:eastAsia="Calibri"/>
          <w:b/>
          <w:sz w:val="28"/>
          <w:szCs w:val="28"/>
          <w:lang w:eastAsia="en-US"/>
        </w:rPr>
        <w:t xml:space="preserve">По вопросу № </w:t>
      </w:r>
      <w:r>
        <w:rPr>
          <w:rFonts w:eastAsia="Calibri"/>
          <w:b/>
          <w:sz w:val="28"/>
          <w:szCs w:val="28"/>
          <w:lang w:eastAsia="en-US"/>
        </w:rPr>
        <w:t>6</w:t>
      </w:r>
      <w:r w:rsidRPr="0088629E">
        <w:rPr>
          <w:rFonts w:eastAsia="Calibri"/>
          <w:b/>
          <w:sz w:val="28"/>
          <w:szCs w:val="28"/>
          <w:lang w:eastAsia="en-US"/>
        </w:rPr>
        <w:t>:</w:t>
      </w:r>
      <w:r w:rsidRPr="0088629E">
        <w:rPr>
          <w:rFonts w:eastAsiaTheme="minorHAnsi"/>
          <w:sz w:val="28"/>
          <w:szCs w:val="28"/>
          <w:lang w:eastAsia="en-US"/>
        </w:rPr>
        <w:t xml:space="preserve"> </w:t>
      </w:r>
    </w:p>
    <w:p w:rsidR="00F51E24" w:rsidRPr="006D46B4" w:rsidRDefault="00F51E24" w:rsidP="00F51E24">
      <w:pPr>
        <w:ind w:firstLine="709"/>
        <w:jc w:val="both"/>
        <w:rPr>
          <w:iCs/>
          <w:sz w:val="28"/>
          <w:szCs w:val="28"/>
        </w:rPr>
      </w:pPr>
      <w:r w:rsidRPr="006D46B4">
        <w:rPr>
          <w:iCs/>
          <w:sz w:val="28"/>
          <w:szCs w:val="28"/>
        </w:rPr>
        <w:t xml:space="preserve">Поручить представителям АО «Янтарьэнерго» в Совете директоров                </w:t>
      </w:r>
      <w:r w:rsidR="000D79A1">
        <w:rPr>
          <w:iCs/>
          <w:sz w:val="28"/>
          <w:szCs w:val="28"/>
        </w:rPr>
        <w:t xml:space="preserve">               </w:t>
      </w:r>
      <w:r w:rsidRPr="006D46B4">
        <w:rPr>
          <w:iCs/>
          <w:sz w:val="28"/>
          <w:szCs w:val="28"/>
        </w:rPr>
        <w:t>ОАО «Янтарьэнергосервис» голосовать «за» принятие следующего решения:</w:t>
      </w:r>
    </w:p>
    <w:p w:rsidR="00F51E24" w:rsidRPr="006D46B4" w:rsidRDefault="00F51E24" w:rsidP="00F51E24">
      <w:pPr>
        <w:widowControl w:val="0"/>
        <w:numPr>
          <w:ilvl w:val="0"/>
          <w:numId w:val="32"/>
        </w:numPr>
        <w:tabs>
          <w:tab w:val="left" w:pos="426"/>
        </w:tabs>
        <w:jc w:val="both"/>
        <w:rPr>
          <w:snapToGrid w:val="0"/>
          <w:sz w:val="28"/>
          <w:szCs w:val="28"/>
        </w:rPr>
      </w:pPr>
      <w:r w:rsidRPr="006D46B4">
        <w:rPr>
          <w:snapToGrid w:val="0"/>
          <w:sz w:val="28"/>
          <w:szCs w:val="28"/>
        </w:rPr>
        <w:t>Утвердить отчет об исполнении бизнес-плана (в том числе инвестиционной программы) ОАО «Янтарьэнергосервис» за 3 квартал и 9 месяцев 2015 года согласно приложению № 7 к настоящему решению Совета директоров Общества.</w:t>
      </w:r>
    </w:p>
    <w:p w:rsidR="00F51E24" w:rsidRPr="006D46B4" w:rsidRDefault="00F51E24" w:rsidP="00F51E24">
      <w:pPr>
        <w:pStyle w:val="a7"/>
        <w:numPr>
          <w:ilvl w:val="0"/>
          <w:numId w:val="32"/>
        </w:numPr>
        <w:tabs>
          <w:tab w:val="left" w:pos="426"/>
        </w:tabs>
        <w:contextualSpacing w:val="0"/>
        <w:jc w:val="both"/>
        <w:rPr>
          <w:sz w:val="28"/>
          <w:szCs w:val="28"/>
        </w:rPr>
      </w:pPr>
      <w:r w:rsidRPr="006D46B4">
        <w:rPr>
          <w:snapToGrid w:val="0"/>
          <w:sz w:val="28"/>
          <w:szCs w:val="28"/>
        </w:rPr>
        <w:t>Отметить:</w:t>
      </w:r>
    </w:p>
    <w:p w:rsidR="00F51E24" w:rsidRPr="006D46B4" w:rsidRDefault="00F51E24" w:rsidP="00F51E24">
      <w:pPr>
        <w:widowControl w:val="0"/>
        <w:ind w:firstLine="709"/>
        <w:jc w:val="both"/>
        <w:rPr>
          <w:snapToGrid w:val="0"/>
          <w:sz w:val="28"/>
          <w:szCs w:val="28"/>
        </w:rPr>
      </w:pPr>
      <w:r w:rsidRPr="006D46B4">
        <w:rPr>
          <w:snapToGrid w:val="0"/>
          <w:sz w:val="28"/>
          <w:szCs w:val="28"/>
        </w:rPr>
        <w:t>2.1. невыполнение бизнес-плана Обществом в части показателя «Чистая прибыль (убыток) за отчетный период» за 9 месяцев 2015 года в 17,6 раз от плановой величины (план: 1,9 млн. рублей; факт: - 31,7 млн. рублей);</w:t>
      </w:r>
    </w:p>
    <w:p w:rsidR="00F51E24" w:rsidRPr="006D46B4" w:rsidRDefault="00F51E24" w:rsidP="00F51E24">
      <w:pPr>
        <w:widowControl w:val="0"/>
        <w:ind w:firstLine="709"/>
        <w:jc w:val="both"/>
        <w:rPr>
          <w:snapToGrid w:val="0"/>
          <w:sz w:val="28"/>
          <w:szCs w:val="28"/>
        </w:rPr>
      </w:pPr>
      <w:r w:rsidRPr="006D46B4">
        <w:rPr>
          <w:snapToGrid w:val="0"/>
          <w:sz w:val="28"/>
          <w:szCs w:val="28"/>
        </w:rPr>
        <w:t>2.2. неисполнение установленного бизнес-планом целевого значения показателя EBITDA (план: 2,4 млн. рублей; факт: -37,6 млн. рублей).</w:t>
      </w:r>
    </w:p>
    <w:p w:rsidR="00F51E24" w:rsidRPr="006D46B4" w:rsidRDefault="00F51E24" w:rsidP="00F51E24">
      <w:pPr>
        <w:widowControl w:val="0"/>
        <w:numPr>
          <w:ilvl w:val="0"/>
          <w:numId w:val="32"/>
        </w:numPr>
        <w:tabs>
          <w:tab w:val="left" w:pos="426"/>
        </w:tabs>
        <w:ind w:left="0" w:firstLine="709"/>
        <w:jc w:val="both"/>
        <w:rPr>
          <w:snapToGrid w:val="0"/>
          <w:sz w:val="28"/>
          <w:szCs w:val="28"/>
        </w:rPr>
      </w:pPr>
      <w:r w:rsidRPr="006D46B4">
        <w:rPr>
          <w:snapToGrid w:val="0"/>
          <w:sz w:val="28"/>
          <w:szCs w:val="28"/>
        </w:rPr>
        <w:t>Поручить Генеральному директору Общества принять меры, обеспечивающие выполнение утверждённых показателей бизнес-плана Общества на 2015 год.</w:t>
      </w:r>
    </w:p>
    <w:p w:rsidR="00F51E24" w:rsidRPr="0096258B" w:rsidRDefault="00F51E24" w:rsidP="007B72DF">
      <w:pPr>
        <w:jc w:val="both"/>
        <w:rPr>
          <w:rFonts w:eastAsia="Calibri"/>
          <w:sz w:val="28"/>
          <w:szCs w:val="28"/>
        </w:rPr>
      </w:pPr>
    </w:p>
    <w:p w:rsidR="003A364F" w:rsidRDefault="003A364F" w:rsidP="003A364F">
      <w:pPr>
        <w:jc w:val="both"/>
        <w:rPr>
          <w:rFonts w:eastAsiaTheme="minorHAnsi"/>
          <w:sz w:val="28"/>
          <w:szCs w:val="28"/>
          <w:lang w:eastAsia="en-US"/>
        </w:rPr>
      </w:pPr>
      <w:r w:rsidRPr="0088629E">
        <w:rPr>
          <w:rFonts w:eastAsia="Calibri"/>
          <w:b/>
          <w:sz w:val="28"/>
          <w:szCs w:val="28"/>
          <w:lang w:eastAsia="en-US"/>
        </w:rPr>
        <w:t xml:space="preserve">По вопросу № </w:t>
      </w:r>
      <w:r>
        <w:rPr>
          <w:rFonts w:eastAsia="Calibri"/>
          <w:b/>
          <w:sz w:val="28"/>
          <w:szCs w:val="28"/>
          <w:lang w:eastAsia="en-US"/>
        </w:rPr>
        <w:t>7</w:t>
      </w:r>
      <w:r w:rsidRPr="0088629E">
        <w:rPr>
          <w:rFonts w:eastAsia="Calibri"/>
          <w:b/>
          <w:sz w:val="28"/>
          <w:szCs w:val="28"/>
          <w:lang w:eastAsia="en-US"/>
        </w:rPr>
        <w:t>:</w:t>
      </w:r>
      <w:r w:rsidRPr="0088629E">
        <w:rPr>
          <w:rFonts w:eastAsiaTheme="minorHAnsi"/>
          <w:sz w:val="28"/>
          <w:szCs w:val="28"/>
          <w:lang w:eastAsia="en-US"/>
        </w:rPr>
        <w:t xml:space="preserve"> </w:t>
      </w:r>
    </w:p>
    <w:p w:rsidR="009B2AA0" w:rsidRDefault="009B2AA0" w:rsidP="004B5B4E">
      <w:pPr>
        <w:pStyle w:val="a7"/>
        <w:widowControl w:val="0"/>
        <w:numPr>
          <w:ilvl w:val="0"/>
          <w:numId w:val="34"/>
        </w:numPr>
        <w:tabs>
          <w:tab w:val="left" w:pos="851"/>
        </w:tabs>
        <w:ind w:left="0" w:firstLine="709"/>
        <w:jc w:val="both"/>
        <w:outlineLvl w:val="0"/>
        <w:rPr>
          <w:bCs/>
          <w:spacing w:val="-2"/>
          <w:sz w:val="28"/>
          <w:szCs w:val="28"/>
        </w:rPr>
      </w:pPr>
      <w:r w:rsidRPr="00F83990">
        <w:rPr>
          <w:bCs/>
          <w:spacing w:val="-2"/>
          <w:sz w:val="28"/>
          <w:szCs w:val="28"/>
        </w:rPr>
        <w:t xml:space="preserve">Принять к сведению </w:t>
      </w:r>
      <w:proofErr w:type="gramStart"/>
      <w:r w:rsidRPr="00F83990">
        <w:rPr>
          <w:bCs/>
          <w:spacing w:val="-2"/>
          <w:sz w:val="28"/>
          <w:szCs w:val="28"/>
        </w:rPr>
        <w:t>план  совместных</w:t>
      </w:r>
      <w:proofErr w:type="gramEnd"/>
      <w:r w:rsidRPr="00F83990">
        <w:rPr>
          <w:bCs/>
          <w:spacing w:val="-2"/>
          <w:sz w:val="28"/>
          <w:szCs w:val="28"/>
        </w:rPr>
        <w:t xml:space="preserve"> действий АО «Янтарьэнерго»  и </w:t>
      </w:r>
      <w:r w:rsidR="004B5B4E">
        <w:rPr>
          <w:bCs/>
          <w:spacing w:val="-2"/>
          <w:sz w:val="28"/>
          <w:szCs w:val="28"/>
        </w:rPr>
        <w:t xml:space="preserve">                   </w:t>
      </w:r>
      <w:r w:rsidRPr="00F83990">
        <w:rPr>
          <w:bCs/>
          <w:spacing w:val="-2"/>
          <w:sz w:val="28"/>
          <w:szCs w:val="28"/>
        </w:rPr>
        <w:lastRenderedPageBreak/>
        <w:t>ОАО «Янтарьэнергосбыт» по минимизации разногласий путем принятия единого порядка формирования и согласования объемов услуг по передаче электроэнергии, инвентаризации, и синхронизации существующих информационных баз данных потребителей  в соответствии с приложением</w:t>
      </w:r>
      <w:r>
        <w:rPr>
          <w:bCs/>
          <w:spacing w:val="-2"/>
          <w:sz w:val="28"/>
          <w:szCs w:val="28"/>
        </w:rPr>
        <w:t xml:space="preserve"> № 8</w:t>
      </w:r>
      <w:r w:rsidRPr="00F83990">
        <w:rPr>
          <w:bCs/>
          <w:spacing w:val="-2"/>
          <w:sz w:val="28"/>
          <w:szCs w:val="28"/>
        </w:rPr>
        <w:t xml:space="preserve">  настоящему решению Совета директоров Общества.</w:t>
      </w:r>
    </w:p>
    <w:p w:rsidR="009B2AA0" w:rsidRPr="00D72300" w:rsidRDefault="009B2AA0" w:rsidP="009B2AA0">
      <w:pPr>
        <w:pStyle w:val="a7"/>
        <w:widowControl w:val="0"/>
        <w:numPr>
          <w:ilvl w:val="0"/>
          <w:numId w:val="34"/>
        </w:numPr>
        <w:tabs>
          <w:tab w:val="left" w:pos="851"/>
        </w:tabs>
        <w:ind w:left="0" w:firstLine="709"/>
        <w:jc w:val="both"/>
        <w:outlineLvl w:val="0"/>
        <w:rPr>
          <w:bCs/>
          <w:spacing w:val="-2"/>
          <w:sz w:val="28"/>
          <w:szCs w:val="28"/>
        </w:rPr>
      </w:pPr>
      <w:r>
        <w:rPr>
          <w:bCs/>
          <w:spacing w:val="-2"/>
          <w:sz w:val="28"/>
          <w:szCs w:val="28"/>
        </w:rPr>
        <w:t xml:space="preserve">Поручить </w:t>
      </w:r>
      <w:r w:rsidRPr="00D72300">
        <w:rPr>
          <w:bCs/>
          <w:spacing w:val="-2"/>
          <w:sz w:val="28"/>
          <w:szCs w:val="28"/>
        </w:rPr>
        <w:t>Генеральному директору Общества</w:t>
      </w:r>
      <w:r>
        <w:rPr>
          <w:bCs/>
          <w:spacing w:val="-2"/>
          <w:sz w:val="28"/>
          <w:szCs w:val="28"/>
        </w:rPr>
        <w:t xml:space="preserve"> в рамках отчета </w:t>
      </w:r>
      <w:r w:rsidRPr="00D72300">
        <w:rPr>
          <w:bCs/>
          <w:spacing w:val="-2"/>
          <w:sz w:val="28"/>
          <w:szCs w:val="28"/>
        </w:rPr>
        <w:t>Генерально</w:t>
      </w:r>
      <w:r>
        <w:rPr>
          <w:bCs/>
          <w:spacing w:val="-2"/>
          <w:sz w:val="28"/>
          <w:szCs w:val="28"/>
        </w:rPr>
        <w:t>го</w:t>
      </w:r>
      <w:r w:rsidRPr="00D72300">
        <w:rPr>
          <w:bCs/>
          <w:spacing w:val="-2"/>
          <w:sz w:val="28"/>
          <w:szCs w:val="28"/>
        </w:rPr>
        <w:t xml:space="preserve"> директор</w:t>
      </w:r>
      <w:r>
        <w:rPr>
          <w:bCs/>
          <w:spacing w:val="-2"/>
          <w:sz w:val="28"/>
          <w:szCs w:val="28"/>
        </w:rPr>
        <w:t>а</w:t>
      </w:r>
      <w:r w:rsidRPr="00D72300">
        <w:rPr>
          <w:bCs/>
          <w:spacing w:val="-2"/>
          <w:sz w:val="28"/>
          <w:szCs w:val="28"/>
        </w:rPr>
        <w:t xml:space="preserve"> Общества</w:t>
      </w:r>
      <w:r>
        <w:rPr>
          <w:bCs/>
          <w:spacing w:val="-2"/>
          <w:sz w:val="28"/>
          <w:szCs w:val="28"/>
        </w:rPr>
        <w:t xml:space="preserve"> </w:t>
      </w:r>
      <w:r w:rsidRPr="00D72300">
        <w:rPr>
          <w:bCs/>
          <w:spacing w:val="-2"/>
          <w:sz w:val="28"/>
          <w:szCs w:val="28"/>
        </w:rPr>
        <w:t xml:space="preserve">о выполнении решений, принятых на заседаниях Совета директоров Общества </w:t>
      </w:r>
      <w:r>
        <w:rPr>
          <w:bCs/>
          <w:spacing w:val="-2"/>
          <w:sz w:val="28"/>
          <w:szCs w:val="28"/>
        </w:rPr>
        <w:t>в 4 квартале 2015 года представить</w:t>
      </w:r>
      <w:r w:rsidRPr="00D72300">
        <w:rPr>
          <w:bCs/>
          <w:spacing w:val="-2"/>
          <w:sz w:val="28"/>
          <w:szCs w:val="28"/>
        </w:rPr>
        <w:t>:</w:t>
      </w:r>
    </w:p>
    <w:p w:rsidR="009B2AA0" w:rsidRDefault="009B2AA0" w:rsidP="009B2AA0">
      <w:pPr>
        <w:pStyle w:val="a7"/>
        <w:widowControl w:val="0"/>
        <w:numPr>
          <w:ilvl w:val="1"/>
          <w:numId w:val="34"/>
        </w:numPr>
        <w:tabs>
          <w:tab w:val="left" w:pos="851"/>
        </w:tabs>
        <w:ind w:left="0" w:firstLine="709"/>
        <w:jc w:val="both"/>
        <w:outlineLvl w:val="0"/>
        <w:rPr>
          <w:bCs/>
          <w:spacing w:val="-2"/>
          <w:sz w:val="28"/>
          <w:szCs w:val="28"/>
        </w:rPr>
      </w:pPr>
      <w:r>
        <w:rPr>
          <w:rFonts w:cs="Arial"/>
          <w:sz w:val="28"/>
          <w:szCs w:val="28"/>
        </w:rPr>
        <w:t xml:space="preserve">отчет об исполнении </w:t>
      </w:r>
      <w:proofErr w:type="gramStart"/>
      <w:r w:rsidRPr="00D72300">
        <w:rPr>
          <w:rFonts w:cs="Arial"/>
          <w:sz w:val="28"/>
          <w:szCs w:val="28"/>
        </w:rPr>
        <w:t>плана  совместных</w:t>
      </w:r>
      <w:proofErr w:type="gramEnd"/>
      <w:r w:rsidRPr="00D72300">
        <w:rPr>
          <w:rFonts w:cs="Arial"/>
          <w:sz w:val="28"/>
          <w:szCs w:val="28"/>
        </w:rPr>
        <w:t xml:space="preserve"> действий   АО «Янтарьэнерго»  и ОАО «Янтарьэнергосбыт» по минимизации разногласий путем принятия единого порядка формирования и согласования объемов услуг по передаче электроэнергии, инвентаризации, и синхронизации существующих информационных баз данных потребителей</w:t>
      </w:r>
    </w:p>
    <w:p w:rsidR="009B2AA0" w:rsidRPr="001D1697" w:rsidRDefault="009B2AA0" w:rsidP="009B2AA0">
      <w:pPr>
        <w:pStyle w:val="a7"/>
        <w:widowControl w:val="0"/>
        <w:numPr>
          <w:ilvl w:val="1"/>
          <w:numId w:val="34"/>
        </w:numPr>
        <w:tabs>
          <w:tab w:val="left" w:pos="851"/>
        </w:tabs>
        <w:ind w:left="0" w:firstLine="709"/>
        <w:jc w:val="both"/>
        <w:outlineLvl w:val="0"/>
        <w:rPr>
          <w:bCs/>
          <w:spacing w:val="-2"/>
          <w:sz w:val="28"/>
          <w:szCs w:val="28"/>
        </w:rPr>
      </w:pPr>
      <w:r>
        <w:rPr>
          <w:rFonts w:cs="Arial"/>
          <w:sz w:val="28"/>
          <w:szCs w:val="28"/>
        </w:rPr>
        <w:t xml:space="preserve">информацию о величинах неурегулированных </w:t>
      </w:r>
      <w:r w:rsidRPr="00285FAB">
        <w:rPr>
          <w:rFonts w:cs="Arial"/>
          <w:sz w:val="28"/>
          <w:szCs w:val="28"/>
        </w:rPr>
        <w:t xml:space="preserve">разногласий </w:t>
      </w:r>
      <w:r>
        <w:rPr>
          <w:rFonts w:cs="Arial"/>
          <w:sz w:val="28"/>
          <w:szCs w:val="28"/>
        </w:rPr>
        <w:t xml:space="preserve">по </w:t>
      </w:r>
      <w:r w:rsidRPr="00285FAB">
        <w:rPr>
          <w:rFonts w:cs="Arial"/>
          <w:sz w:val="28"/>
          <w:szCs w:val="28"/>
        </w:rPr>
        <w:t>объем</w:t>
      </w:r>
      <w:r>
        <w:rPr>
          <w:rFonts w:cs="Arial"/>
          <w:sz w:val="28"/>
          <w:szCs w:val="28"/>
        </w:rPr>
        <w:t xml:space="preserve">ам </w:t>
      </w:r>
      <w:r w:rsidRPr="00285FAB">
        <w:rPr>
          <w:rFonts w:cs="Arial"/>
          <w:sz w:val="28"/>
          <w:szCs w:val="28"/>
        </w:rPr>
        <w:t xml:space="preserve">оказанных услуг </w:t>
      </w:r>
      <w:r>
        <w:rPr>
          <w:rFonts w:cs="Arial"/>
          <w:sz w:val="28"/>
          <w:szCs w:val="28"/>
        </w:rPr>
        <w:t>по передаче электрической энергии и</w:t>
      </w:r>
      <w:r w:rsidRPr="00285FAB">
        <w:rPr>
          <w:rFonts w:cs="Arial"/>
          <w:sz w:val="28"/>
          <w:szCs w:val="28"/>
        </w:rPr>
        <w:t xml:space="preserve"> потерь </w:t>
      </w:r>
      <w:r>
        <w:rPr>
          <w:rFonts w:cs="Arial"/>
          <w:sz w:val="28"/>
          <w:szCs w:val="28"/>
        </w:rPr>
        <w:t xml:space="preserve">между </w:t>
      </w:r>
      <w:r w:rsidR="007E58E3">
        <w:rPr>
          <w:rFonts w:cs="Arial"/>
          <w:sz w:val="28"/>
          <w:szCs w:val="28"/>
        </w:rPr>
        <w:t xml:space="preserve">                                            </w:t>
      </w:r>
      <w:r w:rsidRPr="00285FAB">
        <w:rPr>
          <w:rFonts w:cs="Arial"/>
          <w:sz w:val="28"/>
          <w:szCs w:val="28"/>
        </w:rPr>
        <w:t xml:space="preserve">АО «Янтарьэнерго» и ОАО «Янтарьэнергосбыт» </w:t>
      </w:r>
      <w:r>
        <w:rPr>
          <w:rFonts w:cs="Arial"/>
          <w:sz w:val="28"/>
          <w:szCs w:val="28"/>
        </w:rPr>
        <w:t xml:space="preserve">с 01.01.2015 по форме </w:t>
      </w:r>
      <w:r w:rsidRPr="00F83990">
        <w:rPr>
          <w:bCs/>
          <w:spacing w:val="-2"/>
          <w:sz w:val="28"/>
          <w:szCs w:val="28"/>
        </w:rPr>
        <w:t>в соответствии с приложением</w:t>
      </w:r>
      <w:r>
        <w:rPr>
          <w:bCs/>
          <w:spacing w:val="-2"/>
          <w:sz w:val="28"/>
          <w:szCs w:val="28"/>
        </w:rPr>
        <w:t xml:space="preserve"> № </w:t>
      </w:r>
      <w:proofErr w:type="gramStart"/>
      <w:r>
        <w:rPr>
          <w:bCs/>
          <w:spacing w:val="-2"/>
          <w:sz w:val="28"/>
          <w:szCs w:val="28"/>
        </w:rPr>
        <w:t>9</w:t>
      </w:r>
      <w:r w:rsidRPr="00F83990">
        <w:rPr>
          <w:bCs/>
          <w:spacing w:val="-2"/>
          <w:sz w:val="28"/>
          <w:szCs w:val="28"/>
        </w:rPr>
        <w:t xml:space="preserve">  настоящему</w:t>
      </w:r>
      <w:proofErr w:type="gramEnd"/>
      <w:r w:rsidRPr="00F83990">
        <w:rPr>
          <w:bCs/>
          <w:spacing w:val="-2"/>
          <w:sz w:val="28"/>
          <w:szCs w:val="28"/>
        </w:rPr>
        <w:t xml:space="preserve"> решению Совета директоров Общества</w:t>
      </w:r>
      <w:r>
        <w:rPr>
          <w:rFonts w:cs="Arial"/>
          <w:sz w:val="28"/>
          <w:szCs w:val="28"/>
        </w:rPr>
        <w:t>.</w:t>
      </w:r>
    </w:p>
    <w:p w:rsidR="009B2AA0" w:rsidRPr="00285FAB" w:rsidRDefault="009B2AA0" w:rsidP="009B2AA0">
      <w:pPr>
        <w:pStyle w:val="a7"/>
        <w:widowControl w:val="0"/>
        <w:numPr>
          <w:ilvl w:val="1"/>
          <w:numId w:val="34"/>
        </w:numPr>
        <w:tabs>
          <w:tab w:val="left" w:pos="851"/>
        </w:tabs>
        <w:ind w:left="0" w:firstLine="709"/>
        <w:jc w:val="both"/>
        <w:outlineLvl w:val="0"/>
        <w:rPr>
          <w:bCs/>
          <w:spacing w:val="-2"/>
          <w:sz w:val="28"/>
          <w:szCs w:val="28"/>
        </w:rPr>
      </w:pPr>
      <w:r>
        <w:rPr>
          <w:rFonts w:cs="Arial"/>
          <w:sz w:val="28"/>
          <w:szCs w:val="28"/>
        </w:rPr>
        <w:t xml:space="preserve">проект Договора оказания услуг по передаче электрической энергии (мощности) и покупки электрической энергии для компенсации потерь в электрических сетях между </w:t>
      </w:r>
      <w:r w:rsidRPr="00285FAB">
        <w:rPr>
          <w:rFonts w:cs="Arial"/>
          <w:sz w:val="28"/>
          <w:szCs w:val="28"/>
        </w:rPr>
        <w:t>АО «Янтарьэнерго» и ОАО «Янтарьэнергосбыт»</w:t>
      </w:r>
      <w:r>
        <w:rPr>
          <w:rFonts w:cs="Arial"/>
          <w:sz w:val="28"/>
          <w:szCs w:val="28"/>
        </w:rPr>
        <w:t xml:space="preserve">, предусматривающий порядок </w:t>
      </w:r>
      <w:r w:rsidRPr="00277680">
        <w:rPr>
          <w:bCs/>
          <w:spacing w:val="-2"/>
          <w:sz w:val="28"/>
          <w:szCs w:val="28"/>
        </w:rPr>
        <w:t>формирования и согласования объемов услуг по передаче электроэнергии</w:t>
      </w:r>
      <w:r>
        <w:rPr>
          <w:bCs/>
          <w:spacing w:val="-2"/>
          <w:sz w:val="28"/>
          <w:szCs w:val="28"/>
        </w:rPr>
        <w:t xml:space="preserve">, порядок </w:t>
      </w:r>
      <w:r>
        <w:rPr>
          <w:rFonts w:cs="Arial"/>
          <w:sz w:val="28"/>
          <w:szCs w:val="28"/>
        </w:rPr>
        <w:t xml:space="preserve">урегулирования возникающих </w:t>
      </w:r>
      <w:r w:rsidRPr="001D1697">
        <w:rPr>
          <w:rFonts w:cs="Arial"/>
          <w:sz w:val="28"/>
          <w:szCs w:val="28"/>
        </w:rPr>
        <w:t>разногласий по объемам оказанных услуг по передаче электрической энергии и потерь</w:t>
      </w:r>
      <w:r>
        <w:rPr>
          <w:rFonts w:cs="Arial"/>
          <w:sz w:val="28"/>
          <w:szCs w:val="28"/>
        </w:rPr>
        <w:t xml:space="preserve"> в досудебном порядке в текущем расчетном периоде путем проведения согласительных совещаний и отвечающий требованиям действующего законодательства.</w:t>
      </w:r>
    </w:p>
    <w:p w:rsidR="008D1F52" w:rsidRPr="00610ABB" w:rsidRDefault="003A364F" w:rsidP="00C70FCF">
      <w:pPr>
        <w:jc w:val="both"/>
        <w:rPr>
          <w:sz w:val="28"/>
          <w:szCs w:val="28"/>
        </w:rPr>
      </w:pPr>
      <w:r w:rsidRPr="0088629E">
        <w:rPr>
          <w:rFonts w:eastAsia="Calibri"/>
          <w:b/>
          <w:sz w:val="28"/>
          <w:szCs w:val="28"/>
          <w:lang w:eastAsia="en-US"/>
        </w:rPr>
        <w:t xml:space="preserve">По вопросу № </w:t>
      </w:r>
      <w:r>
        <w:rPr>
          <w:rFonts w:eastAsia="Calibri"/>
          <w:b/>
          <w:sz w:val="28"/>
          <w:szCs w:val="28"/>
          <w:lang w:eastAsia="en-US"/>
        </w:rPr>
        <w:t>8</w:t>
      </w:r>
      <w:r w:rsidRPr="0088629E">
        <w:rPr>
          <w:rFonts w:eastAsia="Calibri"/>
          <w:b/>
          <w:sz w:val="28"/>
          <w:szCs w:val="28"/>
          <w:lang w:eastAsia="en-US"/>
        </w:rPr>
        <w:t>:</w:t>
      </w:r>
      <w:r w:rsidRPr="0088629E">
        <w:rPr>
          <w:rFonts w:eastAsiaTheme="minorHAnsi"/>
          <w:sz w:val="28"/>
          <w:szCs w:val="28"/>
          <w:lang w:eastAsia="en-US"/>
        </w:rPr>
        <w:t xml:space="preserve"> </w:t>
      </w:r>
      <w:proofErr w:type="gramStart"/>
      <w:r w:rsidR="008D1F52" w:rsidRPr="001C1F7E">
        <w:rPr>
          <w:sz w:val="28"/>
          <w:szCs w:val="28"/>
        </w:rPr>
        <w:t>Утвердить  Регламент</w:t>
      </w:r>
      <w:proofErr w:type="gramEnd"/>
      <w:r w:rsidR="008D1F52" w:rsidRPr="001C1F7E">
        <w:rPr>
          <w:sz w:val="28"/>
          <w:szCs w:val="28"/>
        </w:rPr>
        <w:t xml:space="preserve">  </w:t>
      </w:r>
      <w:r w:rsidR="008D1F52" w:rsidRPr="00610ABB">
        <w:rPr>
          <w:sz w:val="28"/>
          <w:szCs w:val="28"/>
        </w:rPr>
        <w:t xml:space="preserve">управления фирменным стилем </w:t>
      </w:r>
      <w:r w:rsidR="00C70FCF">
        <w:rPr>
          <w:sz w:val="28"/>
          <w:szCs w:val="28"/>
        </w:rPr>
        <w:t xml:space="preserve">                                 </w:t>
      </w:r>
      <w:r w:rsidR="008D1F52" w:rsidRPr="00610ABB">
        <w:rPr>
          <w:sz w:val="28"/>
          <w:szCs w:val="28"/>
        </w:rPr>
        <w:t>ПАО «Россети»  в АО «Янтарьэнерго»</w:t>
      </w:r>
      <w:r w:rsidR="008D1F52" w:rsidRPr="001C1F7E">
        <w:rPr>
          <w:sz w:val="28"/>
          <w:szCs w:val="28"/>
        </w:rPr>
        <w:t xml:space="preserve"> согласно приложению</w:t>
      </w:r>
      <w:r w:rsidR="008D1F52">
        <w:rPr>
          <w:sz w:val="28"/>
          <w:szCs w:val="28"/>
        </w:rPr>
        <w:t xml:space="preserve"> № 10</w:t>
      </w:r>
      <w:r w:rsidR="008D1F52" w:rsidRPr="001C1F7E">
        <w:rPr>
          <w:sz w:val="28"/>
          <w:szCs w:val="28"/>
        </w:rPr>
        <w:t xml:space="preserve"> к настоящему решению Совета директоров.</w:t>
      </w:r>
    </w:p>
    <w:p w:rsidR="003A364F" w:rsidRDefault="003A364F" w:rsidP="003A364F">
      <w:pPr>
        <w:jc w:val="both"/>
        <w:rPr>
          <w:rFonts w:eastAsiaTheme="minorHAnsi"/>
          <w:sz w:val="28"/>
          <w:szCs w:val="28"/>
          <w:lang w:eastAsia="en-US"/>
        </w:rPr>
      </w:pPr>
      <w:r w:rsidRPr="0088629E">
        <w:rPr>
          <w:rFonts w:eastAsia="Calibri"/>
          <w:b/>
          <w:sz w:val="28"/>
          <w:szCs w:val="28"/>
          <w:lang w:eastAsia="en-US"/>
        </w:rPr>
        <w:t xml:space="preserve">По вопросу № </w:t>
      </w:r>
      <w:r>
        <w:rPr>
          <w:rFonts w:eastAsia="Calibri"/>
          <w:b/>
          <w:sz w:val="28"/>
          <w:szCs w:val="28"/>
          <w:lang w:eastAsia="en-US"/>
        </w:rPr>
        <w:t>9:</w:t>
      </w:r>
      <w:r w:rsidRPr="0088629E">
        <w:rPr>
          <w:rFonts w:eastAsiaTheme="minorHAnsi"/>
          <w:sz w:val="28"/>
          <w:szCs w:val="28"/>
          <w:lang w:eastAsia="en-US"/>
        </w:rPr>
        <w:t xml:space="preserve"> </w:t>
      </w:r>
    </w:p>
    <w:p w:rsidR="008D1F52" w:rsidRPr="00A05AED" w:rsidRDefault="008D1F52" w:rsidP="008D1F52">
      <w:pPr>
        <w:tabs>
          <w:tab w:val="left" w:pos="0"/>
        </w:tabs>
        <w:ind w:firstLine="709"/>
        <w:jc w:val="both"/>
        <w:rPr>
          <w:sz w:val="28"/>
          <w:szCs w:val="28"/>
        </w:rPr>
      </w:pPr>
      <w:r w:rsidRPr="00A05AED">
        <w:rPr>
          <w:sz w:val="28"/>
          <w:szCs w:val="28"/>
        </w:rPr>
        <w:t>1.</w:t>
      </w:r>
      <w:r w:rsidRPr="00A05AED">
        <w:rPr>
          <w:sz w:val="28"/>
          <w:szCs w:val="28"/>
        </w:rPr>
        <w:tab/>
        <w:t xml:space="preserve">Принять к сведению отчет Генерального директора Общества о кредитной политике Общества за 3 квартал 2015 года согласно приложению </w:t>
      </w:r>
      <w:r>
        <w:rPr>
          <w:sz w:val="28"/>
          <w:szCs w:val="28"/>
        </w:rPr>
        <w:t xml:space="preserve">     </w:t>
      </w:r>
      <w:r w:rsidRPr="00A05AED">
        <w:rPr>
          <w:sz w:val="28"/>
          <w:szCs w:val="28"/>
        </w:rPr>
        <w:t xml:space="preserve">№ </w:t>
      </w:r>
      <w:r>
        <w:rPr>
          <w:sz w:val="28"/>
          <w:szCs w:val="28"/>
        </w:rPr>
        <w:t>11</w:t>
      </w:r>
      <w:r w:rsidRPr="00A05AED">
        <w:rPr>
          <w:sz w:val="28"/>
          <w:szCs w:val="28"/>
        </w:rPr>
        <w:t xml:space="preserve"> к настоящему решению Совета директоров Общества.</w:t>
      </w:r>
    </w:p>
    <w:p w:rsidR="008D1F52" w:rsidRPr="00A05AED" w:rsidRDefault="008D1F52" w:rsidP="008D1F52">
      <w:pPr>
        <w:tabs>
          <w:tab w:val="left" w:pos="0"/>
        </w:tabs>
        <w:ind w:firstLine="709"/>
        <w:jc w:val="both"/>
        <w:rPr>
          <w:sz w:val="28"/>
          <w:szCs w:val="28"/>
        </w:rPr>
      </w:pPr>
      <w:r w:rsidRPr="00A05AED">
        <w:rPr>
          <w:sz w:val="28"/>
          <w:szCs w:val="28"/>
        </w:rPr>
        <w:t>2.</w:t>
      </w:r>
      <w:r w:rsidRPr="00A05AED">
        <w:rPr>
          <w:sz w:val="28"/>
          <w:szCs w:val="28"/>
        </w:rPr>
        <w:tab/>
        <w:t>Отметить превышение значения максимально допустимого лимита по среднесрочной ликвидности, максимально допустимого лимита по финансовому рычагу и максимально допустимого лимита по покрытию долга.</w:t>
      </w:r>
    </w:p>
    <w:p w:rsidR="008D1F52" w:rsidRPr="00A05AED" w:rsidRDefault="008D1F52" w:rsidP="008D1F52">
      <w:pPr>
        <w:tabs>
          <w:tab w:val="left" w:pos="0"/>
        </w:tabs>
        <w:ind w:firstLine="709"/>
        <w:jc w:val="both"/>
        <w:rPr>
          <w:sz w:val="28"/>
          <w:szCs w:val="28"/>
        </w:rPr>
      </w:pPr>
      <w:r w:rsidRPr="00A05AED">
        <w:rPr>
          <w:sz w:val="28"/>
          <w:szCs w:val="28"/>
        </w:rPr>
        <w:t>3.</w:t>
      </w:r>
      <w:r w:rsidRPr="00A05AED">
        <w:rPr>
          <w:sz w:val="28"/>
          <w:szCs w:val="28"/>
        </w:rPr>
        <w:tab/>
        <w:t>Отметить превышение объема ссудной задолженности по состоянию на 30.09.2015, установленного кредитным планом Общества на 3 квартал 2015 года, утвержденного Советом директоров Общества на 33 350 тыс. руб.</w:t>
      </w:r>
    </w:p>
    <w:p w:rsidR="008D1F52" w:rsidRPr="00A05AED" w:rsidRDefault="008D1F52" w:rsidP="008D1F52">
      <w:pPr>
        <w:tabs>
          <w:tab w:val="left" w:pos="0"/>
        </w:tabs>
        <w:ind w:firstLine="709"/>
        <w:jc w:val="both"/>
        <w:rPr>
          <w:sz w:val="28"/>
          <w:szCs w:val="28"/>
        </w:rPr>
      </w:pPr>
      <w:r w:rsidRPr="00A05AED">
        <w:rPr>
          <w:sz w:val="28"/>
          <w:szCs w:val="28"/>
        </w:rPr>
        <w:t>4.</w:t>
      </w:r>
      <w:r w:rsidRPr="00A05AED">
        <w:rPr>
          <w:sz w:val="28"/>
          <w:szCs w:val="28"/>
        </w:rPr>
        <w:tab/>
        <w:t>Отметить несоблюдение порядка проведения корпоративной процедуры по определению позиции представителей Общества в Советах директоров</w:t>
      </w:r>
      <w:r w:rsidRPr="00A05AED">
        <w:rPr>
          <w:sz w:val="28"/>
          <w:szCs w:val="28"/>
        </w:rPr>
        <w:br/>
        <w:t>ОАО «Янтарьэнергосбыт» и ОАО «КГК» по вопросу «О рассмотрении отчета о кредитной политике Общества» за 2 и 3 кварталы 2015 года в соответствии с Уставом Общества.</w:t>
      </w:r>
    </w:p>
    <w:p w:rsidR="008D1F52" w:rsidRPr="00A05AED" w:rsidRDefault="008D1F52" w:rsidP="008D1F52">
      <w:pPr>
        <w:tabs>
          <w:tab w:val="left" w:pos="0"/>
        </w:tabs>
        <w:ind w:firstLine="709"/>
        <w:jc w:val="both"/>
        <w:rPr>
          <w:sz w:val="28"/>
          <w:szCs w:val="28"/>
        </w:rPr>
      </w:pPr>
      <w:r w:rsidRPr="00A05AED">
        <w:rPr>
          <w:sz w:val="28"/>
          <w:szCs w:val="28"/>
        </w:rPr>
        <w:lastRenderedPageBreak/>
        <w:t>5.</w:t>
      </w:r>
      <w:r w:rsidRPr="00A05AED">
        <w:rPr>
          <w:sz w:val="28"/>
          <w:szCs w:val="28"/>
        </w:rPr>
        <w:tab/>
        <w:t xml:space="preserve">Поручить Генеральному директору Общества обеспечить соблюдение порядка определения позиции представителей АО «Янтарьэнерго» в Советах директоров дочерних обществ в соответствии с </w:t>
      </w:r>
      <w:r>
        <w:rPr>
          <w:sz w:val="28"/>
          <w:szCs w:val="28"/>
        </w:rPr>
        <w:t>нормами</w:t>
      </w:r>
      <w:r w:rsidRPr="00A05AED">
        <w:rPr>
          <w:sz w:val="28"/>
          <w:szCs w:val="28"/>
        </w:rPr>
        <w:t xml:space="preserve"> Устава Общества.</w:t>
      </w:r>
    </w:p>
    <w:p w:rsidR="008D1F52" w:rsidRPr="00A05AED" w:rsidRDefault="008D1F52" w:rsidP="008D1F52">
      <w:pPr>
        <w:tabs>
          <w:tab w:val="left" w:pos="0"/>
        </w:tabs>
        <w:ind w:firstLine="709"/>
        <w:jc w:val="both"/>
        <w:rPr>
          <w:sz w:val="28"/>
          <w:szCs w:val="28"/>
        </w:rPr>
      </w:pPr>
      <w:r w:rsidRPr="00A05AED">
        <w:rPr>
          <w:sz w:val="28"/>
          <w:szCs w:val="28"/>
        </w:rPr>
        <w:t>6.</w:t>
      </w:r>
      <w:r w:rsidRPr="00A05AED">
        <w:rPr>
          <w:sz w:val="28"/>
          <w:szCs w:val="28"/>
        </w:rPr>
        <w:tab/>
        <w:t>Поручить Генеральному директору Общества обеспечить согласование привлечения кредитных средств, в том числе выборки каждого отдельного транша, а также досрочного погашения кредитных средств с постоянно действующей закупочной комиссией по выбору кредитных организации.</w:t>
      </w:r>
    </w:p>
    <w:p w:rsidR="003A364F" w:rsidRDefault="003A364F" w:rsidP="003A364F">
      <w:pPr>
        <w:jc w:val="both"/>
        <w:rPr>
          <w:rFonts w:eastAsiaTheme="minorHAnsi"/>
          <w:sz w:val="28"/>
          <w:szCs w:val="28"/>
          <w:lang w:eastAsia="en-US"/>
        </w:rPr>
      </w:pPr>
      <w:r w:rsidRPr="0088629E">
        <w:rPr>
          <w:rFonts w:eastAsia="Calibri"/>
          <w:b/>
          <w:sz w:val="28"/>
          <w:szCs w:val="28"/>
          <w:lang w:eastAsia="en-US"/>
        </w:rPr>
        <w:t xml:space="preserve">По вопросу № </w:t>
      </w:r>
      <w:r>
        <w:rPr>
          <w:rFonts w:eastAsia="Calibri"/>
          <w:b/>
          <w:sz w:val="28"/>
          <w:szCs w:val="28"/>
          <w:lang w:eastAsia="en-US"/>
        </w:rPr>
        <w:t>10</w:t>
      </w:r>
      <w:r w:rsidRPr="0088629E">
        <w:rPr>
          <w:rFonts w:eastAsia="Calibri"/>
          <w:b/>
          <w:sz w:val="28"/>
          <w:szCs w:val="28"/>
          <w:lang w:eastAsia="en-US"/>
        </w:rPr>
        <w:t>:</w:t>
      </w:r>
      <w:r w:rsidRPr="0088629E">
        <w:rPr>
          <w:rFonts w:eastAsiaTheme="minorHAnsi"/>
          <w:sz w:val="28"/>
          <w:szCs w:val="28"/>
          <w:lang w:eastAsia="en-US"/>
        </w:rPr>
        <w:t xml:space="preserve"> </w:t>
      </w:r>
    </w:p>
    <w:p w:rsidR="005413C1" w:rsidRPr="00B20BCC" w:rsidRDefault="005413C1" w:rsidP="005413C1">
      <w:pPr>
        <w:widowControl w:val="0"/>
        <w:tabs>
          <w:tab w:val="left" w:pos="851"/>
        </w:tabs>
        <w:ind w:firstLine="709"/>
        <w:jc w:val="both"/>
        <w:outlineLvl w:val="0"/>
        <w:rPr>
          <w:bCs/>
          <w:sz w:val="28"/>
          <w:szCs w:val="28"/>
        </w:rPr>
      </w:pPr>
      <w:r w:rsidRPr="00B20BCC">
        <w:rPr>
          <w:bCs/>
          <w:sz w:val="28"/>
          <w:szCs w:val="28"/>
        </w:rPr>
        <w:t>Поручить представителям АО «Янтарьэнерго» в Совете директоров ОАО «Янтарьэнергосервис» голосовать «ЗА» включение в повестку дня внеочередного Общего собрания акционеров ОАО «Янтарьэнергосервис» следующего вопроса:</w:t>
      </w:r>
    </w:p>
    <w:p w:rsidR="005413C1" w:rsidRPr="00B20BCC" w:rsidRDefault="005413C1" w:rsidP="005413C1">
      <w:pPr>
        <w:widowControl w:val="0"/>
        <w:numPr>
          <w:ilvl w:val="0"/>
          <w:numId w:val="36"/>
        </w:numPr>
        <w:tabs>
          <w:tab w:val="left" w:pos="851"/>
        </w:tabs>
        <w:jc w:val="both"/>
        <w:outlineLvl w:val="0"/>
        <w:rPr>
          <w:bCs/>
          <w:sz w:val="28"/>
          <w:szCs w:val="28"/>
        </w:rPr>
      </w:pPr>
      <w:r w:rsidRPr="00B20BCC">
        <w:rPr>
          <w:bCs/>
          <w:sz w:val="28"/>
          <w:szCs w:val="28"/>
        </w:rPr>
        <w:t xml:space="preserve">Об одобрении договора между АО «Янтарьэнерго» и ОАО «Янтарьэнергосервис» на выполнение строительно-монтажных работ по объекту: «Строительство ТП 15/0,4 </w:t>
      </w:r>
      <w:proofErr w:type="spellStart"/>
      <w:r w:rsidRPr="00B20BCC">
        <w:rPr>
          <w:bCs/>
          <w:sz w:val="28"/>
          <w:szCs w:val="28"/>
        </w:rPr>
        <w:t>кВ</w:t>
      </w:r>
      <w:proofErr w:type="spellEnd"/>
      <w:r w:rsidRPr="00B20BCC">
        <w:rPr>
          <w:bCs/>
          <w:sz w:val="28"/>
          <w:szCs w:val="28"/>
        </w:rPr>
        <w:t xml:space="preserve"> по ул. Емельянова, 280-г в г. Калининграде, строительство ЛЭП-15 </w:t>
      </w:r>
      <w:proofErr w:type="spellStart"/>
      <w:r w:rsidRPr="00B20BCC">
        <w:rPr>
          <w:bCs/>
          <w:sz w:val="28"/>
          <w:szCs w:val="28"/>
        </w:rPr>
        <w:t>кВ</w:t>
      </w:r>
      <w:proofErr w:type="spellEnd"/>
      <w:r w:rsidRPr="00B20BCC">
        <w:rPr>
          <w:bCs/>
          <w:sz w:val="28"/>
          <w:szCs w:val="28"/>
        </w:rPr>
        <w:t xml:space="preserve"> от ВЛ 15 </w:t>
      </w:r>
      <w:proofErr w:type="spellStart"/>
      <w:r w:rsidRPr="00B20BCC">
        <w:rPr>
          <w:bCs/>
          <w:sz w:val="28"/>
          <w:szCs w:val="28"/>
        </w:rPr>
        <w:t>кВ</w:t>
      </w:r>
      <w:proofErr w:type="spellEnd"/>
      <w:r w:rsidRPr="00B20BCC">
        <w:rPr>
          <w:bCs/>
          <w:sz w:val="28"/>
          <w:szCs w:val="28"/>
        </w:rPr>
        <w:t xml:space="preserve"> №15-04 до ТП 15/0,4 </w:t>
      </w:r>
      <w:proofErr w:type="spellStart"/>
      <w:r w:rsidRPr="00B20BCC">
        <w:rPr>
          <w:bCs/>
          <w:sz w:val="28"/>
          <w:szCs w:val="28"/>
        </w:rPr>
        <w:t>кВ</w:t>
      </w:r>
      <w:proofErr w:type="spellEnd"/>
      <w:r w:rsidRPr="00B20BCC">
        <w:rPr>
          <w:bCs/>
          <w:sz w:val="28"/>
          <w:szCs w:val="28"/>
        </w:rPr>
        <w:t xml:space="preserve"> новой», как сделки, в совершении которой имеется заинтересованность.</w:t>
      </w:r>
    </w:p>
    <w:p w:rsidR="00BC1202" w:rsidRPr="00D61966" w:rsidRDefault="003A364F" w:rsidP="0008357F">
      <w:pPr>
        <w:jc w:val="both"/>
        <w:rPr>
          <w:rFonts w:eastAsia="Calibri"/>
          <w:sz w:val="28"/>
          <w:szCs w:val="28"/>
        </w:rPr>
      </w:pPr>
      <w:r w:rsidRPr="0088629E">
        <w:rPr>
          <w:rFonts w:eastAsia="Calibri"/>
          <w:b/>
          <w:sz w:val="28"/>
          <w:szCs w:val="28"/>
          <w:lang w:eastAsia="en-US"/>
        </w:rPr>
        <w:t xml:space="preserve">По вопросу № </w:t>
      </w:r>
      <w:r>
        <w:rPr>
          <w:rFonts w:eastAsia="Calibri"/>
          <w:b/>
          <w:sz w:val="28"/>
          <w:szCs w:val="28"/>
          <w:lang w:eastAsia="en-US"/>
        </w:rPr>
        <w:t>11</w:t>
      </w:r>
      <w:r w:rsidRPr="0088629E">
        <w:rPr>
          <w:rFonts w:eastAsia="Calibri"/>
          <w:b/>
          <w:sz w:val="28"/>
          <w:szCs w:val="28"/>
          <w:lang w:eastAsia="en-US"/>
        </w:rPr>
        <w:t>:</w:t>
      </w:r>
      <w:r w:rsidRPr="0088629E">
        <w:rPr>
          <w:rFonts w:eastAsiaTheme="minorHAnsi"/>
          <w:sz w:val="28"/>
          <w:szCs w:val="28"/>
          <w:lang w:eastAsia="en-US"/>
        </w:rPr>
        <w:t xml:space="preserve"> </w:t>
      </w:r>
      <w:r w:rsidR="00BC1202" w:rsidRPr="00D61966">
        <w:rPr>
          <w:rFonts w:eastAsia="Calibri"/>
          <w:sz w:val="28"/>
          <w:szCs w:val="28"/>
        </w:rPr>
        <w:t xml:space="preserve">Принять к сведению Отчет единоличного исполнительного органа </w:t>
      </w:r>
      <w:r w:rsidR="00BC1202" w:rsidRPr="00D61966">
        <w:rPr>
          <w:rFonts w:eastAsia="Calibri"/>
          <w:sz w:val="28"/>
          <w:szCs w:val="28"/>
        </w:rPr>
        <w:br/>
        <w:t xml:space="preserve">ОАО «Янтарьэнерго» о выполнении в 3 квартале 2015 года решений, принятых на заседаниях Совета директоров Общества, согласно Приложениям № </w:t>
      </w:r>
      <w:r w:rsidR="00BC1202">
        <w:rPr>
          <w:rFonts w:eastAsia="Calibri"/>
          <w:sz w:val="28"/>
          <w:szCs w:val="28"/>
        </w:rPr>
        <w:t xml:space="preserve">12 - </w:t>
      </w:r>
      <w:r w:rsidR="00BC1202" w:rsidRPr="00BC2A25">
        <w:rPr>
          <w:rFonts w:eastAsia="Calibri"/>
          <w:sz w:val="28"/>
          <w:szCs w:val="28"/>
        </w:rPr>
        <w:t>1</w:t>
      </w:r>
      <w:r w:rsidR="00BC1202">
        <w:rPr>
          <w:rFonts w:eastAsia="Calibri"/>
          <w:sz w:val="28"/>
          <w:szCs w:val="28"/>
        </w:rPr>
        <w:t>6</w:t>
      </w:r>
      <w:r w:rsidR="00BC1202" w:rsidRPr="00D61966">
        <w:rPr>
          <w:rFonts w:eastAsia="Calibri"/>
          <w:sz w:val="28"/>
          <w:szCs w:val="28"/>
        </w:rPr>
        <w:t xml:space="preserve"> к настоящему решению Совета директоров Общества.</w:t>
      </w:r>
    </w:p>
    <w:p w:rsidR="003A364F" w:rsidRDefault="003A364F" w:rsidP="003A364F">
      <w:pPr>
        <w:jc w:val="both"/>
        <w:rPr>
          <w:rFonts w:eastAsiaTheme="minorHAnsi"/>
          <w:sz w:val="28"/>
          <w:szCs w:val="28"/>
          <w:lang w:eastAsia="en-US"/>
        </w:rPr>
      </w:pPr>
      <w:r w:rsidRPr="0088629E">
        <w:rPr>
          <w:rFonts w:eastAsia="Calibri"/>
          <w:b/>
          <w:sz w:val="28"/>
          <w:szCs w:val="28"/>
          <w:lang w:eastAsia="en-US"/>
        </w:rPr>
        <w:t xml:space="preserve">По вопросу № </w:t>
      </w:r>
      <w:r>
        <w:rPr>
          <w:rFonts w:eastAsia="Calibri"/>
          <w:b/>
          <w:sz w:val="28"/>
          <w:szCs w:val="28"/>
          <w:lang w:eastAsia="en-US"/>
        </w:rPr>
        <w:t>12</w:t>
      </w:r>
      <w:r w:rsidRPr="0088629E">
        <w:rPr>
          <w:rFonts w:eastAsia="Calibri"/>
          <w:b/>
          <w:sz w:val="28"/>
          <w:szCs w:val="28"/>
          <w:lang w:eastAsia="en-US"/>
        </w:rPr>
        <w:t>:</w:t>
      </w:r>
      <w:r w:rsidRPr="0088629E">
        <w:rPr>
          <w:rFonts w:eastAsiaTheme="minorHAnsi"/>
          <w:sz w:val="28"/>
          <w:szCs w:val="28"/>
          <w:lang w:eastAsia="en-US"/>
        </w:rPr>
        <w:t xml:space="preserve"> </w:t>
      </w:r>
    </w:p>
    <w:p w:rsidR="00CC6BE5" w:rsidRPr="00BC7D17" w:rsidRDefault="00CC6BE5" w:rsidP="00CC6BE5">
      <w:pPr>
        <w:pStyle w:val="a7"/>
        <w:numPr>
          <w:ilvl w:val="0"/>
          <w:numId w:val="39"/>
        </w:numPr>
        <w:tabs>
          <w:tab w:val="left" w:pos="567"/>
        </w:tabs>
        <w:jc w:val="both"/>
        <w:rPr>
          <w:sz w:val="28"/>
          <w:szCs w:val="28"/>
        </w:rPr>
      </w:pPr>
      <w:r w:rsidRPr="00BC7D17">
        <w:rPr>
          <w:sz w:val="28"/>
          <w:szCs w:val="28"/>
        </w:rPr>
        <w:t>Принять к сведению Отчет об исполнении плана мероприятий по повышению эффективности деятельности и улучшению финансово-экономического состояния Общества за 9 месяцев 2015 года с учетом отчета о реализации мероприятий по обеспечению финансовой устойчивости Общества</w:t>
      </w:r>
      <w:r w:rsidRPr="001E7DFE">
        <w:rPr>
          <w:sz w:val="28"/>
          <w:szCs w:val="28"/>
        </w:rPr>
        <w:t xml:space="preserve"> </w:t>
      </w:r>
      <w:r w:rsidRPr="00BC7D17">
        <w:rPr>
          <w:sz w:val="28"/>
          <w:szCs w:val="28"/>
        </w:rPr>
        <w:t xml:space="preserve">согласно приложению </w:t>
      </w:r>
      <w:r>
        <w:rPr>
          <w:sz w:val="28"/>
          <w:szCs w:val="28"/>
        </w:rPr>
        <w:t xml:space="preserve">№ 17 </w:t>
      </w:r>
      <w:r w:rsidRPr="00BC7D17">
        <w:rPr>
          <w:sz w:val="28"/>
          <w:szCs w:val="28"/>
        </w:rPr>
        <w:t>к настоящему решению Совета директоров Общества.</w:t>
      </w:r>
    </w:p>
    <w:p w:rsidR="00CC6BE5" w:rsidRPr="00BC7D17" w:rsidRDefault="00CC6BE5" w:rsidP="00CC6BE5">
      <w:pPr>
        <w:pStyle w:val="a7"/>
        <w:numPr>
          <w:ilvl w:val="0"/>
          <w:numId w:val="39"/>
        </w:numPr>
        <w:tabs>
          <w:tab w:val="left" w:pos="567"/>
          <w:tab w:val="left" w:pos="1134"/>
        </w:tabs>
        <w:jc w:val="both"/>
        <w:rPr>
          <w:sz w:val="28"/>
          <w:szCs w:val="28"/>
        </w:rPr>
      </w:pPr>
      <w:r w:rsidRPr="00BC7D17">
        <w:rPr>
          <w:sz w:val="28"/>
          <w:szCs w:val="28"/>
        </w:rPr>
        <w:t>Поручить Генеральному директору Общества в итоговом годовом отчете об исполнении плана мероприятий по повышению эффективности деятельности и улучшению финансово-экономического состояния Общества представить следующую информацию:</w:t>
      </w:r>
    </w:p>
    <w:p w:rsidR="00CC6BE5" w:rsidRPr="00BC7D17" w:rsidRDefault="00CC6BE5" w:rsidP="00574BD7">
      <w:pPr>
        <w:pStyle w:val="a7"/>
        <w:numPr>
          <w:ilvl w:val="1"/>
          <w:numId w:val="22"/>
        </w:numPr>
        <w:tabs>
          <w:tab w:val="left" w:pos="567"/>
          <w:tab w:val="left" w:pos="1134"/>
        </w:tabs>
        <w:jc w:val="both"/>
        <w:rPr>
          <w:sz w:val="28"/>
          <w:szCs w:val="28"/>
        </w:rPr>
      </w:pPr>
      <w:r w:rsidRPr="00BC7D17">
        <w:rPr>
          <w:sz w:val="28"/>
          <w:szCs w:val="28"/>
        </w:rPr>
        <w:t>о реализации мероприятий по минимизации использования импортного оборудования;</w:t>
      </w:r>
    </w:p>
    <w:p w:rsidR="00CC6BE5" w:rsidRPr="00BC7D17" w:rsidRDefault="00CC6BE5" w:rsidP="00574BD7">
      <w:pPr>
        <w:pStyle w:val="a7"/>
        <w:numPr>
          <w:ilvl w:val="1"/>
          <w:numId w:val="22"/>
        </w:numPr>
        <w:tabs>
          <w:tab w:val="left" w:pos="567"/>
          <w:tab w:val="left" w:pos="1134"/>
        </w:tabs>
        <w:jc w:val="both"/>
        <w:rPr>
          <w:sz w:val="28"/>
          <w:szCs w:val="28"/>
        </w:rPr>
      </w:pPr>
      <w:r w:rsidRPr="00BC7D17">
        <w:rPr>
          <w:sz w:val="28"/>
          <w:szCs w:val="28"/>
        </w:rPr>
        <w:t>в целях достижения эффекта по показателю «Охват строящихся объектов капитального строительства инвестиционной программы независимым строительным контролем до 70% в 2019 году» указать количество объектов Общества, охваченных независимым строительным контролем с учетом объектов предусмотренных для внедрения строительного контроля по плану закупок на 2015 год;</w:t>
      </w:r>
    </w:p>
    <w:p w:rsidR="00CC6BE5" w:rsidRPr="00BC7D17" w:rsidRDefault="00CC6BE5" w:rsidP="00CC645B">
      <w:pPr>
        <w:pStyle w:val="a7"/>
        <w:numPr>
          <w:ilvl w:val="1"/>
          <w:numId w:val="22"/>
        </w:numPr>
        <w:tabs>
          <w:tab w:val="left" w:pos="567"/>
          <w:tab w:val="left" w:pos="1134"/>
        </w:tabs>
        <w:jc w:val="both"/>
        <w:rPr>
          <w:sz w:val="28"/>
          <w:szCs w:val="28"/>
        </w:rPr>
      </w:pPr>
      <w:r w:rsidRPr="00BC7D17">
        <w:rPr>
          <w:sz w:val="28"/>
          <w:szCs w:val="28"/>
        </w:rPr>
        <w:t xml:space="preserve">в целях достижения эффекта по показателю «Снижение до 30% в 2019 году количества технологических нарушений (аварий), связанных с некачественным строительством введенных в эксплуатацию объектов капитального строительства, и, как следствие, снижение объемов </w:t>
      </w:r>
      <w:proofErr w:type="spellStart"/>
      <w:r w:rsidRPr="00BC7D17">
        <w:rPr>
          <w:sz w:val="28"/>
          <w:szCs w:val="28"/>
        </w:rPr>
        <w:lastRenderedPageBreak/>
        <w:t>недоотпуска</w:t>
      </w:r>
      <w:proofErr w:type="spellEnd"/>
      <w:r w:rsidRPr="00BC7D17">
        <w:rPr>
          <w:sz w:val="28"/>
          <w:szCs w:val="28"/>
        </w:rPr>
        <w:t xml:space="preserve"> электроэнергии потребителям и сокращение затрат на выполнение ремонтно- восстановительных работ» указать количество технологических нарушений (аварий) произошедших по причине некачественного строительства и классифицируемые по коду организационных причин 3.4.11. «Дефекты (недостатки) проекта, конструкции, изготовления, монтажа» таблицы № 3, Приложения № 2 к Порядку заполнения формы акта о расследовании причин аварий в электроэнергетики, Приложения № 2 к Приказу Минэнерго от 02.03.2010 № 90 «Об утверждении формы акта о расследовании причин аварий в электроэнергетике и порядка ее заполнения», с учетом целевого значения показателя качества капитального строительства – процента снижения количества технологических нарушений: 2015 г. не менее 10%; 2016 г. не менее 15%; 2017 г. не менее 20%; 2018 г. не менее 25%; 2019 г. не менее 30%.</w:t>
      </w:r>
    </w:p>
    <w:p w:rsidR="00CC6BE5" w:rsidRPr="0096258B" w:rsidRDefault="00CC6BE5" w:rsidP="003A364F">
      <w:pPr>
        <w:jc w:val="both"/>
        <w:rPr>
          <w:rFonts w:eastAsia="Calibri"/>
          <w:sz w:val="28"/>
          <w:szCs w:val="28"/>
        </w:rPr>
      </w:pPr>
    </w:p>
    <w:p w:rsidR="00AE2A88" w:rsidRDefault="00AE2A88" w:rsidP="00504AD4">
      <w:pPr>
        <w:jc w:val="both"/>
        <w:rPr>
          <w:rFonts w:eastAsiaTheme="minorHAnsi"/>
          <w:sz w:val="28"/>
          <w:szCs w:val="28"/>
          <w:lang w:eastAsia="en-US"/>
        </w:rPr>
      </w:pPr>
    </w:p>
    <w:p w:rsidR="0088629E" w:rsidRPr="0088629E" w:rsidRDefault="0088629E" w:rsidP="0088629E">
      <w:pPr>
        <w:jc w:val="both"/>
        <w:rPr>
          <w:rFonts w:eastAsiaTheme="minorHAnsi"/>
          <w:bCs/>
          <w:color w:val="000000"/>
          <w:sz w:val="28"/>
          <w:szCs w:val="28"/>
          <w:lang w:eastAsia="en-US"/>
        </w:rPr>
      </w:pPr>
      <w:r w:rsidRPr="00BC35BE">
        <w:rPr>
          <w:rFonts w:eastAsiaTheme="minorHAnsi"/>
          <w:bCs/>
          <w:color w:val="000000"/>
          <w:sz w:val="28"/>
          <w:szCs w:val="28"/>
          <w:lang w:eastAsia="en-US"/>
        </w:rPr>
        <w:t xml:space="preserve">Дата составления </w:t>
      </w:r>
      <w:r w:rsidRPr="008C018B">
        <w:rPr>
          <w:rFonts w:eastAsiaTheme="minorHAnsi"/>
          <w:bCs/>
          <w:color w:val="000000"/>
          <w:sz w:val="28"/>
          <w:szCs w:val="28"/>
          <w:lang w:eastAsia="en-US"/>
        </w:rPr>
        <w:t xml:space="preserve">протокола </w:t>
      </w:r>
      <w:r w:rsidR="00A62758">
        <w:rPr>
          <w:rFonts w:eastAsiaTheme="minorHAnsi"/>
          <w:bCs/>
          <w:color w:val="000000"/>
          <w:sz w:val="28"/>
          <w:szCs w:val="28"/>
          <w:lang w:eastAsia="en-US"/>
        </w:rPr>
        <w:t xml:space="preserve">   </w:t>
      </w:r>
      <w:proofErr w:type="gramStart"/>
      <w:r w:rsidR="00CD2BF0">
        <w:rPr>
          <w:rFonts w:eastAsiaTheme="minorHAnsi"/>
          <w:bCs/>
          <w:color w:val="000000"/>
          <w:sz w:val="28"/>
          <w:szCs w:val="28"/>
          <w:lang w:eastAsia="en-US"/>
        </w:rPr>
        <w:t>19</w:t>
      </w:r>
      <w:r w:rsidR="00A62758">
        <w:rPr>
          <w:rFonts w:eastAsiaTheme="minorHAnsi"/>
          <w:bCs/>
          <w:color w:val="000000"/>
          <w:sz w:val="28"/>
          <w:szCs w:val="28"/>
          <w:lang w:eastAsia="en-US"/>
        </w:rPr>
        <w:t xml:space="preserve"> </w:t>
      </w:r>
      <w:r w:rsidRPr="008C018B">
        <w:rPr>
          <w:rFonts w:eastAsiaTheme="minorHAnsi"/>
          <w:bCs/>
          <w:color w:val="000000"/>
          <w:sz w:val="28"/>
          <w:szCs w:val="28"/>
          <w:lang w:eastAsia="en-US"/>
        </w:rPr>
        <w:t xml:space="preserve"> </w:t>
      </w:r>
      <w:r w:rsidR="00CD2BF0">
        <w:rPr>
          <w:rFonts w:eastAsiaTheme="minorHAnsi"/>
          <w:bCs/>
          <w:color w:val="000000"/>
          <w:sz w:val="28"/>
          <w:szCs w:val="28"/>
          <w:lang w:eastAsia="en-US"/>
        </w:rPr>
        <w:t>декабря</w:t>
      </w:r>
      <w:proofErr w:type="gramEnd"/>
      <w:r w:rsidR="008C018B">
        <w:rPr>
          <w:rFonts w:eastAsiaTheme="minorHAnsi"/>
          <w:bCs/>
          <w:color w:val="000000"/>
          <w:sz w:val="28"/>
          <w:szCs w:val="28"/>
          <w:lang w:eastAsia="en-US"/>
        </w:rPr>
        <w:t xml:space="preserve"> </w:t>
      </w:r>
      <w:r w:rsidRPr="00BC35BE">
        <w:rPr>
          <w:rFonts w:eastAsiaTheme="minorHAnsi"/>
          <w:bCs/>
          <w:color w:val="000000"/>
          <w:sz w:val="28"/>
          <w:szCs w:val="28"/>
          <w:lang w:eastAsia="en-US"/>
        </w:rPr>
        <w:t xml:space="preserve">  2015 года.</w:t>
      </w:r>
    </w:p>
    <w:p w:rsidR="0088629E" w:rsidRPr="0088629E" w:rsidRDefault="0088629E" w:rsidP="0088629E">
      <w:pPr>
        <w:jc w:val="both"/>
        <w:rPr>
          <w:rFonts w:eastAsiaTheme="minorHAnsi"/>
          <w:sz w:val="28"/>
          <w:szCs w:val="28"/>
          <w:lang w:eastAsia="en-US"/>
        </w:rPr>
      </w:pPr>
    </w:p>
    <w:p w:rsidR="00DD728E" w:rsidRDefault="00DD728E" w:rsidP="0088629E">
      <w:pPr>
        <w:jc w:val="both"/>
        <w:rPr>
          <w:rFonts w:eastAsiaTheme="minorHAnsi"/>
          <w:sz w:val="28"/>
          <w:szCs w:val="28"/>
          <w:lang w:eastAsia="en-US"/>
        </w:rPr>
      </w:pPr>
    </w:p>
    <w:p w:rsidR="00B61864" w:rsidRDefault="00B61864" w:rsidP="0088629E">
      <w:pPr>
        <w:jc w:val="both"/>
        <w:rPr>
          <w:rFonts w:eastAsiaTheme="minorHAnsi"/>
          <w:sz w:val="28"/>
          <w:szCs w:val="28"/>
          <w:lang w:eastAsia="en-US"/>
        </w:rPr>
      </w:pPr>
    </w:p>
    <w:p w:rsidR="00B61864" w:rsidRDefault="00B61864" w:rsidP="0088629E">
      <w:pPr>
        <w:jc w:val="both"/>
        <w:rPr>
          <w:rFonts w:eastAsiaTheme="minorHAnsi"/>
          <w:sz w:val="28"/>
          <w:szCs w:val="28"/>
          <w:lang w:eastAsia="en-US"/>
        </w:rPr>
      </w:pPr>
    </w:p>
    <w:p w:rsidR="0088629E" w:rsidRPr="0088629E" w:rsidRDefault="0088629E" w:rsidP="0088629E">
      <w:pPr>
        <w:jc w:val="both"/>
        <w:rPr>
          <w:rFonts w:eastAsiaTheme="minorHAnsi"/>
          <w:sz w:val="28"/>
          <w:szCs w:val="28"/>
          <w:lang w:val="it-IT" w:eastAsia="en-US"/>
        </w:rPr>
      </w:pPr>
      <w:r w:rsidRPr="0088629E">
        <w:rPr>
          <w:rFonts w:eastAsiaTheme="minorHAnsi"/>
          <w:sz w:val="28"/>
          <w:szCs w:val="28"/>
          <w:lang w:eastAsia="en-US"/>
        </w:rPr>
        <w:t xml:space="preserve">Председатель Совета директоров                                                         </w:t>
      </w:r>
      <w:r w:rsidR="005F1EC3">
        <w:rPr>
          <w:rFonts w:eastAsiaTheme="minorHAnsi"/>
          <w:sz w:val="28"/>
          <w:szCs w:val="28"/>
          <w:lang w:eastAsia="en-US"/>
        </w:rPr>
        <w:t xml:space="preserve"> </w:t>
      </w:r>
      <w:r w:rsidRPr="0088629E">
        <w:rPr>
          <w:rFonts w:eastAsiaTheme="minorHAnsi"/>
          <w:sz w:val="28"/>
          <w:szCs w:val="28"/>
          <w:lang w:eastAsia="en-US"/>
        </w:rPr>
        <w:t xml:space="preserve">   Ю. Н. Мангаров </w:t>
      </w:r>
    </w:p>
    <w:p w:rsidR="009F6B83" w:rsidRDefault="009F6B83" w:rsidP="005F1EC3">
      <w:pPr>
        <w:rPr>
          <w:rFonts w:eastAsiaTheme="minorHAnsi"/>
          <w:bCs/>
          <w:color w:val="000000"/>
          <w:sz w:val="28"/>
          <w:szCs w:val="28"/>
          <w:lang w:eastAsia="en-US"/>
        </w:rPr>
      </w:pPr>
    </w:p>
    <w:p w:rsidR="00DD728E" w:rsidRDefault="00DD728E" w:rsidP="005F1EC3">
      <w:pPr>
        <w:rPr>
          <w:rFonts w:eastAsiaTheme="minorHAnsi"/>
          <w:bCs/>
          <w:color w:val="000000"/>
          <w:sz w:val="28"/>
          <w:szCs w:val="28"/>
          <w:lang w:eastAsia="en-US"/>
        </w:rPr>
      </w:pPr>
    </w:p>
    <w:p w:rsidR="00DD728E" w:rsidRDefault="00DD728E" w:rsidP="005F1EC3">
      <w:pPr>
        <w:rPr>
          <w:rFonts w:eastAsiaTheme="minorHAnsi"/>
          <w:bCs/>
          <w:color w:val="000000"/>
          <w:sz w:val="28"/>
          <w:szCs w:val="28"/>
          <w:lang w:eastAsia="en-US"/>
        </w:rPr>
      </w:pPr>
    </w:p>
    <w:p w:rsidR="00B61864" w:rsidRDefault="00B61864" w:rsidP="005F1EC3">
      <w:pPr>
        <w:rPr>
          <w:rFonts w:eastAsiaTheme="minorHAnsi"/>
          <w:bCs/>
          <w:color w:val="000000"/>
          <w:sz w:val="28"/>
          <w:szCs w:val="28"/>
          <w:lang w:eastAsia="en-US"/>
        </w:rPr>
      </w:pPr>
    </w:p>
    <w:p w:rsidR="00B61864" w:rsidRDefault="00B61864" w:rsidP="005F1EC3">
      <w:pPr>
        <w:rPr>
          <w:rFonts w:eastAsiaTheme="minorHAnsi"/>
          <w:bCs/>
          <w:color w:val="000000"/>
          <w:sz w:val="28"/>
          <w:szCs w:val="28"/>
          <w:lang w:eastAsia="en-US"/>
        </w:rPr>
      </w:pPr>
    </w:p>
    <w:p w:rsidR="00B61864" w:rsidRDefault="00B61864" w:rsidP="005F1EC3">
      <w:pPr>
        <w:rPr>
          <w:rFonts w:eastAsiaTheme="minorHAnsi"/>
          <w:bCs/>
          <w:color w:val="000000"/>
          <w:sz w:val="28"/>
          <w:szCs w:val="28"/>
          <w:lang w:eastAsia="en-US"/>
        </w:rPr>
      </w:pPr>
    </w:p>
    <w:p w:rsidR="00B61864" w:rsidRDefault="00B61864" w:rsidP="005F1EC3">
      <w:pPr>
        <w:rPr>
          <w:rFonts w:eastAsiaTheme="minorHAnsi"/>
          <w:bCs/>
          <w:color w:val="000000"/>
          <w:sz w:val="28"/>
          <w:szCs w:val="28"/>
          <w:lang w:eastAsia="en-US"/>
        </w:rPr>
      </w:pPr>
    </w:p>
    <w:p w:rsidR="003C026E" w:rsidRDefault="0088629E" w:rsidP="005F1EC3">
      <w:pPr>
        <w:rPr>
          <w:sz w:val="24"/>
        </w:rPr>
      </w:pPr>
      <w:r w:rsidRPr="0088629E">
        <w:rPr>
          <w:rFonts w:eastAsiaTheme="minorHAnsi"/>
          <w:bCs/>
          <w:color w:val="000000"/>
          <w:sz w:val="28"/>
          <w:szCs w:val="28"/>
          <w:lang w:eastAsia="en-US"/>
        </w:rPr>
        <w:t>Корпоративный секретарь                                                                             В. В. Кремков</w:t>
      </w:r>
    </w:p>
    <w:sectPr w:rsidR="003C026E" w:rsidSect="008A6403">
      <w:pgSz w:w="11907" w:h="16840"/>
      <w:pgMar w:top="1134" w:right="45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MS Reference Sans Serif">
    <w:panose1 w:val="020B0604030504040204"/>
    <w:charset w:val="CC"/>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C74A5"/>
    <w:multiLevelType w:val="multilevel"/>
    <w:tmpl w:val="72689D5E"/>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nsid w:val="06701CED"/>
    <w:multiLevelType w:val="hybridMultilevel"/>
    <w:tmpl w:val="AE86E5D4"/>
    <w:lvl w:ilvl="0" w:tplc="0D94522E">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BE3B6C"/>
    <w:multiLevelType w:val="hybridMultilevel"/>
    <w:tmpl w:val="2642FEE8"/>
    <w:lvl w:ilvl="0" w:tplc="E890A2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391310"/>
    <w:multiLevelType w:val="hybridMultilevel"/>
    <w:tmpl w:val="F69E98BA"/>
    <w:lvl w:ilvl="0" w:tplc="C7F0C4F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819DA"/>
    <w:multiLevelType w:val="hybridMultilevel"/>
    <w:tmpl w:val="3E467A8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CD509C"/>
    <w:multiLevelType w:val="hybridMultilevel"/>
    <w:tmpl w:val="880CCEF2"/>
    <w:lvl w:ilvl="0" w:tplc="D472CB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1737A4"/>
    <w:multiLevelType w:val="multilevel"/>
    <w:tmpl w:val="AC863D66"/>
    <w:lvl w:ilvl="0">
      <w:start w:val="1"/>
      <w:numFmt w:val="decimal"/>
      <w:suff w:val="space"/>
      <w:lvlText w:val="%1."/>
      <w:lvlJc w:val="left"/>
      <w:pPr>
        <w:ind w:left="1069" w:hanging="360"/>
      </w:pPr>
      <w:rPr>
        <w:rFonts w:hint="default"/>
      </w:rPr>
    </w:lvl>
    <w:lvl w:ilvl="1">
      <w:start w:val="1"/>
      <w:numFmt w:val="decimal"/>
      <w:isLgl/>
      <w:suff w:val="space"/>
      <w:lvlText w:val="%1.%2."/>
      <w:lvlJc w:val="left"/>
      <w:pPr>
        <w:ind w:left="8092"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13C17C76"/>
    <w:multiLevelType w:val="hybridMultilevel"/>
    <w:tmpl w:val="290AB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013FD2"/>
    <w:multiLevelType w:val="hybridMultilevel"/>
    <w:tmpl w:val="A7304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214249"/>
    <w:multiLevelType w:val="multilevel"/>
    <w:tmpl w:val="6386611A"/>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DA87258"/>
    <w:multiLevelType w:val="hybridMultilevel"/>
    <w:tmpl w:val="CCE63FB4"/>
    <w:lvl w:ilvl="0" w:tplc="8DC8DD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CC06AE"/>
    <w:multiLevelType w:val="multilevel"/>
    <w:tmpl w:val="AC863D66"/>
    <w:lvl w:ilvl="0">
      <w:start w:val="1"/>
      <w:numFmt w:val="decimal"/>
      <w:suff w:val="space"/>
      <w:lvlText w:val="%1."/>
      <w:lvlJc w:val="left"/>
      <w:pPr>
        <w:ind w:left="1069" w:hanging="360"/>
      </w:pPr>
      <w:rPr>
        <w:rFonts w:hint="default"/>
      </w:rPr>
    </w:lvl>
    <w:lvl w:ilvl="1">
      <w:start w:val="1"/>
      <w:numFmt w:val="decimal"/>
      <w:isLgl/>
      <w:suff w:val="space"/>
      <w:lvlText w:val="%1.%2."/>
      <w:lvlJc w:val="left"/>
      <w:pPr>
        <w:ind w:left="8092"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24743C83"/>
    <w:multiLevelType w:val="multilevel"/>
    <w:tmpl w:val="5D2A9C2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cs="Arial" w:hint="default"/>
      </w:rPr>
    </w:lvl>
    <w:lvl w:ilvl="2">
      <w:start w:val="1"/>
      <w:numFmt w:val="decimal"/>
      <w:isLgl/>
      <w:lvlText w:val="%1.%2.%3."/>
      <w:lvlJc w:val="left"/>
      <w:pPr>
        <w:ind w:left="1429" w:hanging="720"/>
      </w:pPr>
      <w:rPr>
        <w:rFonts w:cs="Arial" w:hint="default"/>
      </w:rPr>
    </w:lvl>
    <w:lvl w:ilvl="3">
      <w:start w:val="1"/>
      <w:numFmt w:val="decimal"/>
      <w:isLgl/>
      <w:lvlText w:val="%1.%2.%3.%4."/>
      <w:lvlJc w:val="left"/>
      <w:pPr>
        <w:ind w:left="1789" w:hanging="1080"/>
      </w:pPr>
      <w:rPr>
        <w:rFonts w:cs="Arial" w:hint="default"/>
      </w:rPr>
    </w:lvl>
    <w:lvl w:ilvl="4">
      <w:start w:val="1"/>
      <w:numFmt w:val="decimal"/>
      <w:isLgl/>
      <w:lvlText w:val="%1.%2.%3.%4.%5."/>
      <w:lvlJc w:val="left"/>
      <w:pPr>
        <w:ind w:left="1789" w:hanging="1080"/>
      </w:pPr>
      <w:rPr>
        <w:rFonts w:cs="Arial" w:hint="default"/>
      </w:rPr>
    </w:lvl>
    <w:lvl w:ilvl="5">
      <w:start w:val="1"/>
      <w:numFmt w:val="decimal"/>
      <w:isLgl/>
      <w:lvlText w:val="%1.%2.%3.%4.%5.%6."/>
      <w:lvlJc w:val="left"/>
      <w:pPr>
        <w:ind w:left="2149" w:hanging="1440"/>
      </w:pPr>
      <w:rPr>
        <w:rFonts w:cs="Arial" w:hint="default"/>
      </w:rPr>
    </w:lvl>
    <w:lvl w:ilvl="6">
      <w:start w:val="1"/>
      <w:numFmt w:val="decimal"/>
      <w:isLgl/>
      <w:lvlText w:val="%1.%2.%3.%4.%5.%6.%7."/>
      <w:lvlJc w:val="left"/>
      <w:pPr>
        <w:ind w:left="2509" w:hanging="1800"/>
      </w:pPr>
      <w:rPr>
        <w:rFonts w:cs="Arial" w:hint="default"/>
      </w:rPr>
    </w:lvl>
    <w:lvl w:ilvl="7">
      <w:start w:val="1"/>
      <w:numFmt w:val="decimal"/>
      <w:isLgl/>
      <w:lvlText w:val="%1.%2.%3.%4.%5.%6.%7.%8."/>
      <w:lvlJc w:val="left"/>
      <w:pPr>
        <w:ind w:left="2509" w:hanging="1800"/>
      </w:pPr>
      <w:rPr>
        <w:rFonts w:cs="Arial" w:hint="default"/>
      </w:rPr>
    </w:lvl>
    <w:lvl w:ilvl="8">
      <w:start w:val="1"/>
      <w:numFmt w:val="decimal"/>
      <w:isLgl/>
      <w:lvlText w:val="%1.%2.%3.%4.%5.%6.%7.%8.%9."/>
      <w:lvlJc w:val="left"/>
      <w:pPr>
        <w:ind w:left="2869" w:hanging="2160"/>
      </w:pPr>
      <w:rPr>
        <w:rFonts w:cs="Arial" w:hint="default"/>
      </w:rPr>
    </w:lvl>
  </w:abstractNum>
  <w:abstractNum w:abstractNumId="13">
    <w:nsid w:val="27577DB2"/>
    <w:multiLevelType w:val="hybridMultilevel"/>
    <w:tmpl w:val="189C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F047D3"/>
    <w:multiLevelType w:val="hybridMultilevel"/>
    <w:tmpl w:val="444C8150"/>
    <w:lvl w:ilvl="0" w:tplc="AC6C600E">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DA567E"/>
    <w:multiLevelType w:val="hybridMultilevel"/>
    <w:tmpl w:val="BE486392"/>
    <w:lvl w:ilvl="0" w:tplc="7054E92C">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6">
    <w:nsid w:val="316417C9"/>
    <w:multiLevelType w:val="hybridMultilevel"/>
    <w:tmpl w:val="0052C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D65B18"/>
    <w:multiLevelType w:val="multilevel"/>
    <w:tmpl w:val="5D2A9C2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cs="Arial" w:hint="default"/>
      </w:rPr>
    </w:lvl>
    <w:lvl w:ilvl="2">
      <w:start w:val="1"/>
      <w:numFmt w:val="decimal"/>
      <w:isLgl/>
      <w:lvlText w:val="%1.%2.%3."/>
      <w:lvlJc w:val="left"/>
      <w:pPr>
        <w:ind w:left="1429" w:hanging="720"/>
      </w:pPr>
      <w:rPr>
        <w:rFonts w:cs="Arial" w:hint="default"/>
      </w:rPr>
    </w:lvl>
    <w:lvl w:ilvl="3">
      <w:start w:val="1"/>
      <w:numFmt w:val="decimal"/>
      <w:isLgl/>
      <w:lvlText w:val="%1.%2.%3.%4."/>
      <w:lvlJc w:val="left"/>
      <w:pPr>
        <w:ind w:left="1789" w:hanging="1080"/>
      </w:pPr>
      <w:rPr>
        <w:rFonts w:cs="Arial" w:hint="default"/>
      </w:rPr>
    </w:lvl>
    <w:lvl w:ilvl="4">
      <w:start w:val="1"/>
      <w:numFmt w:val="decimal"/>
      <w:isLgl/>
      <w:lvlText w:val="%1.%2.%3.%4.%5."/>
      <w:lvlJc w:val="left"/>
      <w:pPr>
        <w:ind w:left="1789" w:hanging="1080"/>
      </w:pPr>
      <w:rPr>
        <w:rFonts w:cs="Arial" w:hint="default"/>
      </w:rPr>
    </w:lvl>
    <w:lvl w:ilvl="5">
      <w:start w:val="1"/>
      <w:numFmt w:val="decimal"/>
      <w:isLgl/>
      <w:lvlText w:val="%1.%2.%3.%4.%5.%6."/>
      <w:lvlJc w:val="left"/>
      <w:pPr>
        <w:ind w:left="2149" w:hanging="1440"/>
      </w:pPr>
      <w:rPr>
        <w:rFonts w:cs="Arial" w:hint="default"/>
      </w:rPr>
    </w:lvl>
    <w:lvl w:ilvl="6">
      <w:start w:val="1"/>
      <w:numFmt w:val="decimal"/>
      <w:isLgl/>
      <w:lvlText w:val="%1.%2.%3.%4.%5.%6.%7."/>
      <w:lvlJc w:val="left"/>
      <w:pPr>
        <w:ind w:left="2509" w:hanging="1800"/>
      </w:pPr>
      <w:rPr>
        <w:rFonts w:cs="Arial" w:hint="default"/>
      </w:rPr>
    </w:lvl>
    <w:lvl w:ilvl="7">
      <w:start w:val="1"/>
      <w:numFmt w:val="decimal"/>
      <w:isLgl/>
      <w:lvlText w:val="%1.%2.%3.%4.%5.%6.%7.%8."/>
      <w:lvlJc w:val="left"/>
      <w:pPr>
        <w:ind w:left="2509" w:hanging="1800"/>
      </w:pPr>
      <w:rPr>
        <w:rFonts w:cs="Arial" w:hint="default"/>
      </w:rPr>
    </w:lvl>
    <w:lvl w:ilvl="8">
      <w:start w:val="1"/>
      <w:numFmt w:val="decimal"/>
      <w:isLgl/>
      <w:lvlText w:val="%1.%2.%3.%4.%5.%6.%7.%8.%9."/>
      <w:lvlJc w:val="left"/>
      <w:pPr>
        <w:ind w:left="2869" w:hanging="2160"/>
      </w:pPr>
      <w:rPr>
        <w:rFonts w:cs="Arial" w:hint="default"/>
      </w:rPr>
    </w:lvl>
  </w:abstractNum>
  <w:abstractNum w:abstractNumId="18">
    <w:nsid w:val="341D09CE"/>
    <w:multiLevelType w:val="hybridMultilevel"/>
    <w:tmpl w:val="8A323AF6"/>
    <w:lvl w:ilvl="0" w:tplc="4EE63268">
      <w:start w:val="1"/>
      <w:numFmt w:val="decimal"/>
      <w:lvlText w:val="%1."/>
      <w:lvlJc w:val="left"/>
      <w:pPr>
        <w:ind w:left="1068"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8F77F7"/>
    <w:multiLevelType w:val="hybridMultilevel"/>
    <w:tmpl w:val="5962846E"/>
    <w:lvl w:ilvl="0" w:tplc="0419000F">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9791588"/>
    <w:multiLevelType w:val="multilevel"/>
    <w:tmpl w:val="742080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3AE21F6C"/>
    <w:multiLevelType w:val="multilevel"/>
    <w:tmpl w:val="AC863D66"/>
    <w:lvl w:ilvl="0">
      <w:start w:val="1"/>
      <w:numFmt w:val="decimal"/>
      <w:suff w:val="space"/>
      <w:lvlText w:val="%1."/>
      <w:lvlJc w:val="left"/>
      <w:pPr>
        <w:ind w:left="1069" w:hanging="360"/>
      </w:pPr>
      <w:rPr>
        <w:rFonts w:hint="default"/>
      </w:rPr>
    </w:lvl>
    <w:lvl w:ilvl="1">
      <w:start w:val="1"/>
      <w:numFmt w:val="decimal"/>
      <w:isLgl/>
      <w:suff w:val="space"/>
      <w:lvlText w:val="%1.%2."/>
      <w:lvlJc w:val="left"/>
      <w:pPr>
        <w:ind w:left="8092"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nsid w:val="424C1786"/>
    <w:multiLevelType w:val="hybridMultilevel"/>
    <w:tmpl w:val="5962846E"/>
    <w:lvl w:ilvl="0" w:tplc="0419000F">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6BD797D"/>
    <w:multiLevelType w:val="hybridMultilevel"/>
    <w:tmpl w:val="44947740"/>
    <w:lvl w:ilvl="0" w:tplc="404CF1C8">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486E5594"/>
    <w:multiLevelType w:val="multilevel"/>
    <w:tmpl w:val="72689D5E"/>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5">
    <w:nsid w:val="503C571D"/>
    <w:multiLevelType w:val="hybridMultilevel"/>
    <w:tmpl w:val="44947740"/>
    <w:lvl w:ilvl="0" w:tplc="404CF1C8">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546F5C12"/>
    <w:multiLevelType w:val="multilevel"/>
    <w:tmpl w:val="ED4ABF44"/>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71175B7"/>
    <w:multiLevelType w:val="hybridMultilevel"/>
    <w:tmpl w:val="73062B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F87F3E"/>
    <w:multiLevelType w:val="hybridMultilevel"/>
    <w:tmpl w:val="BE486392"/>
    <w:lvl w:ilvl="0" w:tplc="7054E92C">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9">
    <w:nsid w:val="58E91A6B"/>
    <w:multiLevelType w:val="hybridMultilevel"/>
    <w:tmpl w:val="8438E2A2"/>
    <w:lvl w:ilvl="0" w:tplc="F4A26BD6">
      <w:start w:val="1"/>
      <w:numFmt w:val="decimal"/>
      <w:lvlText w:val="%1."/>
      <w:lvlJc w:val="left"/>
      <w:pPr>
        <w:ind w:left="1497" w:hanging="930"/>
      </w:pPr>
      <w:rPr>
        <w:rFonts w:hint="default"/>
      </w:rPr>
    </w:lvl>
    <w:lvl w:ilvl="1" w:tplc="04190019">
      <w:start w:val="1"/>
      <w:numFmt w:val="lowerLetter"/>
      <w:lvlText w:val="%2."/>
      <w:lvlJc w:val="left"/>
      <w:pPr>
        <w:ind w:left="1070"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B830478"/>
    <w:multiLevelType w:val="hybridMultilevel"/>
    <w:tmpl w:val="189C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3B3F79"/>
    <w:multiLevelType w:val="multilevel"/>
    <w:tmpl w:val="55065762"/>
    <w:lvl w:ilvl="0">
      <w:start w:val="1"/>
      <w:numFmt w:val="decimal"/>
      <w:lvlText w:val="%1."/>
      <w:lvlJc w:val="left"/>
      <w:pPr>
        <w:ind w:left="928" w:hanging="360"/>
      </w:pPr>
      <w:rPr>
        <w:rFonts w:hint="default"/>
      </w:rPr>
    </w:lvl>
    <w:lvl w:ilvl="1">
      <w:start w:val="4"/>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32">
    <w:nsid w:val="62E12A21"/>
    <w:multiLevelType w:val="hybridMultilevel"/>
    <w:tmpl w:val="8438E2A2"/>
    <w:lvl w:ilvl="0" w:tplc="F4A26BD6">
      <w:start w:val="1"/>
      <w:numFmt w:val="decimal"/>
      <w:lvlText w:val="%1."/>
      <w:lvlJc w:val="left"/>
      <w:pPr>
        <w:ind w:left="1497" w:hanging="930"/>
      </w:pPr>
      <w:rPr>
        <w:rFonts w:hint="default"/>
      </w:rPr>
    </w:lvl>
    <w:lvl w:ilvl="1" w:tplc="04190019">
      <w:start w:val="1"/>
      <w:numFmt w:val="lowerLetter"/>
      <w:lvlText w:val="%2."/>
      <w:lvlJc w:val="left"/>
      <w:pPr>
        <w:ind w:left="1070"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A4F3314"/>
    <w:multiLevelType w:val="multilevel"/>
    <w:tmpl w:val="AC863D66"/>
    <w:lvl w:ilvl="0">
      <w:start w:val="1"/>
      <w:numFmt w:val="decimal"/>
      <w:suff w:val="space"/>
      <w:lvlText w:val="%1."/>
      <w:lvlJc w:val="left"/>
      <w:pPr>
        <w:ind w:left="1069" w:hanging="360"/>
      </w:pPr>
      <w:rPr>
        <w:rFonts w:hint="default"/>
      </w:rPr>
    </w:lvl>
    <w:lvl w:ilvl="1">
      <w:start w:val="1"/>
      <w:numFmt w:val="decimal"/>
      <w:isLgl/>
      <w:suff w:val="space"/>
      <w:lvlText w:val="%1.%2."/>
      <w:lvlJc w:val="left"/>
      <w:pPr>
        <w:ind w:left="8092"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nsid w:val="6D756695"/>
    <w:multiLevelType w:val="multilevel"/>
    <w:tmpl w:val="55065762"/>
    <w:lvl w:ilvl="0">
      <w:start w:val="1"/>
      <w:numFmt w:val="decimal"/>
      <w:lvlText w:val="%1."/>
      <w:lvlJc w:val="left"/>
      <w:pPr>
        <w:ind w:left="928" w:hanging="360"/>
      </w:pPr>
      <w:rPr>
        <w:rFonts w:hint="default"/>
      </w:rPr>
    </w:lvl>
    <w:lvl w:ilvl="1">
      <w:start w:val="4"/>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35">
    <w:nsid w:val="6D9651E6"/>
    <w:multiLevelType w:val="multilevel"/>
    <w:tmpl w:val="25A0BB0E"/>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6">
    <w:nsid w:val="6E25638A"/>
    <w:multiLevelType w:val="multilevel"/>
    <w:tmpl w:val="25A0BB0E"/>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7">
    <w:nsid w:val="7A847CAE"/>
    <w:multiLevelType w:val="hybridMultilevel"/>
    <w:tmpl w:val="189C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18"/>
  </w:num>
  <w:num w:numId="3">
    <w:abstractNumId w:val="13"/>
  </w:num>
  <w:num w:numId="4">
    <w:abstractNumId w:val="30"/>
  </w:num>
  <w:num w:numId="5">
    <w:abstractNumId w:val="1"/>
  </w:num>
  <w:num w:numId="6">
    <w:abstractNumId w:val="4"/>
  </w:num>
  <w:num w:numId="7">
    <w:abstractNumId w:val="27"/>
  </w:num>
  <w:num w:numId="8">
    <w:abstractNumId w:val="33"/>
  </w:num>
  <w:num w:numId="9">
    <w:abstractNumId w:val="11"/>
  </w:num>
  <w:num w:numId="10">
    <w:abstractNumId w:val="21"/>
  </w:num>
  <w:num w:numId="11">
    <w:abstractNumId w:val="6"/>
  </w:num>
  <w:num w:numId="12">
    <w:abstractNumId w:val="7"/>
  </w:num>
  <w:num w:numId="13">
    <w:abstractNumId w:val="16"/>
  </w:num>
  <w:num w:numId="14">
    <w:abstractNumId w:val="3"/>
  </w:num>
  <w:num w:numId="15">
    <w:abstractNumId w:val="8"/>
  </w:num>
  <w:num w:numId="16">
    <w:abstractNumId w:val="36"/>
  </w:num>
  <w:num w:numId="17">
    <w:abstractNumId w:val="35"/>
  </w:num>
  <w:num w:numId="18">
    <w:abstractNumId w:val="10"/>
  </w:num>
  <w:num w:numId="19">
    <w:abstractNumId w:val="14"/>
  </w:num>
  <w:num w:numId="20">
    <w:abstractNumId w:val="5"/>
  </w:num>
  <w:num w:numId="21">
    <w:abstractNumId w:val="2"/>
  </w:num>
  <w:num w:numId="22">
    <w:abstractNumId w:val="20"/>
  </w:num>
  <w:num w:numId="23">
    <w:abstractNumId w:val="31"/>
  </w:num>
  <w:num w:numId="24">
    <w:abstractNumId w:val="9"/>
  </w:num>
  <w:num w:numId="25">
    <w:abstractNumId w:val="34"/>
  </w:num>
  <w:num w:numId="26">
    <w:abstractNumId w:val="23"/>
  </w:num>
  <w:num w:numId="27">
    <w:abstractNumId w:val="25"/>
  </w:num>
  <w:num w:numId="28">
    <w:abstractNumId w:val="24"/>
  </w:num>
  <w:num w:numId="29">
    <w:abstractNumId w:val="0"/>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28"/>
  </w:num>
  <w:num w:numId="33">
    <w:abstractNumId w:val="17"/>
  </w:num>
  <w:num w:numId="34">
    <w:abstractNumId w:val="12"/>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29"/>
  </w:num>
  <w:num w:numId="38">
    <w:abstractNumId w:val="26"/>
  </w:num>
  <w:num w:numId="39">
    <w:abstractNumId w:val="32"/>
  </w:num>
  <w:num w:numId="40">
    <w:abstractNumId w:val="0"/>
    <w:lvlOverride w:ilvl="0">
      <w:lvl w:ilvl="0">
        <w:start w:val="1"/>
        <w:numFmt w:val="decimal"/>
        <w:lvlText w:val="%1."/>
        <w:lvlJc w:val="left"/>
        <w:pPr>
          <w:ind w:left="1068" w:hanging="501"/>
        </w:pPr>
        <w:rPr>
          <w:rFonts w:hint="default"/>
        </w:rPr>
      </w:lvl>
    </w:lvlOverride>
    <w:lvlOverride w:ilvl="1">
      <w:lvl w:ilvl="1">
        <w:start w:val="1"/>
        <w:numFmt w:val="decimal"/>
        <w:isLgl/>
        <w:lvlText w:val="%1.%2."/>
        <w:lvlJc w:val="left"/>
        <w:pPr>
          <w:ind w:left="1428" w:hanging="720"/>
        </w:pPr>
        <w:rPr>
          <w:rFonts w:hint="default"/>
        </w:rPr>
      </w:lvl>
    </w:lvlOverride>
    <w:lvlOverride w:ilvl="2">
      <w:lvl w:ilvl="2">
        <w:start w:val="1"/>
        <w:numFmt w:val="decimal"/>
        <w:isLgl/>
        <w:lvlText w:val="%1.%2.%3."/>
        <w:lvlJc w:val="left"/>
        <w:pPr>
          <w:ind w:left="1428" w:hanging="720"/>
        </w:pPr>
        <w:rPr>
          <w:rFonts w:hint="default"/>
        </w:rPr>
      </w:lvl>
    </w:lvlOverride>
    <w:lvlOverride w:ilvl="3">
      <w:lvl w:ilvl="3">
        <w:start w:val="1"/>
        <w:numFmt w:val="decimal"/>
        <w:isLgl/>
        <w:lvlText w:val="%1.%2.%3.%4."/>
        <w:lvlJc w:val="left"/>
        <w:pPr>
          <w:ind w:left="1788" w:hanging="1080"/>
        </w:pPr>
        <w:rPr>
          <w:rFonts w:hint="default"/>
        </w:rPr>
      </w:lvl>
    </w:lvlOverride>
    <w:lvlOverride w:ilvl="4">
      <w:lvl w:ilvl="4">
        <w:start w:val="1"/>
        <w:numFmt w:val="decimal"/>
        <w:isLgl/>
        <w:lvlText w:val="%1.%2.%3.%4.%5."/>
        <w:lvlJc w:val="left"/>
        <w:pPr>
          <w:ind w:left="1788" w:hanging="1080"/>
        </w:pPr>
        <w:rPr>
          <w:rFonts w:hint="default"/>
        </w:rPr>
      </w:lvl>
    </w:lvlOverride>
    <w:lvlOverride w:ilvl="5">
      <w:lvl w:ilvl="5">
        <w:start w:val="1"/>
        <w:numFmt w:val="decimal"/>
        <w:isLgl/>
        <w:lvlText w:val="%1.%2.%3.%4.%5.%6."/>
        <w:lvlJc w:val="left"/>
        <w:pPr>
          <w:ind w:left="2148" w:hanging="1440"/>
        </w:pPr>
        <w:rPr>
          <w:rFonts w:hint="default"/>
        </w:rPr>
      </w:lvl>
    </w:lvlOverride>
    <w:lvlOverride w:ilvl="6">
      <w:lvl w:ilvl="6">
        <w:start w:val="1"/>
        <w:numFmt w:val="decimal"/>
        <w:isLgl/>
        <w:lvlText w:val="%1.%2.%3.%4.%5.%6.%7."/>
        <w:lvlJc w:val="left"/>
        <w:pPr>
          <w:ind w:left="2508" w:hanging="1800"/>
        </w:pPr>
        <w:rPr>
          <w:rFonts w:hint="default"/>
        </w:rPr>
      </w:lvl>
    </w:lvlOverride>
    <w:lvlOverride w:ilvl="7">
      <w:lvl w:ilvl="7">
        <w:start w:val="1"/>
        <w:numFmt w:val="decimal"/>
        <w:isLgl/>
        <w:lvlText w:val="%1.%2.%3.%4.%5.%6.%7.%8."/>
        <w:lvlJc w:val="left"/>
        <w:pPr>
          <w:ind w:left="2508" w:hanging="1800"/>
        </w:pPr>
        <w:rPr>
          <w:rFonts w:hint="default"/>
        </w:rPr>
      </w:lvl>
    </w:lvlOverride>
    <w:lvlOverride w:ilvl="8">
      <w:lvl w:ilvl="8">
        <w:start w:val="1"/>
        <w:numFmt w:val="decimal"/>
        <w:isLgl/>
        <w:lvlText w:val="%1.%2.%3.%4.%5.%6.%7.%8.%9."/>
        <w:lvlJc w:val="left"/>
        <w:pPr>
          <w:ind w:left="2868" w:hanging="2160"/>
        </w:pPr>
        <w:rPr>
          <w:rFonts w:hint="default"/>
        </w:rPr>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8D9"/>
    <w:rsid w:val="000076D4"/>
    <w:rsid w:val="0001718E"/>
    <w:rsid w:val="000254EF"/>
    <w:rsid w:val="00025E0F"/>
    <w:rsid w:val="00027917"/>
    <w:rsid w:val="00033B1D"/>
    <w:rsid w:val="0007741A"/>
    <w:rsid w:val="0008357F"/>
    <w:rsid w:val="000948C4"/>
    <w:rsid w:val="00094C45"/>
    <w:rsid w:val="00095778"/>
    <w:rsid w:val="000B4F00"/>
    <w:rsid w:val="000B7858"/>
    <w:rsid w:val="000D3273"/>
    <w:rsid w:val="000D6959"/>
    <w:rsid w:val="000D79A1"/>
    <w:rsid w:val="000D7FC3"/>
    <w:rsid w:val="001254F4"/>
    <w:rsid w:val="00135D9F"/>
    <w:rsid w:val="0016265E"/>
    <w:rsid w:val="0016289B"/>
    <w:rsid w:val="0016293B"/>
    <w:rsid w:val="001868C9"/>
    <w:rsid w:val="001A2763"/>
    <w:rsid w:val="001A28BE"/>
    <w:rsid w:val="001B0B5C"/>
    <w:rsid w:val="001C1F24"/>
    <w:rsid w:val="001C299B"/>
    <w:rsid w:val="001C6AFA"/>
    <w:rsid w:val="001F2BD5"/>
    <w:rsid w:val="00211EFE"/>
    <w:rsid w:val="00230070"/>
    <w:rsid w:val="002405AC"/>
    <w:rsid w:val="00241893"/>
    <w:rsid w:val="00241CE2"/>
    <w:rsid w:val="00242261"/>
    <w:rsid w:val="00245DFD"/>
    <w:rsid w:val="002464CD"/>
    <w:rsid w:val="002571CD"/>
    <w:rsid w:val="00272EA8"/>
    <w:rsid w:val="0028233A"/>
    <w:rsid w:val="002A6EB5"/>
    <w:rsid w:val="002D3C1F"/>
    <w:rsid w:val="002E525D"/>
    <w:rsid w:val="002E76F2"/>
    <w:rsid w:val="002F5403"/>
    <w:rsid w:val="003037EC"/>
    <w:rsid w:val="00303F3F"/>
    <w:rsid w:val="003123DB"/>
    <w:rsid w:val="00316239"/>
    <w:rsid w:val="00333BBE"/>
    <w:rsid w:val="0033608A"/>
    <w:rsid w:val="003658A7"/>
    <w:rsid w:val="00366C82"/>
    <w:rsid w:val="00370B06"/>
    <w:rsid w:val="00377F1E"/>
    <w:rsid w:val="0038103E"/>
    <w:rsid w:val="00382EE5"/>
    <w:rsid w:val="003A0CA3"/>
    <w:rsid w:val="003A18EE"/>
    <w:rsid w:val="003A364F"/>
    <w:rsid w:val="003B0B09"/>
    <w:rsid w:val="003C026E"/>
    <w:rsid w:val="003E078D"/>
    <w:rsid w:val="003E48BD"/>
    <w:rsid w:val="003E4A85"/>
    <w:rsid w:val="004005D2"/>
    <w:rsid w:val="00405F2D"/>
    <w:rsid w:val="00414638"/>
    <w:rsid w:val="004234DD"/>
    <w:rsid w:val="00427FC7"/>
    <w:rsid w:val="0046563A"/>
    <w:rsid w:val="00472F00"/>
    <w:rsid w:val="00497A8B"/>
    <w:rsid w:val="004B5B4E"/>
    <w:rsid w:val="004C5BD9"/>
    <w:rsid w:val="004E0ED0"/>
    <w:rsid w:val="004E5FAA"/>
    <w:rsid w:val="00504AD4"/>
    <w:rsid w:val="00513366"/>
    <w:rsid w:val="00516E1A"/>
    <w:rsid w:val="005250BC"/>
    <w:rsid w:val="00536C4E"/>
    <w:rsid w:val="005413C1"/>
    <w:rsid w:val="00554EE4"/>
    <w:rsid w:val="00565EF4"/>
    <w:rsid w:val="00574BD7"/>
    <w:rsid w:val="00583052"/>
    <w:rsid w:val="005B1FAE"/>
    <w:rsid w:val="005B7333"/>
    <w:rsid w:val="005C2920"/>
    <w:rsid w:val="005C42A1"/>
    <w:rsid w:val="005F1EC3"/>
    <w:rsid w:val="005F302B"/>
    <w:rsid w:val="005F7D8F"/>
    <w:rsid w:val="00602843"/>
    <w:rsid w:val="006040CA"/>
    <w:rsid w:val="006132A2"/>
    <w:rsid w:val="0064389D"/>
    <w:rsid w:val="00644919"/>
    <w:rsid w:val="00650A73"/>
    <w:rsid w:val="006711CA"/>
    <w:rsid w:val="006A5BAE"/>
    <w:rsid w:val="006B3251"/>
    <w:rsid w:val="006F34F8"/>
    <w:rsid w:val="006F71A4"/>
    <w:rsid w:val="00700BBD"/>
    <w:rsid w:val="00705517"/>
    <w:rsid w:val="00717D31"/>
    <w:rsid w:val="00722659"/>
    <w:rsid w:val="00745E4C"/>
    <w:rsid w:val="0075322D"/>
    <w:rsid w:val="00764B47"/>
    <w:rsid w:val="0077033A"/>
    <w:rsid w:val="007751B7"/>
    <w:rsid w:val="007A54F9"/>
    <w:rsid w:val="007A77E9"/>
    <w:rsid w:val="007B0AFC"/>
    <w:rsid w:val="007B72DF"/>
    <w:rsid w:val="007E58E3"/>
    <w:rsid w:val="0081253F"/>
    <w:rsid w:val="00814413"/>
    <w:rsid w:val="00837E4A"/>
    <w:rsid w:val="0085069B"/>
    <w:rsid w:val="008534E6"/>
    <w:rsid w:val="00874CBD"/>
    <w:rsid w:val="0088629E"/>
    <w:rsid w:val="00890F4D"/>
    <w:rsid w:val="00896F9D"/>
    <w:rsid w:val="008A6403"/>
    <w:rsid w:val="008C018B"/>
    <w:rsid w:val="008D0624"/>
    <w:rsid w:val="008D17EA"/>
    <w:rsid w:val="008D1F52"/>
    <w:rsid w:val="008E3BA0"/>
    <w:rsid w:val="0092186E"/>
    <w:rsid w:val="00941254"/>
    <w:rsid w:val="00941A96"/>
    <w:rsid w:val="00964900"/>
    <w:rsid w:val="009A71E5"/>
    <w:rsid w:val="009B0D70"/>
    <w:rsid w:val="009B2AA0"/>
    <w:rsid w:val="009D0BC2"/>
    <w:rsid w:val="009D1242"/>
    <w:rsid w:val="009E29D1"/>
    <w:rsid w:val="009E7FCC"/>
    <w:rsid w:val="009F5037"/>
    <w:rsid w:val="009F6B83"/>
    <w:rsid w:val="009F6F11"/>
    <w:rsid w:val="00A07888"/>
    <w:rsid w:val="00A159D6"/>
    <w:rsid w:val="00A23A13"/>
    <w:rsid w:val="00A338D9"/>
    <w:rsid w:val="00A342EE"/>
    <w:rsid w:val="00A37681"/>
    <w:rsid w:val="00A459AD"/>
    <w:rsid w:val="00A52696"/>
    <w:rsid w:val="00A62758"/>
    <w:rsid w:val="00A63DCB"/>
    <w:rsid w:val="00A80807"/>
    <w:rsid w:val="00A82D7D"/>
    <w:rsid w:val="00A91A92"/>
    <w:rsid w:val="00A92194"/>
    <w:rsid w:val="00AB1187"/>
    <w:rsid w:val="00AC23DB"/>
    <w:rsid w:val="00AD443E"/>
    <w:rsid w:val="00AE2A88"/>
    <w:rsid w:val="00AF03ED"/>
    <w:rsid w:val="00B01131"/>
    <w:rsid w:val="00B01A41"/>
    <w:rsid w:val="00B150A5"/>
    <w:rsid w:val="00B2301C"/>
    <w:rsid w:val="00B34F54"/>
    <w:rsid w:val="00B351F1"/>
    <w:rsid w:val="00B469B5"/>
    <w:rsid w:val="00B61864"/>
    <w:rsid w:val="00B71163"/>
    <w:rsid w:val="00B7529F"/>
    <w:rsid w:val="00B801B5"/>
    <w:rsid w:val="00B815E6"/>
    <w:rsid w:val="00B86DF1"/>
    <w:rsid w:val="00B91B46"/>
    <w:rsid w:val="00B943B9"/>
    <w:rsid w:val="00BA619A"/>
    <w:rsid w:val="00BC1202"/>
    <w:rsid w:val="00BC2942"/>
    <w:rsid w:val="00BC35BE"/>
    <w:rsid w:val="00BD051A"/>
    <w:rsid w:val="00BE0432"/>
    <w:rsid w:val="00BF42BA"/>
    <w:rsid w:val="00BF6A03"/>
    <w:rsid w:val="00C276D1"/>
    <w:rsid w:val="00C40B9C"/>
    <w:rsid w:val="00C52DF4"/>
    <w:rsid w:val="00C70FCF"/>
    <w:rsid w:val="00C9053F"/>
    <w:rsid w:val="00CA4A21"/>
    <w:rsid w:val="00CA6F5C"/>
    <w:rsid w:val="00CB0909"/>
    <w:rsid w:val="00CB59CF"/>
    <w:rsid w:val="00CC5C7F"/>
    <w:rsid w:val="00CC5EE1"/>
    <w:rsid w:val="00CC645B"/>
    <w:rsid w:val="00CC6BE5"/>
    <w:rsid w:val="00CD2348"/>
    <w:rsid w:val="00CD2BF0"/>
    <w:rsid w:val="00CD55F3"/>
    <w:rsid w:val="00CF63F0"/>
    <w:rsid w:val="00D110A2"/>
    <w:rsid w:val="00D132A9"/>
    <w:rsid w:val="00D1619F"/>
    <w:rsid w:val="00D27A5F"/>
    <w:rsid w:val="00D34DE2"/>
    <w:rsid w:val="00D5192D"/>
    <w:rsid w:val="00D74B33"/>
    <w:rsid w:val="00D7669C"/>
    <w:rsid w:val="00DB2504"/>
    <w:rsid w:val="00DB356A"/>
    <w:rsid w:val="00DB54C6"/>
    <w:rsid w:val="00DB6DC2"/>
    <w:rsid w:val="00DB7CA7"/>
    <w:rsid w:val="00DD280E"/>
    <w:rsid w:val="00DD728E"/>
    <w:rsid w:val="00DE7B0B"/>
    <w:rsid w:val="00E02000"/>
    <w:rsid w:val="00E12D89"/>
    <w:rsid w:val="00E15A72"/>
    <w:rsid w:val="00E32128"/>
    <w:rsid w:val="00E62EF0"/>
    <w:rsid w:val="00E63D55"/>
    <w:rsid w:val="00E737D8"/>
    <w:rsid w:val="00E85149"/>
    <w:rsid w:val="00E85306"/>
    <w:rsid w:val="00E867DF"/>
    <w:rsid w:val="00E926F5"/>
    <w:rsid w:val="00E97BC6"/>
    <w:rsid w:val="00EA36B5"/>
    <w:rsid w:val="00EA4D2D"/>
    <w:rsid w:val="00EA7386"/>
    <w:rsid w:val="00EA7E09"/>
    <w:rsid w:val="00EC235B"/>
    <w:rsid w:val="00ED0A72"/>
    <w:rsid w:val="00ED0CBA"/>
    <w:rsid w:val="00EF2069"/>
    <w:rsid w:val="00EF29B3"/>
    <w:rsid w:val="00EF445F"/>
    <w:rsid w:val="00EF5362"/>
    <w:rsid w:val="00EF7B3B"/>
    <w:rsid w:val="00F165EB"/>
    <w:rsid w:val="00F2099E"/>
    <w:rsid w:val="00F20A5B"/>
    <w:rsid w:val="00F23A47"/>
    <w:rsid w:val="00F259C3"/>
    <w:rsid w:val="00F27742"/>
    <w:rsid w:val="00F326CB"/>
    <w:rsid w:val="00F3536C"/>
    <w:rsid w:val="00F366AD"/>
    <w:rsid w:val="00F51E24"/>
    <w:rsid w:val="00F60152"/>
    <w:rsid w:val="00F7022F"/>
    <w:rsid w:val="00F87723"/>
    <w:rsid w:val="00FC2290"/>
    <w:rsid w:val="00FC37A9"/>
    <w:rsid w:val="00FC42F6"/>
    <w:rsid w:val="00FC6050"/>
    <w:rsid w:val="00FD04AD"/>
    <w:rsid w:val="00FD0F35"/>
    <w:rsid w:val="00FF3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8CB687-F5F9-4F38-9015-067CDD87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89B"/>
  </w:style>
  <w:style w:type="paragraph" w:styleId="1">
    <w:name w:val="heading 1"/>
    <w:basedOn w:val="a"/>
    <w:next w:val="a"/>
    <w:link w:val="10"/>
    <w:qFormat/>
    <w:rsid w:val="0088629E"/>
    <w:pPr>
      <w:keepNext/>
      <w:outlineLvl w:val="0"/>
    </w:pPr>
    <w:rPr>
      <w:b/>
      <w:bCs/>
      <w:sz w:val="24"/>
      <w:szCs w:val="24"/>
    </w:rPr>
  </w:style>
  <w:style w:type="paragraph" w:styleId="2">
    <w:name w:val="heading 2"/>
    <w:basedOn w:val="a"/>
    <w:next w:val="a"/>
    <w:link w:val="20"/>
    <w:uiPriority w:val="9"/>
    <w:semiHidden/>
    <w:unhideWhenUsed/>
    <w:qFormat/>
    <w:rsid w:val="0088629E"/>
    <w:pPr>
      <w:keepNext/>
      <w:keepLines/>
      <w:spacing w:before="200"/>
      <w:ind w:firstLine="709"/>
      <w:jc w:val="both"/>
      <w:outlineLvl w:val="1"/>
    </w:pPr>
    <w:rPr>
      <w:rFonts w:asciiTheme="majorHAnsi" w:eastAsiaTheme="majorEastAsia" w:hAnsiTheme="majorHAnsi" w:cstheme="majorBidi"/>
      <w:b/>
      <w:bCs/>
      <w:color w:val="4F81BD" w:themeColor="accent1"/>
      <w:sz w:val="26"/>
      <w:szCs w:val="26"/>
      <w:lang w:eastAsia="en-US"/>
    </w:rPr>
  </w:style>
  <w:style w:type="paragraph" w:styleId="8">
    <w:name w:val="heading 8"/>
    <w:basedOn w:val="a"/>
    <w:next w:val="a"/>
    <w:link w:val="80"/>
    <w:uiPriority w:val="9"/>
    <w:semiHidden/>
    <w:unhideWhenUsed/>
    <w:qFormat/>
    <w:rsid w:val="0088629E"/>
    <w:pPr>
      <w:keepNext/>
      <w:keepLines/>
      <w:spacing w:before="200"/>
      <w:ind w:firstLine="709"/>
      <w:jc w:val="both"/>
      <w:outlineLvl w:val="7"/>
    </w:pPr>
    <w:rPr>
      <w:rFonts w:asciiTheme="majorHAnsi" w:eastAsiaTheme="majorEastAsia" w:hAnsiTheme="majorHAnsi" w:cstheme="majorBidi"/>
      <w:color w:val="404040" w:themeColor="text1" w:themeTint="B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E7B0B"/>
    <w:rPr>
      <w:rFonts w:ascii="Tahoma" w:hAnsi="Tahoma" w:cs="Tahoma"/>
      <w:sz w:val="16"/>
      <w:szCs w:val="16"/>
    </w:rPr>
  </w:style>
  <w:style w:type="character" w:styleId="a5">
    <w:name w:val="Hyperlink"/>
    <w:basedOn w:val="a0"/>
    <w:uiPriority w:val="99"/>
    <w:unhideWhenUsed/>
    <w:rsid w:val="004005D2"/>
    <w:rPr>
      <w:color w:val="0000FF"/>
      <w:u w:val="single"/>
    </w:rPr>
  </w:style>
  <w:style w:type="character" w:customStyle="1" w:styleId="a6">
    <w:name w:val="Заголовок сообщения (текст)"/>
    <w:rsid w:val="003C026E"/>
    <w:rPr>
      <w:rFonts w:ascii="Arial" w:hAnsi="Arial"/>
      <w:b/>
      <w:spacing w:val="-4"/>
      <w:sz w:val="18"/>
      <w:vertAlign w:val="baseline"/>
    </w:rPr>
  </w:style>
  <w:style w:type="paragraph" w:styleId="a7">
    <w:name w:val="List Paragraph"/>
    <w:aliases w:val="AC List 01,Нумерованый список,List Paragraph1"/>
    <w:basedOn w:val="a"/>
    <w:link w:val="a8"/>
    <w:uiPriority w:val="34"/>
    <w:qFormat/>
    <w:rsid w:val="00033B1D"/>
    <w:pPr>
      <w:ind w:left="720"/>
      <w:contextualSpacing/>
    </w:pPr>
  </w:style>
  <w:style w:type="character" w:customStyle="1" w:styleId="a8">
    <w:name w:val="Абзац списка Знак"/>
    <w:aliases w:val="AC List 01 Знак,Нумерованый список Знак,List Paragraph1 Знак"/>
    <w:link w:val="a7"/>
    <w:uiPriority w:val="34"/>
    <w:locked/>
    <w:rsid w:val="00033B1D"/>
  </w:style>
  <w:style w:type="character" w:customStyle="1" w:styleId="10">
    <w:name w:val="Заголовок 1 Знак"/>
    <w:basedOn w:val="a0"/>
    <w:link w:val="1"/>
    <w:rsid w:val="0088629E"/>
    <w:rPr>
      <w:b/>
      <w:bCs/>
      <w:sz w:val="24"/>
      <w:szCs w:val="24"/>
    </w:rPr>
  </w:style>
  <w:style w:type="character" w:customStyle="1" w:styleId="20">
    <w:name w:val="Заголовок 2 Знак"/>
    <w:basedOn w:val="a0"/>
    <w:link w:val="2"/>
    <w:uiPriority w:val="9"/>
    <w:semiHidden/>
    <w:rsid w:val="0088629E"/>
    <w:rPr>
      <w:rFonts w:asciiTheme="majorHAnsi" w:eastAsiaTheme="majorEastAsia" w:hAnsiTheme="majorHAnsi" w:cstheme="majorBidi"/>
      <w:b/>
      <w:bCs/>
      <w:color w:val="4F81BD" w:themeColor="accent1"/>
      <w:sz w:val="26"/>
      <w:szCs w:val="26"/>
      <w:lang w:eastAsia="en-US"/>
    </w:rPr>
  </w:style>
  <w:style w:type="character" w:customStyle="1" w:styleId="80">
    <w:name w:val="Заголовок 8 Знак"/>
    <w:basedOn w:val="a0"/>
    <w:link w:val="8"/>
    <w:uiPriority w:val="9"/>
    <w:semiHidden/>
    <w:rsid w:val="0088629E"/>
    <w:rPr>
      <w:rFonts w:asciiTheme="majorHAnsi" w:eastAsiaTheme="majorEastAsia" w:hAnsiTheme="majorHAnsi" w:cstheme="majorBidi"/>
      <w:color w:val="404040" w:themeColor="text1" w:themeTint="BF"/>
      <w:lang w:eastAsia="en-US"/>
    </w:rPr>
  </w:style>
  <w:style w:type="numbering" w:customStyle="1" w:styleId="11">
    <w:name w:val="Нет списка1"/>
    <w:next w:val="a2"/>
    <w:uiPriority w:val="99"/>
    <w:semiHidden/>
    <w:unhideWhenUsed/>
    <w:rsid w:val="0088629E"/>
  </w:style>
  <w:style w:type="table" w:styleId="a9">
    <w:name w:val="Table Grid"/>
    <w:basedOn w:val="a1"/>
    <w:uiPriority w:val="59"/>
    <w:rsid w:val="0088629E"/>
    <w:pPr>
      <w:ind w:firstLine="709"/>
      <w:jc w:val="both"/>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Текст выноски Знак"/>
    <w:basedOn w:val="a0"/>
    <w:link w:val="a3"/>
    <w:uiPriority w:val="99"/>
    <w:semiHidden/>
    <w:rsid w:val="0088629E"/>
    <w:rPr>
      <w:rFonts w:ascii="Tahoma" w:hAnsi="Tahoma" w:cs="Tahoma"/>
      <w:sz w:val="16"/>
      <w:szCs w:val="16"/>
    </w:rPr>
  </w:style>
  <w:style w:type="paragraph" w:styleId="aa">
    <w:name w:val="header"/>
    <w:basedOn w:val="a"/>
    <w:link w:val="ab"/>
    <w:uiPriority w:val="99"/>
    <w:unhideWhenUsed/>
    <w:rsid w:val="0088629E"/>
    <w:pPr>
      <w:tabs>
        <w:tab w:val="center" w:pos="4677"/>
        <w:tab w:val="right" w:pos="9355"/>
      </w:tabs>
      <w:ind w:firstLine="709"/>
      <w:jc w:val="both"/>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88629E"/>
    <w:rPr>
      <w:rFonts w:asciiTheme="minorHAnsi" w:eastAsiaTheme="minorHAnsi" w:hAnsiTheme="minorHAnsi" w:cstheme="minorBidi"/>
      <w:sz w:val="22"/>
      <w:szCs w:val="22"/>
      <w:lang w:eastAsia="en-US"/>
    </w:rPr>
  </w:style>
  <w:style w:type="paragraph" w:styleId="ac">
    <w:name w:val="footer"/>
    <w:basedOn w:val="a"/>
    <w:link w:val="ad"/>
    <w:uiPriority w:val="99"/>
    <w:unhideWhenUsed/>
    <w:rsid w:val="0088629E"/>
    <w:pPr>
      <w:tabs>
        <w:tab w:val="center" w:pos="4677"/>
        <w:tab w:val="right" w:pos="9355"/>
      </w:tabs>
      <w:ind w:firstLine="709"/>
      <w:jc w:val="both"/>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88629E"/>
    <w:rPr>
      <w:rFonts w:asciiTheme="minorHAnsi" w:eastAsiaTheme="minorHAnsi" w:hAnsiTheme="minorHAnsi" w:cstheme="minorBidi"/>
      <w:sz w:val="22"/>
      <w:szCs w:val="22"/>
      <w:lang w:eastAsia="en-US"/>
    </w:rPr>
  </w:style>
  <w:style w:type="paragraph" w:styleId="ae">
    <w:name w:val="Body Text"/>
    <w:aliases w:val="body text,Iniiaiie oaeno Ciae,Îñíîâíîé òåêñò Çíàê,текст таблицы,Шаблон для отчетов по оценке,Подпись1,oaeno oaaeeou,Oaaeii aey io?aoia ii ioaiea,Iiaienu1"/>
    <w:basedOn w:val="a"/>
    <w:link w:val="12"/>
    <w:rsid w:val="0088629E"/>
    <w:rPr>
      <w:rFonts w:ascii="Arial Narrow" w:hAnsi="Arial Narrow"/>
    </w:rPr>
  </w:style>
  <w:style w:type="character" w:customStyle="1" w:styleId="af">
    <w:name w:val="Основной текст Знак"/>
    <w:basedOn w:val="a0"/>
    <w:uiPriority w:val="99"/>
    <w:rsid w:val="0088629E"/>
  </w:style>
  <w:style w:type="character" w:customStyle="1" w:styleId="12">
    <w:name w:val="Основной текст Знак1"/>
    <w:aliases w:val="body text Знак,Iniiaiie oaeno Ciae Знак,Îñíîâíîé òåêñò Çíàê Знак,текст таблицы Знак,Шаблон для отчетов по оценке Знак,Подпись1 Знак,oaeno oaaeeou Знак,Oaaeii aey io?aoia ii ioaiea Знак,Iiaienu1 Знак"/>
    <w:basedOn w:val="a0"/>
    <w:link w:val="ae"/>
    <w:rsid w:val="0088629E"/>
    <w:rPr>
      <w:rFonts w:ascii="Arial Narrow" w:hAnsi="Arial Narrow"/>
    </w:rPr>
  </w:style>
  <w:style w:type="paragraph" w:styleId="af0">
    <w:name w:val="Plain Text"/>
    <w:basedOn w:val="a"/>
    <w:link w:val="af1"/>
    <w:unhideWhenUsed/>
    <w:rsid w:val="0088629E"/>
    <w:rPr>
      <w:rFonts w:ascii="Consolas" w:eastAsia="Calibri" w:hAnsi="Consolas"/>
      <w:sz w:val="21"/>
      <w:szCs w:val="21"/>
      <w:lang w:eastAsia="en-US"/>
    </w:rPr>
  </w:style>
  <w:style w:type="character" w:customStyle="1" w:styleId="af1">
    <w:name w:val="Текст Знак"/>
    <w:basedOn w:val="a0"/>
    <w:link w:val="af0"/>
    <w:rsid w:val="0088629E"/>
    <w:rPr>
      <w:rFonts w:ascii="Consolas" w:eastAsia="Calibri" w:hAnsi="Consolas"/>
      <w:sz w:val="21"/>
      <w:szCs w:val="21"/>
      <w:lang w:eastAsia="en-US"/>
    </w:rPr>
  </w:style>
  <w:style w:type="paragraph" w:customStyle="1" w:styleId="13">
    <w:name w:val="Абзац списка1"/>
    <w:basedOn w:val="a"/>
    <w:link w:val="ListParagraphChar"/>
    <w:rsid w:val="0088629E"/>
    <w:pPr>
      <w:ind w:left="720"/>
      <w:contextualSpacing/>
    </w:pPr>
  </w:style>
  <w:style w:type="character" w:customStyle="1" w:styleId="ListParagraphChar">
    <w:name w:val="List Paragraph Char"/>
    <w:link w:val="13"/>
    <w:locked/>
    <w:rsid w:val="0088629E"/>
  </w:style>
  <w:style w:type="paragraph" w:customStyle="1" w:styleId="21">
    <w:name w:val="Абзац списка2"/>
    <w:basedOn w:val="a"/>
    <w:rsid w:val="0088629E"/>
    <w:pPr>
      <w:ind w:left="720"/>
      <w:contextualSpacing/>
    </w:pPr>
  </w:style>
  <w:style w:type="paragraph" w:customStyle="1" w:styleId="3">
    <w:name w:val="Абзац списка3"/>
    <w:basedOn w:val="a"/>
    <w:rsid w:val="0088629E"/>
    <w:pPr>
      <w:ind w:left="720"/>
      <w:contextualSpacing/>
    </w:pPr>
  </w:style>
  <w:style w:type="paragraph" w:customStyle="1" w:styleId="4">
    <w:name w:val="Абзац списка4"/>
    <w:basedOn w:val="a"/>
    <w:rsid w:val="0088629E"/>
    <w:pPr>
      <w:ind w:left="720"/>
      <w:contextualSpacing/>
    </w:pPr>
    <w:rPr>
      <w:rFonts w:eastAsia="Calibri"/>
    </w:rPr>
  </w:style>
  <w:style w:type="paragraph" w:styleId="af2">
    <w:name w:val="footnote text"/>
    <w:basedOn w:val="a"/>
    <w:link w:val="af3"/>
    <w:rsid w:val="0088629E"/>
  </w:style>
  <w:style w:type="character" w:customStyle="1" w:styleId="af3">
    <w:name w:val="Текст сноски Знак"/>
    <w:basedOn w:val="a0"/>
    <w:link w:val="af2"/>
    <w:rsid w:val="0088629E"/>
  </w:style>
  <w:style w:type="paragraph" w:customStyle="1" w:styleId="5">
    <w:name w:val="Абзац списка5"/>
    <w:basedOn w:val="a"/>
    <w:rsid w:val="0088629E"/>
    <w:pPr>
      <w:ind w:left="720"/>
      <w:contextualSpacing/>
    </w:pPr>
    <w:rPr>
      <w:rFonts w:eastAsia="Calibri"/>
    </w:rPr>
  </w:style>
  <w:style w:type="character" w:customStyle="1" w:styleId="14">
    <w:name w:val="Основной шрифт абзаца1"/>
    <w:rsid w:val="0088629E"/>
  </w:style>
  <w:style w:type="paragraph" w:customStyle="1" w:styleId="6">
    <w:name w:val="Абзац списка6"/>
    <w:basedOn w:val="a"/>
    <w:rsid w:val="0088629E"/>
    <w:pPr>
      <w:ind w:left="720"/>
      <w:contextualSpacing/>
    </w:pPr>
  </w:style>
  <w:style w:type="paragraph" w:customStyle="1" w:styleId="7">
    <w:name w:val="Абзац списка7"/>
    <w:basedOn w:val="a"/>
    <w:rsid w:val="0088629E"/>
    <w:pPr>
      <w:ind w:left="720"/>
      <w:contextualSpacing/>
    </w:pPr>
  </w:style>
  <w:style w:type="paragraph" w:styleId="af4">
    <w:name w:val="No Spacing"/>
    <w:uiPriority w:val="1"/>
    <w:qFormat/>
    <w:rsid w:val="0088629E"/>
    <w:pPr>
      <w:widowControl w:val="0"/>
      <w:autoSpaceDE w:val="0"/>
      <w:autoSpaceDN w:val="0"/>
      <w:adjustRightInd w:val="0"/>
    </w:pPr>
    <w:rPr>
      <w:rFonts w:ascii="MS Reference Sans Serif" w:hAnsi="MS Reference Sans Serif"/>
      <w:sz w:val="24"/>
      <w:szCs w:val="24"/>
    </w:rPr>
  </w:style>
  <w:style w:type="paragraph" w:customStyle="1" w:styleId="81">
    <w:name w:val="Абзац списка8"/>
    <w:basedOn w:val="a"/>
    <w:rsid w:val="0088629E"/>
    <w:pPr>
      <w:ind w:left="720"/>
      <w:contextualSpacing/>
    </w:pPr>
  </w:style>
  <w:style w:type="paragraph" w:customStyle="1" w:styleId="9">
    <w:name w:val="Абзац списка9"/>
    <w:basedOn w:val="a"/>
    <w:rsid w:val="0088629E"/>
    <w:pPr>
      <w:ind w:left="720"/>
      <w:contextualSpacing/>
    </w:pPr>
  </w:style>
  <w:style w:type="paragraph" w:styleId="30">
    <w:name w:val="Body Text 3"/>
    <w:basedOn w:val="a"/>
    <w:link w:val="31"/>
    <w:rsid w:val="00B801B5"/>
    <w:pPr>
      <w:spacing w:after="120"/>
    </w:pPr>
    <w:rPr>
      <w:sz w:val="16"/>
      <w:szCs w:val="16"/>
    </w:rPr>
  </w:style>
  <w:style w:type="character" w:customStyle="1" w:styleId="31">
    <w:name w:val="Основной текст 3 Знак"/>
    <w:basedOn w:val="a0"/>
    <w:link w:val="30"/>
    <w:rsid w:val="00B801B5"/>
    <w:rPr>
      <w:sz w:val="16"/>
      <w:szCs w:val="16"/>
    </w:rPr>
  </w:style>
  <w:style w:type="paragraph" w:styleId="af5">
    <w:name w:val="Normal (Web)"/>
    <w:basedOn w:val="a"/>
    <w:rsid w:val="00AE2A88"/>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82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D5861-DF06-4E24-9BDD-F006AD4A9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16</Pages>
  <Words>5766</Words>
  <Characters>32872</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АО "ЯНТАРЬЭНЕРГО"</Company>
  <LinksUpToDate>false</LinksUpToDate>
  <CharactersWithSpaces>38561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TYM</dc:creator>
  <cp:lastModifiedBy>user</cp:lastModifiedBy>
  <cp:revision>138</cp:revision>
  <cp:lastPrinted>2015-10-29T13:39:00Z</cp:lastPrinted>
  <dcterms:created xsi:type="dcterms:W3CDTF">2015-10-21T16:19:00Z</dcterms:created>
  <dcterms:modified xsi:type="dcterms:W3CDTF">2015-12-25T13:37:00Z</dcterms:modified>
</cp:coreProperties>
</file>