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04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6"/>
        <w:gridCol w:w="509"/>
        <w:gridCol w:w="3390"/>
        <w:gridCol w:w="16"/>
        <w:gridCol w:w="945"/>
        <w:gridCol w:w="2725"/>
      </w:tblGrid>
      <w:tr w:rsidR="00F809D6" w:rsidTr="00F809D6">
        <w:trPr>
          <w:trHeight w:hRule="exact" w:val="1135"/>
        </w:trPr>
        <w:tc>
          <w:tcPr>
            <w:tcW w:w="5000" w:type="pct"/>
            <w:gridSpan w:val="6"/>
          </w:tcPr>
          <w:p w:rsidR="00F809D6" w:rsidRDefault="00F809D6" w:rsidP="00F809D6">
            <w:pPr>
              <w:tabs>
                <w:tab w:val="left" w:pos="8789"/>
              </w:tabs>
              <w:jc w:val="center"/>
              <w:rPr>
                <w:rFonts w:ascii="Arial" w:hAnsi="Arial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9264" behindDoc="1" locked="0" layoutInCell="1" allowOverlap="1" wp14:anchorId="527C1835" wp14:editId="7DB98796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-635</wp:posOffset>
                  </wp:positionV>
                  <wp:extent cx="2985135" cy="617220"/>
                  <wp:effectExtent l="0" t="0" r="5715" b="0"/>
                  <wp:wrapNone/>
                  <wp:docPr id="3" name="Рисунок 3" descr="Логотипы для приказа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типы для приказа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135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09D6" w:rsidTr="00F809D6">
        <w:trPr>
          <w:trHeight w:val="59"/>
        </w:trPr>
        <w:tc>
          <w:tcPr>
            <w:tcW w:w="5000" w:type="pct"/>
            <w:gridSpan w:val="6"/>
          </w:tcPr>
          <w:p w:rsidR="00F809D6" w:rsidRPr="00243FD6" w:rsidRDefault="00F809D6" w:rsidP="00F809D6">
            <w:pPr>
              <w:tabs>
                <w:tab w:val="left" w:pos="8789"/>
              </w:tabs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F809D6" w:rsidTr="00F809D6">
        <w:trPr>
          <w:trHeight w:hRule="exact" w:val="489"/>
        </w:trPr>
        <w:tc>
          <w:tcPr>
            <w:tcW w:w="1383" w:type="pct"/>
            <w:gridSpan w:val="2"/>
          </w:tcPr>
          <w:p w:rsidR="00F809D6" w:rsidRPr="00243FD6" w:rsidRDefault="00F809D6" w:rsidP="00F809D6">
            <w:pPr>
              <w:tabs>
                <w:tab w:val="left" w:pos="8789"/>
              </w:tabs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741" w:type="pct"/>
            <w:gridSpan w:val="2"/>
            <w:vAlign w:val="bottom"/>
          </w:tcPr>
          <w:p w:rsidR="00F809D6" w:rsidRPr="006F1EE3" w:rsidRDefault="00F809D6" w:rsidP="00F809D6">
            <w:pPr>
              <w:ind w:right="-4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ПРИКАЗ</w:t>
            </w:r>
          </w:p>
        </w:tc>
        <w:tc>
          <w:tcPr>
            <w:tcW w:w="1876" w:type="pct"/>
            <w:gridSpan w:val="2"/>
          </w:tcPr>
          <w:p w:rsidR="00F809D6" w:rsidRPr="00243FD6" w:rsidRDefault="00F809D6" w:rsidP="00F809D6">
            <w:pPr>
              <w:tabs>
                <w:tab w:val="left" w:pos="8789"/>
              </w:tabs>
              <w:ind w:right="-4"/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F809D6" w:rsidTr="00794C4A">
        <w:trPr>
          <w:trHeight w:val="156"/>
        </w:trPr>
        <w:tc>
          <w:tcPr>
            <w:tcW w:w="1123" w:type="pct"/>
            <w:vAlign w:val="bottom"/>
          </w:tcPr>
          <w:p w:rsidR="000F5E27" w:rsidRDefault="00794C4A" w:rsidP="00F809D6">
            <w:pPr>
              <w:tabs>
                <w:tab w:val="left" w:pos="8789"/>
              </w:tabs>
              <w:jc w:val="center"/>
            </w:pPr>
            <w:r>
              <w:t>12.03.2018</w:t>
            </w:r>
          </w:p>
          <w:p w:rsidR="00F809D6" w:rsidRPr="00FA0CE6" w:rsidRDefault="00680194" w:rsidP="00FA0CE6">
            <w:pPr>
              <w:tabs>
                <w:tab w:val="left" w:pos="8789"/>
              </w:tabs>
              <w:jc w:val="center"/>
            </w:pPr>
            <w:r>
              <w:t>_____</w:t>
            </w:r>
            <w:r w:rsidR="003423A9">
              <w:t>_</w:t>
            </w:r>
            <w:r>
              <w:t>__________</w:t>
            </w:r>
          </w:p>
        </w:tc>
        <w:tc>
          <w:tcPr>
            <w:tcW w:w="260" w:type="pct"/>
          </w:tcPr>
          <w:p w:rsidR="00F809D6" w:rsidRPr="00243FD6" w:rsidRDefault="00F809D6" w:rsidP="00F809D6">
            <w:pPr>
              <w:tabs>
                <w:tab w:val="left" w:pos="8789"/>
              </w:tabs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733" w:type="pct"/>
            <w:vAlign w:val="bottom"/>
          </w:tcPr>
          <w:p w:rsidR="00F809D6" w:rsidRPr="006F1EE3" w:rsidRDefault="00F809D6" w:rsidP="00F809D6">
            <w:pPr>
              <w:tabs>
                <w:tab w:val="left" w:pos="8789"/>
              </w:tabs>
              <w:jc w:val="center"/>
              <w:rPr>
                <w:b/>
              </w:rPr>
            </w:pPr>
            <w:r w:rsidRPr="006F1EE3">
              <w:rPr>
                <w:b/>
              </w:rPr>
              <w:t>Калининград</w:t>
            </w:r>
          </w:p>
        </w:tc>
        <w:tc>
          <w:tcPr>
            <w:tcW w:w="491" w:type="pct"/>
            <w:gridSpan w:val="2"/>
            <w:vAlign w:val="bottom"/>
          </w:tcPr>
          <w:p w:rsidR="00F809D6" w:rsidRPr="006E3C6F" w:rsidRDefault="00F809D6" w:rsidP="00F809D6">
            <w:pPr>
              <w:tabs>
                <w:tab w:val="left" w:pos="8789"/>
              </w:tabs>
              <w:jc w:val="center"/>
            </w:pPr>
            <w:r w:rsidRPr="006E3C6F">
              <w:t>№</w:t>
            </w:r>
          </w:p>
        </w:tc>
        <w:tc>
          <w:tcPr>
            <w:tcW w:w="1393" w:type="pct"/>
            <w:vAlign w:val="bottom"/>
          </w:tcPr>
          <w:p w:rsidR="00F809D6" w:rsidRPr="00FA0CE6" w:rsidRDefault="00794C4A" w:rsidP="00794C4A">
            <w:pPr>
              <w:tabs>
                <w:tab w:val="left" w:pos="8789"/>
              </w:tabs>
            </w:pPr>
            <w:r>
              <w:t>70</w:t>
            </w:r>
          </w:p>
        </w:tc>
      </w:tr>
    </w:tbl>
    <w:p w:rsidR="000610A8" w:rsidRDefault="000610A8">
      <w:pPr>
        <w:rPr>
          <w:sz w:val="28"/>
          <w:szCs w:val="28"/>
        </w:rPr>
      </w:pPr>
      <w:bookmarkStart w:id="0" w:name="_GoBack"/>
      <w:bookmarkEnd w:id="0"/>
    </w:p>
    <w:p w:rsidR="003D1DC4" w:rsidRDefault="003D1DC4">
      <w:pPr>
        <w:rPr>
          <w:sz w:val="28"/>
          <w:szCs w:val="28"/>
        </w:rPr>
      </w:pPr>
    </w:p>
    <w:p w:rsidR="003D1DC4" w:rsidRDefault="003D1DC4" w:rsidP="003D1DC4">
      <w:pPr>
        <w:ind w:right="6235"/>
      </w:pPr>
    </w:p>
    <w:p w:rsidR="003D1DC4" w:rsidRDefault="000610A8" w:rsidP="003D1DC4">
      <w:pPr>
        <w:ind w:right="6235"/>
      </w:pPr>
      <w:r w:rsidRPr="00B070F1">
        <w:t xml:space="preserve">О </w:t>
      </w:r>
      <w:r w:rsidR="003D1DC4">
        <w:t xml:space="preserve">присоединении к Программе партнерства между Группой </w:t>
      </w:r>
    </w:p>
    <w:p w:rsidR="000610A8" w:rsidRPr="00B070F1" w:rsidRDefault="003D1DC4" w:rsidP="003D1DC4">
      <w:pPr>
        <w:ind w:right="5668"/>
      </w:pPr>
      <w:r>
        <w:t>компаний Россети и субъектами малого и среднего предпринимательства</w:t>
      </w:r>
    </w:p>
    <w:p w:rsidR="000610A8" w:rsidRDefault="000610A8" w:rsidP="00B070F1">
      <w:pPr>
        <w:jc w:val="both"/>
        <w:rPr>
          <w:sz w:val="28"/>
          <w:szCs w:val="28"/>
        </w:rPr>
      </w:pPr>
    </w:p>
    <w:p w:rsidR="006B4AEC" w:rsidRDefault="003D1DC4" w:rsidP="00705472">
      <w:pPr>
        <w:ind w:firstLine="709"/>
        <w:jc w:val="both"/>
        <w:rPr>
          <w:sz w:val="28"/>
          <w:szCs w:val="28"/>
        </w:rPr>
      </w:pPr>
      <w:r w:rsidRPr="003D1DC4">
        <w:rPr>
          <w:sz w:val="28"/>
          <w:szCs w:val="28"/>
        </w:rPr>
        <w:t>Во исполнение постановления Правительства Российской Федерации</w:t>
      </w:r>
      <w:r w:rsidR="00705472">
        <w:rPr>
          <w:sz w:val="28"/>
          <w:szCs w:val="28"/>
        </w:rPr>
        <w:t xml:space="preserve"> </w:t>
      </w:r>
      <w:r w:rsidRPr="003D1DC4">
        <w:rPr>
          <w:sz w:val="28"/>
          <w:szCs w:val="28"/>
        </w:rPr>
        <w:t>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sz w:val="28"/>
          <w:szCs w:val="28"/>
        </w:rPr>
        <w:t xml:space="preserve"> и Приказа </w:t>
      </w:r>
      <w:r w:rsidR="0083632B">
        <w:rPr>
          <w:sz w:val="28"/>
          <w:szCs w:val="28"/>
        </w:rPr>
        <w:t xml:space="preserve">ПАО «Россети» </w:t>
      </w:r>
      <w:r>
        <w:rPr>
          <w:sz w:val="28"/>
          <w:szCs w:val="28"/>
        </w:rPr>
        <w:t xml:space="preserve">от 14.02.2018г. </w:t>
      </w:r>
      <w:r w:rsidR="0083632B">
        <w:rPr>
          <w:sz w:val="28"/>
          <w:szCs w:val="28"/>
        </w:rPr>
        <w:t>№ 32 «</w:t>
      </w:r>
      <w:r w:rsidR="0083632B" w:rsidRPr="0083632B">
        <w:rPr>
          <w:sz w:val="28"/>
          <w:szCs w:val="28"/>
        </w:rPr>
        <w:t>Об утверждении Программы партнерства между Группой компаний Россети и субъектами малого и среднего предпринимательства</w:t>
      </w:r>
      <w:r w:rsidR="0083632B">
        <w:rPr>
          <w:sz w:val="28"/>
          <w:szCs w:val="28"/>
        </w:rPr>
        <w:t>»</w:t>
      </w:r>
    </w:p>
    <w:p w:rsidR="0095756B" w:rsidRPr="00F83F3F" w:rsidRDefault="0095756B" w:rsidP="00415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610A8" w:rsidRPr="00F83F3F" w:rsidRDefault="000610A8" w:rsidP="00F83F3F">
      <w:pPr>
        <w:ind w:firstLine="709"/>
        <w:jc w:val="both"/>
        <w:rPr>
          <w:sz w:val="28"/>
          <w:szCs w:val="28"/>
        </w:rPr>
      </w:pPr>
    </w:p>
    <w:p w:rsidR="00247C8E" w:rsidRPr="00F83F3F" w:rsidRDefault="00844213" w:rsidP="008442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632B">
        <w:rPr>
          <w:sz w:val="28"/>
          <w:szCs w:val="28"/>
        </w:rPr>
        <w:t xml:space="preserve">Утвердить </w:t>
      </w:r>
      <w:r w:rsidR="0083632B" w:rsidRPr="0083632B">
        <w:rPr>
          <w:sz w:val="28"/>
          <w:szCs w:val="28"/>
        </w:rPr>
        <w:t xml:space="preserve">Программу партнерства между Группой компаний Россети и субъектами малого и среднего предпринимательства (далее - Программа) </w:t>
      </w:r>
      <w:r w:rsidR="0083632B">
        <w:rPr>
          <w:sz w:val="28"/>
          <w:szCs w:val="28"/>
        </w:rPr>
        <w:t>в качестве внутреннего документа Общества,</w:t>
      </w:r>
      <w:r w:rsidR="0083632B" w:rsidRPr="0083632B">
        <w:rPr>
          <w:sz w:val="28"/>
          <w:szCs w:val="28"/>
        </w:rPr>
        <w:t xml:space="preserve"> согласно приложению </w:t>
      </w:r>
      <w:r w:rsidR="0083632B">
        <w:rPr>
          <w:sz w:val="28"/>
          <w:szCs w:val="28"/>
        </w:rPr>
        <w:t xml:space="preserve">№ </w:t>
      </w:r>
      <w:r w:rsidR="0083632B" w:rsidRPr="0083632B">
        <w:rPr>
          <w:sz w:val="28"/>
          <w:szCs w:val="28"/>
        </w:rPr>
        <w:t>1 к настоящему приказу</w:t>
      </w:r>
      <w:r w:rsidR="0083632B">
        <w:rPr>
          <w:sz w:val="28"/>
          <w:szCs w:val="28"/>
        </w:rPr>
        <w:t>.</w:t>
      </w:r>
      <w:r w:rsidR="0083632B" w:rsidRPr="0083632B">
        <w:rPr>
          <w:sz w:val="28"/>
          <w:szCs w:val="28"/>
        </w:rPr>
        <w:t xml:space="preserve"> </w:t>
      </w:r>
    </w:p>
    <w:p w:rsidR="0083632B" w:rsidRPr="0083632B" w:rsidRDefault="0083632B" w:rsidP="0083632B">
      <w:pPr>
        <w:pStyle w:val="aff2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3632B">
        <w:rPr>
          <w:sz w:val="28"/>
          <w:szCs w:val="28"/>
        </w:rPr>
        <w:t xml:space="preserve">2. Управлению конкурсных процедур </w:t>
      </w:r>
      <w:r>
        <w:rPr>
          <w:sz w:val="28"/>
          <w:szCs w:val="28"/>
        </w:rPr>
        <w:t xml:space="preserve">обеспечивать </w:t>
      </w:r>
      <w:r w:rsidRPr="0083632B">
        <w:rPr>
          <w:sz w:val="28"/>
          <w:szCs w:val="28"/>
        </w:rPr>
        <w:t>ведение Единого реестра субъектов малого и среднего предпринимательства, присоединившихся к</w:t>
      </w:r>
      <w:r w:rsidR="003423A9">
        <w:rPr>
          <w:sz w:val="28"/>
          <w:szCs w:val="28"/>
        </w:rPr>
        <w:t xml:space="preserve"> </w:t>
      </w:r>
      <w:r w:rsidRPr="0083632B">
        <w:rPr>
          <w:sz w:val="28"/>
          <w:szCs w:val="28"/>
        </w:rPr>
        <w:t>Программе,</w:t>
      </w:r>
      <w:r w:rsidR="003423A9">
        <w:rPr>
          <w:sz w:val="28"/>
          <w:szCs w:val="28"/>
        </w:rPr>
        <w:t xml:space="preserve"> </w:t>
      </w:r>
      <w:r w:rsidRPr="0083632B">
        <w:rPr>
          <w:sz w:val="28"/>
          <w:szCs w:val="28"/>
        </w:rPr>
        <w:t xml:space="preserve">c помощью функционала электронно-торговой площадки </w:t>
      </w:r>
      <w:r w:rsidR="003423A9">
        <w:rPr>
          <w:sz w:val="28"/>
          <w:szCs w:val="28"/>
        </w:rPr>
        <w:br/>
      </w:r>
      <w:r w:rsidRPr="0083632B">
        <w:rPr>
          <w:sz w:val="28"/>
          <w:szCs w:val="28"/>
        </w:rPr>
        <w:t>ПАО «Россети».</w:t>
      </w:r>
    </w:p>
    <w:p w:rsidR="003423A9" w:rsidRDefault="003423A9" w:rsidP="003423A9">
      <w:pPr>
        <w:pStyle w:val="15"/>
        <w:widowControl w:val="0"/>
        <w:shd w:val="clear" w:color="auto" w:fill="FFFFFF"/>
        <w:tabs>
          <w:tab w:val="left" w:pos="993"/>
        </w:tabs>
        <w:ind w:left="0" w:firstLine="709"/>
        <w:jc w:val="both"/>
      </w:pPr>
      <w:r>
        <w:t>3.</w:t>
      </w:r>
      <w:r w:rsidR="00A2303A">
        <w:t xml:space="preserve"> </w:t>
      </w:r>
      <w:r w:rsidR="002020A3">
        <w:t>С даты выхода настоящего приказа с</w:t>
      </w:r>
      <w:r w:rsidRPr="003423A9">
        <w:t xml:space="preserve">читать </w:t>
      </w:r>
      <w:r>
        <w:t>утратившим силу приказ АО «Янтарьэнерго» от 05.03.2014г. № 43 «</w:t>
      </w:r>
      <w:r w:rsidRPr="003423A9">
        <w:t>Об утверждении Программы партнерства между ОАО «Янтарьэнерго» и субъектами малого и среднего предпринимательства</w:t>
      </w:r>
      <w:r>
        <w:t>».</w:t>
      </w:r>
    </w:p>
    <w:p w:rsidR="003423A9" w:rsidRPr="00A2303A" w:rsidRDefault="003423A9" w:rsidP="003423A9">
      <w:pPr>
        <w:pStyle w:val="15"/>
        <w:widowControl w:val="0"/>
        <w:shd w:val="clear" w:color="auto" w:fill="FFFFFF"/>
        <w:tabs>
          <w:tab w:val="left" w:pos="993"/>
        </w:tabs>
        <w:ind w:left="0" w:firstLine="709"/>
        <w:jc w:val="both"/>
      </w:pPr>
      <w:r>
        <w:t xml:space="preserve">4. </w:t>
      </w:r>
      <w:r w:rsidRPr="00A2303A">
        <w:t>Контроль за исполнением настоящего приказа возложить на первого заместителя генерального директора</w:t>
      </w:r>
      <w:r>
        <w:t xml:space="preserve"> И.В. Редько</w:t>
      </w:r>
      <w:r w:rsidRPr="00A2303A">
        <w:t xml:space="preserve"> </w:t>
      </w:r>
    </w:p>
    <w:p w:rsidR="003423A9" w:rsidRDefault="003423A9" w:rsidP="003423A9">
      <w:pPr>
        <w:pStyle w:val="15"/>
        <w:widowControl w:val="0"/>
        <w:shd w:val="clear" w:color="auto" w:fill="FFFFFF"/>
        <w:tabs>
          <w:tab w:val="left" w:pos="993"/>
        </w:tabs>
        <w:ind w:left="0" w:firstLine="709"/>
        <w:jc w:val="both"/>
      </w:pPr>
    </w:p>
    <w:p w:rsidR="00705472" w:rsidRDefault="00705472" w:rsidP="003423A9">
      <w:pPr>
        <w:pStyle w:val="15"/>
        <w:widowControl w:val="0"/>
        <w:shd w:val="clear" w:color="auto" w:fill="FFFFFF"/>
        <w:tabs>
          <w:tab w:val="left" w:pos="993"/>
        </w:tabs>
        <w:ind w:left="0" w:firstLine="709"/>
        <w:jc w:val="both"/>
      </w:pPr>
    </w:p>
    <w:p w:rsidR="0050266B" w:rsidRDefault="0050266B">
      <w:pPr>
        <w:widowControl w:val="0"/>
        <w:ind w:right="-44"/>
        <w:jc w:val="both"/>
        <w:rPr>
          <w:rFonts w:eastAsia="SimSun"/>
          <w:sz w:val="28"/>
          <w:szCs w:val="28"/>
        </w:rPr>
      </w:pPr>
    </w:p>
    <w:p w:rsidR="00255246" w:rsidRDefault="00255246">
      <w:pPr>
        <w:widowControl w:val="0"/>
        <w:ind w:right="-44"/>
        <w:jc w:val="both"/>
        <w:rPr>
          <w:rFonts w:eastAsia="SimSun"/>
          <w:sz w:val="28"/>
          <w:szCs w:val="28"/>
        </w:rPr>
      </w:pPr>
    </w:p>
    <w:p w:rsidR="000610A8" w:rsidRPr="00B070F1" w:rsidRDefault="00701769">
      <w:pPr>
        <w:widowControl w:val="0"/>
        <w:tabs>
          <w:tab w:val="right" w:pos="9498"/>
        </w:tabs>
        <w:ind w:right="-5"/>
        <w:rPr>
          <w:sz w:val="28"/>
          <w:szCs w:val="28"/>
        </w:rPr>
      </w:pPr>
      <w:r>
        <w:rPr>
          <w:rFonts w:eastAsia="SimSun"/>
          <w:sz w:val="28"/>
          <w:szCs w:val="28"/>
        </w:rPr>
        <w:t>Г</w:t>
      </w:r>
      <w:r w:rsidR="00BD79B2">
        <w:rPr>
          <w:rFonts w:eastAsia="SimSun"/>
          <w:sz w:val="28"/>
          <w:szCs w:val="28"/>
        </w:rPr>
        <w:t>енеральн</w:t>
      </w:r>
      <w:r>
        <w:rPr>
          <w:rFonts w:eastAsia="SimSun"/>
          <w:sz w:val="28"/>
          <w:szCs w:val="28"/>
        </w:rPr>
        <w:t>ый</w:t>
      </w:r>
      <w:r w:rsidR="00BD79B2">
        <w:rPr>
          <w:rFonts w:eastAsia="SimSun"/>
          <w:sz w:val="28"/>
          <w:szCs w:val="28"/>
        </w:rPr>
        <w:t xml:space="preserve"> директор</w:t>
      </w:r>
      <w:r w:rsidR="00BD79B2">
        <w:rPr>
          <w:rFonts w:eastAsia="SimSun"/>
          <w:sz w:val="28"/>
          <w:szCs w:val="28"/>
        </w:rPr>
        <w:tab/>
      </w:r>
      <w:r>
        <w:rPr>
          <w:rFonts w:eastAsia="SimSun"/>
          <w:sz w:val="28"/>
          <w:szCs w:val="28"/>
        </w:rPr>
        <w:t>И.В. Маковский</w:t>
      </w:r>
    </w:p>
    <w:p w:rsidR="007607D4" w:rsidRDefault="007607D4">
      <w:pPr>
        <w:ind w:right="-5"/>
        <w:jc w:val="both"/>
        <w:rPr>
          <w:sz w:val="28"/>
          <w:szCs w:val="28"/>
        </w:rPr>
      </w:pPr>
    </w:p>
    <w:p w:rsidR="006B4AEC" w:rsidRDefault="006B4AEC">
      <w:pPr>
        <w:ind w:right="-5"/>
        <w:jc w:val="both"/>
        <w:rPr>
          <w:sz w:val="28"/>
          <w:szCs w:val="28"/>
        </w:rPr>
      </w:pPr>
    </w:p>
    <w:p w:rsidR="006D12BB" w:rsidRPr="007C16DA" w:rsidRDefault="006D12BB" w:rsidP="006D12BB">
      <w:pPr>
        <w:ind w:right="-5"/>
        <w:jc w:val="both"/>
        <w:rPr>
          <w:sz w:val="22"/>
          <w:szCs w:val="22"/>
        </w:rPr>
      </w:pPr>
      <w:r w:rsidRPr="007C16DA">
        <w:rPr>
          <w:sz w:val="22"/>
          <w:szCs w:val="22"/>
        </w:rPr>
        <w:t>Рассылается: заместителям генерального дирек</w:t>
      </w:r>
      <w:r w:rsidR="00BC6E81">
        <w:rPr>
          <w:sz w:val="22"/>
          <w:szCs w:val="22"/>
        </w:rPr>
        <w:t>тора,</w:t>
      </w:r>
      <w:r w:rsidR="00385C64">
        <w:rPr>
          <w:sz w:val="22"/>
          <w:szCs w:val="22"/>
        </w:rPr>
        <w:t xml:space="preserve"> </w:t>
      </w:r>
      <w:r w:rsidR="00717341">
        <w:rPr>
          <w:sz w:val="22"/>
          <w:szCs w:val="22"/>
        </w:rPr>
        <w:t xml:space="preserve">Савченко А.И., </w:t>
      </w:r>
      <w:r w:rsidR="00BC6E81">
        <w:rPr>
          <w:sz w:val="22"/>
          <w:szCs w:val="22"/>
        </w:rPr>
        <w:t>ДПО.</w:t>
      </w:r>
    </w:p>
    <w:p w:rsidR="006D12BB" w:rsidRPr="007C16DA" w:rsidRDefault="00385C64" w:rsidP="006D12BB">
      <w:pPr>
        <w:ind w:right="-5"/>
        <w:jc w:val="both"/>
        <w:rPr>
          <w:sz w:val="22"/>
          <w:szCs w:val="22"/>
        </w:rPr>
      </w:pPr>
      <w:r>
        <w:rPr>
          <w:sz w:val="22"/>
          <w:szCs w:val="22"/>
        </w:rPr>
        <w:t>И.В. Редько</w:t>
      </w:r>
    </w:p>
    <w:p w:rsidR="006D12BB" w:rsidRPr="007C16DA" w:rsidRDefault="006D12BB" w:rsidP="006D12BB">
      <w:pPr>
        <w:ind w:right="-5"/>
        <w:jc w:val="both"/>
        <w:rPr>
          <w:sz w:val="22"/>
          <w:szCs w:val="22"/>
        </w:rPr>
      </w:pPr>
      <w:r w:rsidRPr="007C16DA">
        <w:rPr>
          <w:sz w:val="22"/>
          <w:szCs w:val="22"/>
        </w:rPr>
        <w:t>Поршина А.Ф. 22-34</w:t>
      </w:r>
    </w:p>
    <w:p w:rsidR="0068153E" w:rsidRDefault="006D12BB" w:rsidP="006D12BB">
      <w:pPr>
        <w:ind w:right="-5"/>
        <w:jc w:val="both"/>
        <w:rPr>
          <w:sz w:val="22"/>
          <w:szCs w:val="22"/>
        </w:rPr>
      </w:pPr>
      <w:r w:rsidRPr="007C16DA">
        <w:rPr>
          <w:sz w:val="22"/>
          <w:szCs w:val="22"/>
        </w:rPr>
        <w:t xml:space="preserve">Визы: </w:t>
      </w:r>
      <w:r w:rsidR="00385C64" w:rsidRPr="007C16DA">
        <w:rPr>
          <w:sz w:val="22"/>
          <w:szCs w:val="22"/>
        </w:rPr>
        <w:t>И.В.</w:t>
      </w:r>
      <w:r w:rsidR="00385C64">
        <w:rPr>
          <w:sz w:val="22"/>
          <w:szCs w:val="22"/>
        </w:rPr>
        <w:t xml:space="preserve"> </w:t>
      </w:r>
      <w:r w:rsidR="00385C64" w:rsidRPr="007C16DA">
        <w:rPr>
          <w:sz w:val="22"/>
          <w:szCs w:val="22"/>
        </w:rPr>
        <w:t xml:space="preserve">Редько, </w:t>
      </w:r>
      <w:r w:rsidR="00385C64">
        <w:rPr>
          <w:sz w:val="22"/>
          <w:szCs w:val="22"/>
        </w:rPr>
        <w:t xml:space="preserve">В.А. Копылов, </w:t>
      </w:r>
      <w:r w:rsidRPr="007C16DA">
        <w:rPr>
          <w:sz w:val="22"/>
          <w:szCs w:val="22"/>
        </w:rPr>
        <w:t>Г.А. Зимин,</w:t>
      </w:r>
      <w:r w:rsidR="003423A9">
        <w:rPr>
          <w:sz w:val="22"/>
          <w:szCs w:val="22"/>
        </w:rPr>
        <w:t xml:space="preserve"> А.И. Савченко, А.Н. </w:t>
      </w:r>
      <w:proofErr w:type="spellStart"/>
      <w:proofErr w:type="gramStart"/>
      <w:r w:rsidR="003423A9">
        <w:rPr>
          <w:sz w:val="22"/>
          <w:szCs w:val="22"/>
        </w:rPr>
        <w:t>Геймур</w:t>
      </w:r>
      <w:proofErr w:type="spellEnd"/>
      <w:r w:rsidR="003423A9">
        <w:rPr>
          <w:sz w:val="22"/>
          <w:szCs w:val="22"/>
        </w:rPr>
        <w:t xml:space="preserve">, </w:t>
      </w:r>
      <w:r w:rsidR="002E5C2E">
        <w:rPr>
          <w:sz w:val="22"/>
          <w:szCs w:val="22"/>
        </w:rPr>
        <w:t xml:space="preserve"> </w:t>
      </w:r>
      <w:r w:rsidRPr="007C16DA">
        <w:rPr>
          <w:sz w:val="22"/>
          <w:szCs w:val="22"/>
        </w:rPr>
        <w:t>Д.А.</w:t>
      </w:r>
      <w:proofErr w:type="gramEnd"/>
      <w:r w:rsidRPr="007C16DA">
        <w:rPr>
          <w:sz w:val="22"/>
          <w:szCs w:val="22"/>
        </w:rPr>
        <w:t xml:space="preserve"> Жуков</w:t>
      </w:r>
    </w:p>
    <w:p w:rsidR="003423A9" w:rsidRDefault="003423A9" w:rsidP="0068153E">
      <w:pPr>
        <w:ind w:left="6096" w:right="-1"/>
        <w:jc w:val="both"/>
      </w:pPr>
    </w:p>
    <w:p w:rsidR="0068153E" w:rsidRDefault="0068153E" w:rsidP="0068153E">
      <w:pPr>
        <w:ind w:left="6096" w:right="-1"/>
        <w:jc w:val="both"/>
      </w:pPr>
      <w:r>
        <w:t xml:space="preserve">Приложение 1 </w:t>
      </w:r>
    </w:p>
    <w:p w:rsidR="0068153E" w:rsidRDefault="0068153E" w:rsidP="0068153E">
      <w:pPr>
        <w:ind w:left="6096" w:right="-1"/>
        <w:jc w:val="both"/>
      </w:pPr>
      <w:r>
        <w:t xml:space="preserve">к приказу АО «Янтарьэнерго» </w:t>
      </w:r>
    </w:p>
    <w:p w:rsidR="0068153E" w:rsidRDefault="0068153E" w:rsidP="0068153E">
      <w:pPr>
        <w:ind w:left="6096" w:right="-1"/>
        <w:jc w:val="both"/>
      </w:pPr>
      <w:r>
        <w:t xml:space="preserve">от </w:t>
      </w:r>
      <w:r w:rsidR="00701769">
        <w:t>«__» _______</w:t>
      </w:r>
      <w:r w:rsidR="003423A9">
        <w:t xml:space="preserve"> 2018</w:t>
      </w:r>
      <w:r w:rsidR="00915B9F">
        <w:t xml:space="preserve">г. </w:t>
      </w:r>
      <w:r>
        <w:t xml:space="preserve">№ </w:t>
      </w:r>
      <w:r w:rsidR="00915B9F">
        <w:t>_____.</w:t>
      </w:r>
    </w:p>
    <w:p w:rsidR="0068153E" w:rsidRDefault="0068153E" w:rsidP="0068153E">
      <w:pPr>
        <w:ind w:left="6096" w:right="-1"/>
        <w:jc w:val="both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Default="003423A9" w:rsidP="007A5408">
      <w:pPr>
        <w:ind w:right="-5"/>
        <w:jc w:val="right"/>
      </w:pPr>
    </w:p>
    <w:p w:rsidR="003423A9" w:rsidRPr="005E625A" w:rsidRDefault="003423A9" w:rsidP="003423A9">
      <w:pPr>
        <w:jc w:val="center"/>
        <w:rPr>
          <w:b/>
          <w:sz w:val="32"/>
          <w:szCs w:val="40"/>
        </w:rPr>
      </w:pPr>
      <w:r w:rsidRPr="005E625A">
        <w:rPr>
          <w:b/>
          <w:sz w:val="32"/>
          <w:szCs w:val="40"/>
        </w:rPr>
        <w:t xml:space="preserve">ПРОГРАММА ПАРТНЕРСТВА </w:t>
      </w:r>
    </w:p>
    <w:p w:rsidR="003423A9" w:rsidRPr="005E625A" w:rsidRDefault="003423A9" w:rsidP="003423A9">
      <w:pPr>
        <w:jc w:val="center"/>
        <w:rPr>
          <w:b/>
          <w:sz w:val="32"/>
          <w:szCs w:val="40"/>
        </w:rPr>
      </w:pPr>
      <w:r w:rsidRPr="005E625A">
        <w:rPr>
          <w:b/>
          <w:sz w:val="32"/>
          <w:szCs w:val="40"/>
        </w:rPr>
        <w:t>МЕЖДУ ГРУППОЙ КОМПАНИЙ РОССЕТИ</w:t>
      </w:r>
      <w:r w:rsidRPr="005E625A">
        <w:rPr>
          <w:b/>
          <w:sz w:val="32"/>
          <w:szCs w:val="40"/>
        </w:rPr>
        <w:br/>
        <w:t xml:space="preserve">И СУБЪЕКТАМИ МАЛОГО </w:t>
      </w:r>
    </w:p>
    <w:p w:rsidR="003423A9" w:rsidRPr="005E625A" w:rsidRDefault="003423A9" w:rsidP="003423A9">
      <w:pPr>
        <w:jc w:val="center"/>
        <w:rPr>
          <w:b/>
          <w:sz w:val="32"/>
          <w:szCs w:val="40"/>
        </w:rPr>
      </w:pPr>
      <w:r w:rsidRPr="005E625A">
        <w:rPr>
          <w:b/>
          <w:sz w:val="32"/>
          <w:szCs w:val="40"/>
        </w:rPr>
        <w:t>И СРЕДНЕГО ПРЕДПРИНИМАТЕЛЬСТВА</w:t>
      </w:r>
    </w:p>
    <w:p w:rsidR="003423A9" w:rsidRDefault="003423A9" w:rsidP="003423A9">
      <w:pPr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Pr="009F2697" w:rsidRDefault="003423A9" w:rsidP="003423A9">
      <w:pPr>
        <w:ind w:right="849" w:firstLine="709"/>
        <w:jc w:val="center"/>
        <w:rPr>
          <w:sz w:val="28"/>
          <w:szCs w:val="28"/>
        </w:rPr>
      </w:pPr>
      <w:r w:rsidRPr="009F2697">
        <w:rPr>
          <w:sz w:val="28"/>
          <w:szCs w:val="28"/>
        </w:rPr>
        <w:t>Москва</w:t>
      </w:r>
    </w:p>
    <w:p w:rsidR="003423A9" w:rsidRDefault="003423A9" w:rsidP="003423A9">
      <w:pPr>
        <w:ind w:right="849" w:firstLine="709"/>
        <w:jc w:val="center"/>
        <w:rPr>
          <w:sz w:val="28"/>
          <w:szCs w:val="28"/>
        </w:rPr>
      </w:pPr>
      <w:r w:rsidRPr="009F2697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3423A9" w:rsidRDefault="003423A9" w:rsidP="003423A9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B592C">
        <w:rPr>
          <w:b/>
          <w:sz w:val="28"/>
          <w:szCs w:val="28"/>
        </w:rPr>
        <w:lastRenderedPageBreak/>
        <w:t>Введение</w:t>
      </w:r>
    </w:p>
    <w:p w:rsidR="003423A9" w:rsidRPr="00C71BAC" w:rsidRDefault="003423A9" w:rsidP="003423A9">
      <w:pPr>
        <w:ind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</w:t>
      </w:r>
      <w:r w:rsidRPr="003B592C">
        <w:rPr>
          <w:sz w:val="28"/>
          <w:szCs w:val="28"/>
        </w:rPr>
        <w:t xml:space="preserve">артнерства между </w:t>
      </w:r>
      <w:r w:rsidRPr="00707FD1">
        <w:rPr>
          <w:sz w:val="28"/>
          <w:szCs w:val="28"/>
        </w:rPr>
        <w:t>Группой компаний Россети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 xml:space="preserve"> и субъектами малого и среднего предпринимательства разработана на основании и с учетом требований действующего законодательства Российской Федерации, в том числе: Конституции Российской Федерации, Гражданского кодекса Российской Федерации, Федерального закона от 18.07.2011 № 223-ФЗ 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 xml:space="preserve">«О закупках товаров, работ, услуг отдельными видами юридических лиц», Федерального закона от 26.07.2006 № 135-ФЗ «О защите конкуренции», </w:t>
      </w:r>
      <w:r w:rsidRPr="006D594D">
        <w:rPr>
          <w:rFonts w:eastAsiaTheme="minorHAnsi"/>
          <w:sz w:val="28"/>
          <w:szCs w:val="28"/>
          <w:lang w:eastAsia="en-US"/>
        </w:rPr>
        <w:t xml:space="preserve">постановления Правительства </w:t>
      </w:r>
      <w:r w:rsidRPr="00AC71B9">
        <w:rPr>
          <w:rFonts w:eastAsiaTheme="minorHAnsi"/>
          <w:sz w:val="28"/>
          <w:szCs w:val="28"/>
          <w:lang w:eastAsia="en-US"/>
        </w:rPr>
        <w:t xml:space="preserve">Российской Федерации от 11.12.2014 № 1352 «Об особенностях </w:t>
      </w:r>
      <w:r w:rsidRPr="00D531BD">
        <w:rPr>
          <w:rFonts w:eastAsiaTheme="minorHAnsi"/>
          <w:sz w:val="28"/>
          <w:szCs w:val="28"/>
          <w:lang w:eastAsia="en-US"/>
        </w:rPr>
        <w:t>участия субъектов малого и среднего предпринимательства в закупках товаров, работ, услуг отдельными видами юридических лиц</w:t>
      </w:r>
      <w:r>
        <w:rPr>
          <w:rFonts w:eastAsiaTheme="minorHAnsi"/>
          <w:sz w:val="28"/>
          <w:szCs w:val="28"/>
          <w:lang w:eastAsia="en-US"/>
        </w:rPr>
        <w:t>»</w:t>
      </w:r>
      <w:r w:rsidRPr="00D531BD"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D531BD">
        <w:rPr>
          <w:sz w:val="28"/>
          <w:szCs w:val="28"/>
        </w:rPr>
        <w:t xml:space="preserve">а также с учетом локальных нормативных </w:t>
      </w:r>
      <w:r>
        <w:rPr>
          <w:sz w:val="28"/>
          <w:szCs w:val="28"/>
        </w:rPr>
        <w:t>актов</w:t>
      </w:r>
      <w:r w:rsidRPr="00D531BD">
        <w:rPr>
          <w:sz w:val="28"/>
          <w:szCs w:val="28"/>
        </w:rPr>
        <w:t xml:space="preserve"> </w:t>
      </w:r>
      <w:r w:rsidRPr="00C71BAC">
        <w:rPr>
          <w:sz w:val="28"/>
          <w:szCs w:val="28"/>
        </w:rPr>
        <w:t>ПАО «Россети».</w:t>
      </w:r>
    </w:p>
    <w:p w:rsidR="003423A9" w:rsidRDefault="003423A9" w:rsidP="003423A9">
      <w:pPr>
        <w:ind w:firstLine="709"/>
        <w:jc w:val="both"/>
        <w:rPr>
          <w:sz w:val="28"/>
          <w:szCs w:val="28"/>
        </w:rPr>
      </w:pPr>
      <w:r w:rsidRPr="0041512F">
        <w:rPr>
          <w:sz w:val="28"/>
          <w:szCs w:val="28"/>
        </w:rPr>
        <w:t xml:space="preserve">Программа </w:t>
      </w:r>
      <w:r w:rsidRPr="0028741E">
        <w:rPr>
          <w:sz w:val="28"/>
          <w:szCs w:val="28"/>
        </w:rPr>
        <w:t xml:space="preserve">партнерства между </w:t>
      </w:r>
      <w:r w:rsidRPr="00E45D56">
        <w:rPr>
          <w:sz w:val="28"/>
          <w:szCs w:val="28"/>
        </w:rPr>
        <w:t>Группой компаний Россети</w:t>
      </w:r>
      <w:r w:rsidRPr="00AC71B9" w:rsidDel="00771843">
        <w:rPr>
          <w:b/>
          <w:sz w:val="28"/>
          <w:szCs w:val="28"/>
        </w:rPr>
        <w:t xml:space="preserve"> </w:t>
      </w:r>
      <w:r w:rsidRPr="00AC71B9">
        <w:rPr>
          <w:sz w:val="28"/>
          <w:szCs w:val="28"/>
        </w:rPr>
        <w:t xml:space="preserve">и субъектами малого и среднего предпринимательства устанавливает </w:t>
      </w:r>
      <w:r w:rsidRPr="00D531BD">
        <w:rPr>
          <w:sz w:val="28"/>
          <w:szCs w:val="28"/>
        </w:rPr>
        <w:t xml:space="preserve">комплекс мероприятий, направленных на формирование и поддержку класса надежных, квалифицированных и ответственных поставщиков (подрядчиков, исполнителей) из числа субъектов малого и среднего предпринимательства, обеспечивающих через закупки </w:t>
      </w:r>
      <w:r>
        <w:rPr>
          <w:sz w:val="28"/>
          <w:szCs w:val="28"/>
        </w:rPr>
        <w:t xml:space="preserve">Группы </w:t>
      </w:r>
      <w:r w:rsidRPr="00E45D56">
        <w:rPr>
          <w:sz w:val="28"/>
          <w:szCs w:val="28"/>
        </w:rPr>
        <w:t>компаний Россети</w:t>
      </w:r>
      <w:r w:rsidRPr="00AC71B9">
        <w:rPr>
          <w:sz w:val="28"/>
          <w:szCs w:val="28"/>
        </w:rPr>
        <w:t xml:space="preserve"> реализацию государственной политики по развитию малого и среднего предпринимательства. Программа партнерства устанавливает </w:t>
      </w:r>
      <w:r w:rsidRPr="00D531BD">
        <w:rPr>
          <w:sz w:val="28"/>
          <w:szCs w:val="28"/>
        </w:rPr>
        <w:t>требования</w:t>
      </w:r>
      <w:r>
        <w:rPr>
          <w:sz w:val="28"/>
          <w:szCs w:val="28"/>
        </w:rPr>
        <w:br/>
      </w:r>
      <w:r w:rsidRPr="00D531BD">
        <w:rPr>
          <w:sz w:val="28"/>
          <w:szCs w:val="28"/>
        </w:rPr>
        <w:t xml:space="preserve">к субъектам малого и среднего предпринимательства, правилам и условиям присоединения к </w:t>
      </w:r>
      <w:r>
        <w:rPr>
          <w:sz w:val="28"/>
          <w:szCs w:val="28"/>
        </w:rPr>
        <w:t>п</w:t>
      </w:r>
      <w:r w:rsidRPr="00D531BD">
        <w:rPr>
          <w:sz w:val="28"/>
          <w:szCs w:val="28"/>
        </w:rPr>
        <w:t>рограмме.</w:t>
      </w:r>
    </w:p>
    <w:p w:rsidR="003423A9" w:rsidRDefault="003423A9" w:rsidP="0034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82350">
        <w:rPr>
          <w:sz w:val="28"/>
          <w:szCs w:val="28"/>
        </w:rPr>
        <w:t xml:space="preserve">рамках расширения доступа к закупочным процедурам </w:t>
      </w:r>
      <w:r>
        <w:rPr>
          <w:sz w:val="28"/>
          <w:szCs w:val="28"/>
        </w:rPr>
        <w:t>Г</w:t>
      </w:r>
      <w:r w:rsidRPr="00E82350">
        <w:rPr>
          <w:sz w:val="28"/>
          <w:szCs w:val="28"/>
        </w:rPr>
        <w:t>руппы компани</w:t>
      </w:r>
      <w:r>
        <w:rPr>
          <w:sz w:val="28"/>
          <w:szCs w:val="28"/>
        </w:rPr>
        <w:t>й</w:t>
      </w:r>
      <w:r w:rsidRPr="00E82350">
        <w:rPr>
          <w:sz w:val="28"/>
          <w:szCs w:val="28"/>
        </w:rPr>
        <w:t xml:space="preserve"> </w:t>
      </w:r>
      <w:r>
        <w:rPr>
          <w:sz w:val="28"/>
          <w:szCs w:val="28"/>
        </w:rPr>
        <w:t>Россети</w:t>
      </w:r>
      <w:r w:rsidRPr="00E82350">
        <w:rPr>
          <w:sz w:val="28"/>
          <w:szCs w:val="28"/>
        </w:rPr>
        <w:t xml:space="preserve"> решением Правления ПАО «Россети» в 2015 году была введена в промышленную эксплуатацию Электронная торговая площадка ПАО «Россети» (</w:t>
      </w:r>
      <w:r>
        <w:rPr>
          <w:sz w:val="28"/>
          <w:szCs w:val="28"/>
        </w:rPr>
        <w:t>протокол Правления ПАО «Россети» от 19.12.2014 №</w:t>
      </w:r>
      <w:r w:rsidRPr="00646251">
        <w:rPr>
          <w:sz w:val="28"/>
          <w:szCs w:val="28"/>
        </w:rPr>
        <w:t xml:space="preserve"> </w:t>
      </w:r>
      <w:r>
        <w:rPr>
          <w:sz w:val="28"/>
          <w:szCs w:val="28"/>
        </w:rPr>
        <w:t>291пр). Согласно</w:t>
      </w:r>
      <w:r w:rsidRPr="004B0043">
        <w:rPr>
          <w:sz w:val="28"/>
          <w:szCs w:val="28"/>
        </w:rPr>
        <w:t xml:space="preserve"> утвержденной тарифной политики, </w:t>
      </w:r>
      <w:r w:rsidRPr="00753D1D">
        <w:rPr>
          <w:sz w:val="28"/>
          <w:szCs w:val="28"/>
        </w:rPr>
        <w:t>оператор ЭТП взимает плату</w:t>
      </w:r>
      <w:r>
        <w:rPr>
          <w:sz w:val="28"/>
          <w:szCs w:val="28"/>
        </w:rPr>
        <w:br/>
      </w:r>
      <w:r w:rsidRPr="00753D1D">
        <w:rPr>
          <w:sz w:val="28"/>
          <w:szCs w:val="28"/>
        </w:rPr>
        <w:t>с заявителя, признанного победителем процедуры на основании протокола подведения итогов</w:t>
      </w:r>
      <w:r>
        <w:rPr>
          <w:sz w:val="28"/>
          <w:szCs w:val="28"/>
        </w:rPr>
        <w:t xml:space="preserve">. Также </w:t>
      </w:r>
      <w:r w:rsidRPr="00E82350">
        <w:rPr>
          <w:sz w:val="28"/>
          <w:szCs w:val="28"/>
        </w:rPr>
        <w:t>решением Центральной закупочной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ПАО «Россети»</w:t>
      </w:r>
      <w:r w:rsidRPr="00E82350">
        <w:rPr>
          <w:sz w:val="28"/>
          <w:szCs w:val="28"/>
        </w:rPr>
        <w:t xml:space="preserve"> одобрены и определены льготные тарифы на ЭТП </w:t>
      </w:r>
      <w:r>
        <w:rPr>
          <w:sz w:val="28"/>
          <w:szCs w:val="28"/>
        </w:rPr>
        <w:br/>
      </w:r>
      <w:r w:rsidRPr="00E82350">
        <w:rPr>
          <w:sz w:val="28"/>
          <w:szCs w:val="28"/>
        </w:rPr>
        <w:t xml:space="preserve">ПАО «Россети» для участников </w:t>
      </w:r>
      <w:r>
        <w:rPr>
          <w:sz w:val="28"/>
          <w:szCs w:val="28"/>
        </w:rPr>
        <w:t>П</w:t>
      </w:r>
      <w:r w:rsidRPr="00E82350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п</w:t>
      </w:r>
      <w:r w:rsidRPr="00E82350">
        <w:rPr>
          <w:sz w:val="28"/>
          <w:szCs w:val="28"/>
        </w:rPr>
        <w:t xml:space="preserve">артнерства между </w:t>
      </w:r>
      <w:r>
        <w:rPr>
          <w:sz w:val="28"/>
          <w:szCs w:val="28"/>
        </w:rPr>
        <w:t xml:space="preserve">Группой компаний </w:t>
      </w:r>
      <w:r w:rsidRPr="00E82350">
        <w:rPr>
          <w:sz w:val="28"/>
          <w:szCs w:val="28"/>
        </w:rPr>
        <w:t>Россети</w:t>
      </w:r>
      <w:r>
        <w:rPr>
          <w:sz w:val="28"/>
          <w:szCs w:val="28"/>
        </w:rPr>
        <w:t xml:space="preserve"> </w:t>
      </w:r>
      <w:r w:rsidRPr="00E82350">
        <w:rPr>
          <w:sz w:val="28"/>
          <w:szCs w:val="28"/>
        </w:rPr>
        <w:t xml:space="preserve">и субъектами малого </w:t>
      </w:r>
      <w:r>
        <w:rPr>
          <w:sz w:val="28"/>
          <w:szCs w:val="28"/>
        </w:rPr>
        <w:t>и среднего предпринимательства (протокол от 11.10.2016 № 32).</w:t>
      </w:r>
    </w:p>
    <w:p w:rsidR="003423A9" w:rsidRPr="003B592C" w:rsidRDefault="003423A9" w:rsidP="003423A9">
      <w:pPr>
        <w:ind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Сокращения</w:t>
      </w:r>
    </w:p>
    <w:p w:rsidR="003423A9" w:rsidRPr="003B592C" w:rsidRDefault="003423A9" w:rsidP="003423A9">
      <w:pPr>
        <w:ind w:firstLine="709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МСП</w:t>
      </w:r>
      <w:r>
        <w:rPr>
          <w:sz w:val="28"/>
          <w:szCs w:val="28"/>
        </w:rPr>
        <w:t xml:space="preserve"> -</w:t>
      </w:r>
      <w:r w:rsidRPr="003B592C">
        <w:rPr>
          <w:sz w:val="28"/>
          <w:szCs w:val="28"/>
        </w:rPr>
        <w:t xml:space="preserve"> малое и среднее предпринимательство</w:t>
      </w:r>
      <w:r>
        <w:rPr>
          <w:sz w:val="28"/>
          <w:szCs w:val="28"/>
        </w:rPr>
        <w:t>.</w:t>
      </w:r>
    </w:p>
    <w:p w:rsidR="003423A9" w:rsidRPr="008C4F8B" w:rsidRDefault="003423A9" w:rsidP="003423A9">
      <w:pPr>
        <w:ind w:firstLine="709"/>
        <w:jc w:val="both"/>
        <w:rPr>
          <w:sz w:val="28"/>
          <w:szCs w:val="28"/>
        </w:rPr>
      </w:pPr>
      <w:r w:rsidRPr="008C4F8B">
        <w:rPr>
          <w:b/>
          <w:sz w:val="28"/>
          <w:szCs w:val="28"/>
        </w:rPr>
        <w:t>Общество</w:t>
      </w:r>
      <w:r w:rsidRPr="008C4F8B">
        <w:rPr>
          <w:sz w:val="28"/>
          <w:szCs w:val="28"/>
        </w:rPr>
        <w:t xml:space="preserve"> - ПАО «Россети», </w:t>
      </w:r>
      <w:r>
        <w:rPr>
          <w:sz w:val="28"/>
          <w:szCs w:val="28"/>
        </w:rPr>
        <w:t>ПАО</w:t>
      </w:r>
      <w:r w:rsidRPr="00EB701F">
        <w:rPr>
          <w:sz w:val="28"/>
          <w:szCs w:val="28"/>
        </w:rPr>
        <w:t xml:space="preserve"> «ФСК ЕЭС»</w:t>
      </w:r>
      <w:r>
        <w:rPr>
          <w:sz w:val="28"/>
          <w:szCs w:val="28"/>
        </w:rPr>
        <w:t>, ПАО</w:t>
      </w:r>
      <w:r w:rsidRPr="00EB701F">
        <w:rPr>
          <w:sz w:val="28"/>
          <w:szCs w:val="28"/>
        </w:rPr>
        <w:t xml:space="preserve"> «МОЭСК</w:t>
      </w:r>
      <w:proofErr w:type="gramStart"/>
      <w:r w:rsidRPr="00EB701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r w:rsidRPr="00D272D8">
        <w:rPr>
          <w:sz w:val="28"/>
          <w:szCs w:val="28"/>
        </w:rPr>
        <w:t>ПАО</w:t>
      </w:r>
      <w:proofErr w:type="gramEnd"/>
      <w:r w:rsidRPr="00D272D8">
        <w:rPr>
          <w:sz w:val="28"/>
          <w:szCs w:val="28"/>
        </w:rPr>
        <w:t xml:space="preserve"> «МРСК Волги», ПАО «Ленэнерго», ПАО «МРСК Северо-Запада»,</w:t>
      </w:r>
      <w:r>
        <w:rPr>
          <w:sz w:val="28"/>
          <w:szCs w:val="28"/>
        </w:rPr>
        <w:br/>
        <w:t>ПАО «МРСК Северного Кавказа», ПАО «МРСК Сибири», ПАО «ТРК»,</w:t>
      </w:r>
      <w:r>
        <w:rPr>
          <w:sz w:val="28"/>
          <w:szCs w:val="28"/>
        </w:rPr>
        <w:br/>
        <w:t>АО «</w:t>
      </w:r>
      <w:proofErr w:type="spellStart"/>
      <w:r>
        <w:rPr>
          <w:sz w:val="28"/>
          <w:szCs w:val="28"/>
        </w:rPr>
        <w:t>Тюменьэнерго</w:t>
      </w:r>
      <w:proofErr w:type="spellEnd"/>
      <w:r>
        <w:rPr>
          <w:sz w:val="28"/>
          <w:szCs w:val="28"/>
        </w:rPr>
        <w:t>», ОАО «МРСК Урала», ПАО «МРСК Центра</w:t>
      </w:r>
      <w:r>
        <w:rPr>
          <w:sz w:val="28"/>
          <w:szCs w:val="28"/>
        </w:rPr>
        <w:br/>
        <w:t xml:space="preserve">и Приволжья», ПАО «МРСК Юга», </w:t>
      </w:r>
      <w:r w:rsidRPr="00D272D8">
        <w:rPr>
          <w:sz w:val="28"/>
          <w:szCs w:val="28"/>
        </w:rPr>
        <w:t xml:space="preserve">ПАО «Кубаньэнерго», </w:t>
      </w:r>
      <w:r>
        <w:rPr>
          <w:sz w:val="28"/>
          <w:szCs w:val="28"/>
        </w:rPr>
        <w:br/>
      </w:r>
      <w:r w:rsidRPr="00D272D8">
        <w:rPr>
          <w:sz w:val="28"/>
          <w:szCs w:val="28"/>
        </w:rPr>
        <w:t xml:space="preserve">АО «Янтарьэнерго», </w:t>
      </w:r>
      <w:r>
        <w:rPr>
          <w:sz w:val="28"/>
          <w:szCs w:val="28"/>
        </w:rPr>
        <w:t>ПАО</w:t>
      </w:r>
      <w:r w:rsidRPr="00EB701F">
        <w:rPr>
          <w:sz w:val="28"/>
          <w:szCs w:val="28"/>
        </w:rPr>
        <w:t xml:space="preserve"> «МРСК</w:t>
      </w:r>
      <w:r>
        <w:rPr>
          <w:sz w:val="28"/>
          <w:szCs w:val="28"/>
        </w:rPr>
        <w:t xml:space="preserve"> Центра».</w:t>
      </w:r>
      <w:r w:rsidRPr="008C4F8B">
        <w:rPr>
          <w:sz w:val="28"/>
          <w:szCs w:val="28"/>
        </w:rPr>
        <w:t xml:space="preserve"> </w:t>
      </w:r>
    </w:p>
    <w:p w:rsidR="003423A9" w:rsidRPr="003B592C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  <w:r w:rsidRPr="008C4F8B">
        <w:rPr>
          <w:b/>
          <w:sz w:val="28"/>
          <w:szCs w:val="28"/>
        </w:rPr>
        <w:t>Группа компаний Россети</w:t>
      </w:r>
      <w:r w:rsidRPr="008C4F8B">
        <w:rPr>
          <w:sz w:val="28"/>
          <w:szCs w:val="28"/>
        </w:rPr>
        <w:t xml:space="preserve"> - ПАО «Россети»</w:t>
      </w:r>
      <w:r>
        <w:rPr>
          <w:sz w:val="28"/>
          <w:szCs w:val="28"/>
        </w:rPr>
        <w:t xml:space="preserve"> и ДЗО</w:t>
      </w:r>
      <w:r w:rsidRPr="00632CA0">
        <w:rPr>
          <w:sz w:val="28"/>
          <w:szCs w:val="28"/>
        </w:rPr>
        <w:t xml:space="preserve"> </w:t>
      </w:r>
      <w:r w:rsidRPr="008C4F8B">
        <w:rPr>
          <w:sz w:val="28"/>
          <w:szCs w:val="28"/>
        </w:rPr>
        <w:t>ПАО «Россети».</w:t>
      </w: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  <w:r w:rsidRPr="006D594D">
        <w:rPr>
          <w:b/>
          <w:sz w:val="28"/>
          <w:szCs w:val="28"/>
        </w:rPr>
        <w:t>ЭТП Россети</w:t>
      </w:r>
      <w:r>
        <w:rPr>
          <w:sz w:val="28"/>
          <w:szCs w:val="28"/>
        </w:rPr>
        <w:t xml:space="preserve"> - э</w:t>
      </w:r>
      <w:r w:rsidRPr="00771843">
        <w:rPr>
          <w:sz w:val="28"/>
          <w:szCs w:val="28"/>
        </w:rPr>
        <w:t>лектр</w:t>
      </w:r>
      <w:r>
        <w:rPr>
          <w:sz w:val="28"/>
          <w:szCs w:val="28"/>
        </w:rPr>
        <w:t>онно-</w:t>
      </w:r>
      <w:r w:rsidRPr="00771843">
        <w:rPr>
          <w:sz w:val="28"/>
          <w:szCs w:val="28"/>
        </w:rPr>
        <w:t>торгов</w:t>
      </w:r>
      <w:r>
        <w:rPr>
          <w:sz w:val="28"/>
          <w:szCs w:val="28"/>
        </w:rPr>
        <w:t>ая</w:t>
      </w:r>
      <w:r w:rsidRPr="00771843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 xml:space="preserve">а </w:t>
      </w:r>
      <w:r w:rsidRPr="00771843">
        <w:rPr>
          <w:sz w:val="28"/>
          <w:szCs w:val="28"/>
        </w:rPr>
        <w:t>ПАО «Россети</w:t>
      </w:r>
      <w:r>
        <w:rPr>
          <w:sz w:val="28"/>
          <w:szCs w:val="28"/>
        </w:rPr>
        <w:t>».</w:t>
      </w:r>
    </w:p>
    <w:p w:rsidR="003423A9" w:rsidRPr="003B592C" w:rsidRDefault="003423A9" w:rsidP="003423A9">
      <w:pPr>
        <w:ind w:firstLine="709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Продукция</w:t>
      </w:r>
      <w:r>
        <w:rPr>
          <w:sz w:val="28"/>
          <w:szCs w:val="28"/>
        </w:rPr>
        <w:t xml:space="preserve"> -</w:t>
      </w:r>
      <w:r w:rsidRPr="003B592C">
        <w:rPr>
          <w:sz w:val="28"/>
          <w:szCs w:val="28"/>
        </w:rPr>
        <w:t xml:space="preserve"> товары, работы, услуги</w:t>
      </w:r>
      <w:r>
        <w:rPr>
          <w:sz w:val="28"/>
          <w:szCs w:val="28"/>
        </w:rPr>
        <w:t>.</w:t>
      </w:r>
    </w:p>
    <w:p w:rsidR="003423A9" w:rsidRPr="007F14B3" w:rsidRDefault="003423A9" w:rsidP="003423A9">
      <w:pPr>
        <w:ind w:firstLine="709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lastRenderedPageBreak/>
        <w:t>Программа</w:t>
      </w:r>
      <w:r w:rsidRPr="007F14B3">
        <w:rPr>
          <w:sz w:val="28"/>
          <w:szCs w:val="28"/>
        </w:rPr>
        <w:t xml:space="preserve"> - Программа партнерства между </w:t>
      </w:r>
      <w:r w:rsidRPr="009B121D">
        <w:rPr>
          <w:sz w:val="28"/>
          <w:szCs w:val="28"/>
        </w:rPr>
        <w:t>Группой компаний Россети</w:t>
      </w:r>
      <w:r w:rsidRPr="007F14B3">
        <w:rPr>
          <w:sz w:val="28"/>
          <w:szCs w:val="28"/>
        </w:rPr>
        <w:t xml:space="preserve"> и субъектами малого и среднего предпринимательства</w:t>
      </w:r>
      <w:r>
        <w:rPr>
          <w:sz w:val="28"/>
          <w:szCs w:val="28"/>
        </w:rPr>
        <w:t>.</w:t>
      </w:r>
    </w:p>
    <w:p w:rsidR="003423A9" w:rsidRPr="007F14B3" w:rsidRDefault="003423A9" w:rsidP="003423A9">
      <w:pPr>
        <w:ind w:firstLine="709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КоАП РФ</w:t>
      </w:r>
      <w:r>
        <w:rPr>
          <w:sz w:val="28"/>
          <w:szCs w:val="28"/>
        </w:rPr>
        <w:t xml:space="preserve"> -</w:t>
      </w:r>
      <w:r w:rsidRPr="007F14B3">
        <w:rPr>
          <w:sz w:val="28"/>
          <w:szCs w:val="28"/>
        </w:rPr>
        <w:t xml:space="preserve"> Кодекс об административных правонарушениях Российской Федерации</w:t>
      </w:r>
      <w:r>
        <w:rPr>
          <w:sz w:val="28"/>
          <w:szCs w:val="28"/>
        </w:rPr>
        <w:t>.</w:t>
      </w:r>
    </w:p>
    <w:p w:rsidR="003423A9" w:rsidRPr="0031556C" w:rsidRDefault="003423A9" w:rsidP="003423A9">
      <w:pPr>
        <w:ind w:firstLine="709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 xml:space="preserve">Закон </w:t>
      </w:r>
      <w:r>
        <w:rPr>
          <w:b/>
          <w:sz w:val="28"/>
          <w:szCs w:val="28"/>
        </w:rPr>
        <w:t xml:space="preserve">№ </w:t>
      </w:r>
      <w:r w:rsidRPr="008F14DC">
        <w:rPr>
          <w:b/>
          <w:sz w:val="28"/>
          <w:szCs w:val="28"/>
        </w:rPr>
        <w:t>223-ФЗ</w:t>
      </w:r>
      <w:r>
        <w:rPr>
          <w:sz w:val="28"/>
          <w:szCs w:val="28"/>
        </w:rPr>
        <w:t xml:space="preserve"> -</w:t>
      </w:r>
      <w:r w:rsidRPr="007F14B3">
        <w:rPr>
          <w:sz w:val="28"/>
          <w:szCs w:val="28"/>
        </w:rPr>
        <w:t xml:space="preserve"> Федеральный закон от 18.07.2011 № 223-</w:t>
      </w:r>
      <w:proofErr w:type="gramStart"/>
      <w:r w:rsidRPr="007F14B3">
        <w:rPr>
          <w:sz w:val="28"/>
          <w:szCs w:val="28"/>
        </w:rPr>
        <w:t>ФЗ</w:t>
      </w:r>
      <w:r>
        <w:rPr>
          <w:sz w:val="28"/>
          <w:szCs w:val="28"/>
        </w:rPr>
        <w:br/>
      </w:r>
      <w:r w:rsidRPr="007F14B3">
        <w:rPr>
          <w:sz w:val="28"/>
          <w:szCs w:val="28"/>
        </w:rPr>
        <w:t>«</w:t>
      </w:r>
      <w:proofErr w:type="gramEnd"/>
      <w:r w:rsidRPr="007F14B3">
        <w:rPr>
          <w:sz w:val="28"/>
          <w:szCs w:val="28"/>
        </w:rPr>
        <w:t>О закупках товаров, работ, услуг отдельными видами юридических лиц».</w:t>
      </w:r>
    </w:p>
    <w:p w:rsidR="003423A9" w:rsidRDefault="003423A9" w:rsidP="003423A9">
      <w:pPr>
        <w:ind w:firstLine="709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 xml:space="preserve">Закон </w:t>
      </w:r>
      <w:r>
        <w:rPr>
          <w:b/>
          <w:sz w:val="28"/>
          <w:szCs w:val="28"/>
        </w:rPr>
        <w:t xml:space="preserve">№ </w:t>
      </w:r>
      <w:r w:rsidRPr="008F14DC">
        <w:rPr>
          <w:b/>
          <w:sz w:val="28"/>
          <w:szCs w:val="28"/>
        </w:rPr>
        <w:t>44-ФЗ</w:t>
      </w:r>
      <w:r w:rsidRPr="007F14B3">
        <w:rPr>
          <w:sz w:val="28"/>
          <w:szCs w:val="28"/>
        </w:rPr>
        <w:t xml:space="preserve"> - Федеральный закон от 05.04.2013 № 44-</w:t>
      </w:r>
      <w:proofErr w:type="gramStart"/>
      <w:r w:rsidRPr="007F14B3">
        <w:rPr>
          <w:sz w:val="28"/>
          <w:szCs w:val="28"/>
        </w:rPr>
        <w:t>ФЗ</w:t>
      </w:r>
      <w:r>
        <w:rPr>
          <w:sz w:val="28"/>
          <w:szCs w:val="28"/>
        </w:rPr>
        <w:br/>
      </w:r>
      <w:r w:rsidRPr="007F14B3">
        <w:rPr>
          <w:sz w:val="28"/>
          <w:szCs w:val="28"/>
        </w:rPr>
        <w:t>«</w:t>
      </w:r>
      <w:proofErr w:type="gramEnd"/>
      <w:r w:rsidRPr="007F14B3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3423A9" w:rsidRPr="007F14B3" w:rsidRDefault="003423A9" w:rsidP="003423A9">
      <w:pPr>
        <w:ind w:firstLine="709"/>
        <w:jc w:val="both"/>
        <w:rPr>
          <w:sz w:val="28"/>
          <w:szCs w:val="28"/>
        </w:rPr>
      </w:pPr>
      <w:r w:rsidRPr="005C3DEF">
        <w:rPr>
          <w:b/>
          <w:sz w:val="28"/>
          <w:szCs w:val="28"/>
        </w:rPr>
        <w:t>Постановление № 1352</w:t>
      </w:r>
      <w:r>
        <w:rPr>
          <w:sz w:val="28"/>
          <w:szCs w:val="28"/>
        </w:rPr>
        <w:t xml:space="preserve"> - </w:t>
      </w:r>
      <w:r w:rsidRPr="006D594D">
        <w:rPr>
          <w:rFonts w:eastAsiaTheme="minorHAnsi"/>
          <w:sz w:val="28"/>
          <w:szCs w:val="28"/>
          <w:lang w:eastAsia="en-US"/>
        </w:rPr>
        <w:t>постановлени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6D594D">
        <w:rPr>
          <w:rFonts w:eastAsiaTheme="minorHAnsi"/>
          <w:sz w:val="28"/>
          <w:szCs w:val="28"/>
          <w:lang w:eastAsia="en-US"/>
        </w:rPr>
        <w:t xml:space="preserve"> Правительства </w:t>
      </w:r>
      <w:r w:rsidRPr="00AC71B9">
        <w:rPr>
          <w:rFonts w:eastAsiaTheme="minorHAnsi"/>
          <w:sz w:val="28"/>
          <w:szCs w:val="28"/>
          <w:lang w:eastAsia="en-US"/>
        </w:rPr>
        <w:t xml:space="preserve">Российской Федерации от 11.12.2014 № 1352 «Об особенностях </w:t>
      </w:r>
      <w:r w:rsidRPr="00D531BD">
        <w:rPr>
          <w:rFonts w:eastAsiaTheme="minorHAnsi"/>
          <w:sz w:val="28"/>
          <w:szCs w:val="28"/>
          <w:lang w:eastAsia="en-US"/>
        </w:rPr>
        <w:t>участия субъектов малого и среднего предпринимательства в закупках товаров, работ, услуг отдельными видами юридических лиц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sz w:val="28"/>
          <w:szCs w:val="28"/>
        </w:rPr>
        <w:t>.</w:t>
      </w:r>
    </w:p>
    <w:p w:rsidR="003423A9" w:rsidRPr="007F14B3" w:rsidRDefault="003423A9" w:rsidP="003423A9">
      <w:pPr>
        <w:ind w:firstLine="709"/>
        <w:jc w:val="both"/>
        <w:rPr>
          <w:sz w:val="28"/>
          <w:szCs w:val="28"/>
        </w:rPr>
      </w:pPr>
      <w:r w:rsidRPr="008F14DC">
        <w:rPr>
          <w:b/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B603AB">
        <w:rPr>
          <w:sz w:val="28"/>
          <w:szCs w:val="28"/>
        </w:rPr>
        <w:t>-</w:t>
      </w:r>
      <w:r w:rsidRPr="007F14B3">
        <w:rPr>
          <w:sz w:val="28"/>
          <w:szCs w:val="28"/>
        </w:rPr>
        <w:t xml:space="preserve"> Российская Федерация</w:t>
      </w:r>
      <w:r>
        <w:rPr>
          <w:sz w:val="28"/>
          <w:szCs w:val="28"/>
        </w:rPr>
        <w:t>.</w:t>
      </w:r>
    </w:p>
    <w:p w:rsidR="003423A9" w:rsidRPr="003B592C" w:rsidRDefault="003423A9" w:rsidP="003423A9">
      <w:pPr>
        <w:ind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Термины и определения</w:t>
      </w:r>
    </w:p>
    <w:p w:rsidR="003423A9" w:rsidRPr="003B592C" w:rsidRDefault="003423A9" w:rsidP="003423A9">
      <w:pPr>
        <w:ind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Если иное не предусмотрено Программой, в ней применяются термины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>и определения, указанные в локальных нормативных документах Общества.</w:t>
      </w:r>
    </w:p>
    <w:p w:rsidR="003423A9" w:rsidRPr="00D272D8" w:rsidRDefault="003423A9" w:rsidP="003423A9">
      <w:pPr>
        <w:ind w:firstLine="709"/>
        <w:jc w:val="both"/>
        <w:rPr>
          <w:sz w:val="28"/>
          <w:szCs w:val="28"/>
        </w:rPr>
      </w:pPr>
      <w:r w:rsidRPr="00D272D8">
        <w:rPr>
          <w:b/>
          <w:sz w:val="28"/>
          <w:szCs w:val="28"/>
        </w:rPr>
        <w:t>Прямой договор</w:t>
      </w:r>
      <w:r w:rsidRPr="00D272D8">
        <w:rPr>
          <w:sz w:val="28"/>
          <w:szCs w:val="28"/>
        </w:rPr>
        <w:t xml:space="preserve"> - договор, заключаемый Обществом по итогам проведения закупочной процедуры с лицами, обладающими статусом МСП.</w:t>
      </w:r>
    </w:p>
    <w:p w:rsidR="003423A9" w:rsidRDefault="003423A9" w:rsidP="003423A9">
      <w:pPr>
        <w:ind w:firstLine="709"/>
        <w:jc w:val="both"/>
        <w:rPr>
          <w:sz w:val="28"/>
          <w:szCs w:val="28"/>
        </w:rPr>
      </w:pPr>
      <w:r w:rsidRPr="00D272D8">
        <w:rPr>
          <w:b/>
          <w:sz w:val="28"/>
          <w:szCs w:val="28"/>
        </w:rPr>
        <w:t>Субподрядный договор 1-го уровня</w:t>
      </w:r>
      <w:r w:rsidRPr="00D272D8">
        <w:rPr>
          <w:sz w:val="28"/>
          <w:szCs w:val="28"/>
        </w:rPr>
        <w:t xml:space="preserve"> - договор на поставку продукции, заключенный непосредственно между субъектом МСП и компанией любой организационно-правовой формы, которая по результатам закупочной процедуры заключила прямой договор с Обществом на поставку продукции.</w:t>
      </w:r>
    </w:p>
    <w:p w:rsidR="003423A9" w:rsidRDefault="003423A9" w:rsidP="003423A9">
      <w:pPr>
        <w:pStyle w:val="4"/>
        <w:ind w:firstLine="709"/>
        <w:jc w:val="both"/>
        <w:rPr>
          <w:b w:val="0"/>
          <w:sz w:val="28"/>
          <w:szCs w:val="28"/>
        </w:rPr>
      </w:pPr>
    </w:p>
    <w:p w:rsidR="003423A9" w:rsidRPr="003B592C" w:rsidRDefault="003423A9" w:rsidP="003423A9">
      <w:pPr>
        <w:pStyle w:val="4"/>
        <w:ind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pStyle w:val="aff2"/>
        <w:numPr>
          <w:ilvl w:val="0"/>
          <w:numId w:val="40"/>
        </w:numPr>
        <w:ind w:left="0" w:firstLine="709"/>
        <w:jc w:val="both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t>Цели Программы</w:t>
      </w:r>
    </w:p>
    <w:p w:rsidR="003423A9" w:rsidRPr="00E849CF" w:rsidRDefault="003423A9" w:rsidP="003423A9">
      <w:pPr>
        <w:ind w:firstLine="709"/>
        <w:jc w:val="both"/>
        <w:rPr>
          <w:sz w:val="28"/>
          <w:szCs w:val="28"/>
        </w:rPr>
      </w:pPr>
      <w:r w:rsidRPr="00E849CF">
        <w:rPr>
          <w:sz w:val="28"/>
          <w:szCs w:val="28"/>
        </w:rPr>
        <w:t xml:space="preserve">Целью реализации Программы является обеспечение через закупки </w:t>
      </w:r>
      <w:r>
        <w:rPr>
          <w:sz w:val="28"/>
          <w:szCs w:val="28"/>
        </w:rPr>
        <w:t xml:space="preserve">Группы компаний Россети </w:t>
      </w:r>
      <w:r w:rsidRPr="00E849CF">
        <w:rPr>
          <w:sz w:val="28"/>
          <w:szCs w:val="28"/>
        </w:rPr>
        <w:t xml:space="preserve">государственной политики по развитию </w:t>
      </w:r>
      <w:proofErr w:type="gramStart"/>
      <w:r w:rsidRPr="00E849CF">
        <w:rPr>
          <w:sz w:val="28"/>
          <w:szCs w:val="28"/>
        </w:rPr>
        <w:t>МСП,</w:t>
      </w:r>
      <w:r>
        <w:rPr>
          <w:sz w:val="28"/>
          <w:szCs w:val="28"/>
        </w:rPr>
        <w:br/>
      </w:r>
      <w:r w:rsidRPr="00E849CF">
        <w:rPr>
          <w:sz w:val="28"/>
          <w:szCs w:val="28"/>
        </w:rPr>
        <w:t>в</w:t>
      </w:r>
      <w:proofErr w:type="gramEnd"/>
      <w:r w:rsidRPr="00E849CF">
        <w:rPr>
          <w:sz w:val="28"/>
          <w:szCs w:val="28"/>
        </w:rPr>
        <w:t xml:space="preserve"> том числе предусматривающей:</w:t>
      </w:r>
    </w:p>
    <w:p w:rsidR="003423A9" w:rsidRPr="003B592C" w:rsidRDefault="003423A9" w:rsidP="003423A9">
      <w:pPr>
        <w:pStyle w:val="aff2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увеличение доли закупок </w:t>
      </w:r>
      <w:r>
        <w:rPr>
          <w:sz w:val="28"/>
          <w:szCs w:val="28"/>
        </w:rPr>
        <w:t>у</w:t>
      </w:r>
      <w:r w:rsidRPr="003B592C">
        <w:rPr>
          <w:sz w:val="28"/>
          <w:szCs w:val="28"/>
        </w:rPr>
        <w:t xml:space="preserve"> субъектов МСП в общем ежегодном объеме закупок</w:t>
      </w:r>
      <w:r>
        <w:rPr>
          <w:sz w:val="28"/>
          <w:szCs w:val="28"/>
        </w:rPr>
        <w:t>;</w:t>
      </w:r>
    </w:p>
    <w:p w:rsidR="003423A9" w:rsidRPr="003B592C" w:rsidRDefault="003423A9" w:rsidP="003423A9">
      <w:pPr>
        <w:pStyle w:val="aff2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прямых закупок </w:t>
      </w:r>
      <w:r w:rsidRPr="003B592C">
        <w:rPr>
          <w:sz w:val="28"/>
          <w:szCs w:val="28"/>
        </w:rPr>
        <w:t>у субъектов МСП в общем объеме закупок;</w:t>
      </w:r>
    </w:p>
    <w:p w:rsidR="003423A9" w:rsidRDefault="003423A9" w:rsidP="003423A9">
      <w:pPr>
        <w:pStyle w:val="aff2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увеличение доли закупок инновационной продукции и (или) высокотехнологичной продукции, научно-исследовательских, опытно-конструкторских и технологических работ у субъектов МСП в общем ежегодном объеме закупок</w:t>
      </w:r>
      <w:r>
        <w:rPr>
          <w:sz w:val="28"/>
          <w:szCs w:val="28"/>
        </w:rPr>
        <w:t>;</w:t>
      </w:r>
    </w:p>
    <w:p w:rsidR="003423A9" w:rsidRDefault="003423A9" w:rsidP="003423A9">
      <w:pPr>
        <w:pStyle w:val="aff2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трансфера новых технических и технологических решений субъектов МСП, в том числе направленных на инновационное развитие Группы компаний Россети и интегрированных в ее бизнес-стратегию развития.</w:t>
      </w:r>
    </w:p>
    <w:p w:rsidR="003423A9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pStyle w:val="aff2"/>
        <w:numPr>
          <w:ilvl w:val="0"/>
          <w:numId w:val="40"/>
        </w:numPr>
        <w:ind w:left="0" w:firstLine="709"/>
        <w:jc w:val="both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lastRenderedPageBreak/>
        <w:t>Задачи Программы</w:t>
      </w: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Программа описывает комплекс мероприятий, направленных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>на выполнение следующих задач:</w:t>
      </w:r>
    </w:p>
    <w:p w:rsidR="003423A9" w:rsidRPr="003B592C" w:rsidRDefault="003423A9" w:rsidP="003423A9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класса</w:t>
      </w:r>
      <w:r w:rsidRPr="003B592C">
        <w:rPr>
          <w:sz w:val="28"/>
          <w:szCs w:val="28"/>
        </w:rPr>
        <w:t xml:space="preserve"> квалифицированных и ответственных партнеров из числа субъектов МСП, поставляющих </w:t>
      </w:r>
      <w:r>
        <w:rPr>
          <w:sz w:val="28"/>
          <w:szCs w:val="28"/>
        </w:rPr>
        <w:t>Группе компаний Россети</w:t>
      </w:r>
      <w:r w:rsidRPr="003B592C">
        <w:rPr>
          <w:sz w:val="28"/>
          <w:szCs w:val="28"/>
        </w:rPr>
        <w:t xml:space="preserve"> продукцию (товары, работы, услуги) по прямым договорам и субподрядным договорам 1-го уровня,</w:t>
      </w:r>
    </w:p>
    <w:p w:rsidR="003423A9" w:rsidRPr="003B592C" w:rsidRDefault="003423A9" w:rsidP="003423A9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активное вовлечение в деятельность </w:t>
      </w:r>
      <w:r>
        <w:rPr>
          <w:sz w:val="28"/>
          <w:szCs w:val="28"/>
        </w:rPr>
        <w:t>Группы компаний Россети</w:t>
      </w:r>
      <w:r w:rsidRPr="003B592C">
        <w:rPr>
          <w:sz w:val="28"/>
          <w:szCs w:val="28"/>
        </w:rPr>
        <w:t xml:space="preserve"> субъектов МСП, реализующих инновационные проекты и продукцию</w:t>
      </w:r>
      <w:r>
        <w:rPr>
          <w:sz w:val="28"/>
          <w:szCs w:val="28"/>
        </w:rPr>
        <w:t>;</w:t>
      </w:r>
    </w:p>
    <w:p w:rsidR="003423A9" w:rsidRDefault="003423A9" w:rsidP="003423A9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содействие в развитии субъектов МСП, являющихся участниками </w:t>
      </w:r>
      <w:r>
        <w:rPr>
          <w:sz w:val="28"/>
          <w:szCs w:val="28"/>
        </w:rPr>
        <w:t>П</w:t>
      </w:r>
      <w:r w:rsidRPr="003B592C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3B592C">
        <w:rPr>
          <w:sz w:val="28"/>
          <w:szCs w:val="28"/>
        </w:rPr>
        <w:t>, путем проведения закупок, участниками которых являются субъекты МСП</w:t>
      </w:r>
      <w:r>
        <w:rPr>
          <w:sz w:val="28"/>
          <w:szCs w:val="28"/>
        </w:rPr>
        <w:t xml:space="preserve"> в соответствии с нормами действующего законодательства;</w:t>
      </w:r>
    </w:p>
    <w:p w:rsidR="003423A9" w:rsidRPr="003B592C" w:rsidRDefault="003423A9" w:rsidP="003423A9">
      <w:pPr>
        <w:pStyle w:val="aff2"/>
        <w:numPr>
          <w:ilvl w:val="0"/>
          <w:numId w:val="3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информационной поддержки субъектов МСП, в том числе полного информирования субъектов МСП </w:t>
      </w:r>
      <w:proofErr w:type="gramStart"/>
      <w:r>
        <w:rPr>
          <w:sz w:val="28"/>
          <w:szCs w:val="28"/>
        </w:rPr>
        <w:t>о необходимых Группе</w:t>
      </w:r>
      <w:proofErr w:type="gramEnd"/>
      <w:r>
        <w:rPr>
          <w:sz w:val="28"/>
          <w:szCs w:val="28"/>
        </w:rPr>
        <w:t xml:space="preserve"> компаний Россети для разработки и внедрения технических и технологических решений, материалов, изделий, конструкций, оборудования, процессов, услуг</w:t>
      </w:r>
      <w:r>
        <w:rPr>
          <w:sz w:val="28"/>
          <w:szCs w:val="28"/>
        </w:rPr>
        <w:br/>
        <w:t xml:space="preserve">в краткосрочной, среднесрочной и долгосрочной перспективе (на основе Плана закупок инновационной и (или) высокотехнологичной продукции). </w:t>
      </w: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Программа не предусматривает ограничения количества субъектов МСП, являющихся </w:t>
      </w:r>
      <w:r>
        <w:rPr>
          <w:sz w:val="28"/>
          <w:szCs w:val="28"/>
        </w:rPr>
        <w:t xml:space="preserve">ее </w:t>
      </w:r>
      <w:r w:rsidRPr="003B592C">
        <w:rPr>
          <w:sz w:val="28"/>
          <w:szCs w:val="28"/>
        </w:rPr>
        <w:t>участниками.</w:t>
      </w: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Участие в Программе является для субъектов МСП добровольным и бесплатным.</w:t>
      </w:r>
    </w:p>
    <w:p w:rsidR="003423A9" w:rsidRPr="003B592C" w:rsidRDefault="003423A9" w:rsidP="003423A9">
      <w:pPr>
        <w:pStyle w:val="aff2"/>
        <w:ind w:left="0" w:firstLine="709"/>
        <w:jc w:val="both"/>
        <w:rPr>
          <w:b/>
          <w:sz w:val="28"/>
          <w:szCs w:val="28"/>
        </w:rPr>
      </w:pPr>
    </w:p>
    <w:p w:rsidR="003423A9" w:rsidRDefault="003423A9" w:rsidP="003423A9">
      <w:pPr>
        <w:pStyle w:val="aff2"/>
        <w:numPr>
          <w:ilvl w:val="0"/>
          <w:numId w:val="40"/>
        </w:numPr>
        <w:ind w:left="0" w:firstLine="709"/>
        <w:jc w:val="both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t>Особые условия реализации Программы.</w:t>
      </w: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b/>
          <w:sz w:val="28"/>
          <w:szCs w:val="28"/>
        </w:rPr>
      </w:pPr>
      <w:bookmarkStart w:id="1" w:name="_Ref369265521"/>
      <w:r w:rsidRPr="003B592C">
        <w:rPr>
          <w:b/>
          <w:sz w:val="28"/>
          <w:szCs w:val="28"/>
        </w:rPr>
        <w:t>Информационная поддержка субъектов МСП.</w:t>
      </w:r>
      <w:bookmarkEnd w:id="1"/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bookmarkStart w:id="2" w:name="_Ref369256666"/>
      <w:r w:rsidRPr="003B592C">
        <w:rPr>
          <w:sz w:val="28"/>
          <w:szCs w:val="28"/>
        </w:rPr>
        <w:t>Информационная поддержка субъектов МСП включает в себя информирование субъектов МСП</w:t>
      </w:r>
      <w:r>
        <w:rPr>
          <w:sz w:val="28"/>
          <w:szCs w:val="28"/>
        </w:rPr>
        <w:t xml:space="preserve"> компаниями Группы Россети</w:t>
      </w:r>
      <w:r w:rsidRPr="003B592C">
        <w:rPr>
          <w:sz w:val="28"/>
          <w:szCs w:val="28"/>
        </w:rPr>
        <w:t xml:space="preserve"> по следующим аспектам:</w:t>
      </w:r>
      <w:bookmarkEnd w:id="2"/>
    </w:p>
    <w:p w:rsidR="003423A9" w:rsidRDefault="003423A9" w:rsidP="003423A9">
      <w:pPr>
        <w:pStyle w:val="aff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о краткосрочных и долгосрочных потребностях Общества, в том числе планируемых объемах продукции, определенных в План</w:t>
      </w:r>
      <w:r>
        <w:rPr>
          <w:sz w:val="28"/>
          <w:szCs w:val="28"/>
        </w:rPr>
        <w:t>ах</w:t>
      </w:r>
      <w:r w:rsidRPr="003B592C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ок Общества</w:t>
      </w:r>
      <w:r w:rsidRPr="003B592C">
        <w:rPr>
          <w:sz w:val="28"/>
          <w:szCs w:val="28"/>
        </w:rPr>
        <w:t>;</w:t>
      </w:r>
    </w:p>
    <w:p w:rsidR="003423A9" w:rsidRPr="003B592C" w:rsidRDefault="003423A9" w:rsidP="003423A9">
      <w:pPr>
        <w:pStyle w:val="aff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корпоративной системе менеджмента качества;</w:t>
      </w:r>
    </w:p>
    <w:p w:rsidR="003423A9" w:rsidRPr="003B592C" w:rsidRDefault="003423A9" w:rsidP="003423A9">
      <w:pPr>
        <w:pStyle w:val="aff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об условиях проведения аттестации оборудования, технологий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 xml:space="preserve">и материалов поставщиков с целью выполнения требований локальных нормативных </w:t>
      </w:r>
      <w:r>
        <w:rPr>
          <w:sz w:val="28"/>
          <w:szCs w:val="28"/>
        </w:rPr>
        <w:t>актов</w:t>
      </w:r>
      <w:r w:rsidRPr="003B592C">
        <w:rPr>
          <w:sz w:val="28"/>
          <w:szCs w:val="28"/>
        </w:rPr>
        <w:t xml:space="preserve"> Общества;</w:t>
      </w:r>
    </w:p>
    <w:p w:rsidR="003423A9" w:rsidRPr="003B592C" w:rsidRDefault="003423A9" w:rsidP="003423A9">
      <w:pPr>
        <w:pStyle w:val="aff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об условиях сотрудничества с субъектами МСП, в том числе предусмотренных в документаци</w:t>
      </w:r>
      <w:r>
        <w:rPr>
          <w:sz w:val="28"/>
          <w:szCs w:val="28"/>
        </w:rPr>
        <w:t>и</w:t>
      </w:r>
      <w:r w:rsidRPr="003B592C">
        <w:rPr>
          <w:sz w:val="28"/>
          <w:szCs w:val="28"/>
        </w:rPr>
        <w:t xml:space="preserve"> о закупках;</w:t>
      </w:r>
    </w:p>
    <w:p w:rsidR="003423A9" w:rsidRPr="003B592C" w:rsidRDefault="003423A9" w:rsidP="003423A9">
      <w:pPr>
        <w:pStyle w:val="aff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об организациях, являющихся партнерами Программы</w:t>
      </w:r>
      <w:r>
        <w:rPr>
          <w:sz w:val="28"/>
          <w:szCs w:val="28"/>
        </w:rPr>
        <w:t>,</w:t>
      </w:r>
      <w:r w:rsidRPr="003B592C">
        <w:rPr>
          <w:sz w:val="28"/>
          <w:szCs w:val="28"/>
        </w:rPr>
        <w:t xml:space="preserve"> путем размещения реестра таких партнеров.</w:t>
      </w:r>
    </w:p>
    <w:p w:rsidR="003423A9" w:rsidRPr="00311183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bookmarkStart w:id="3" w:name="_Ref369257194"/>
      <w:r w:rsidRPr="003B592C">
        <w:rPr>
          <w:sz w:val="28"/>
          <w:szCs w:val="28"/>
        </w:rPr>
        <w:t xml:space="preserve">Информационная поддержка осуществляется </w:t>
      </w:r>
      <w:r>
        <w:rPr>
          <w:sz w:val="28"/>
          <w:szCs w:val="28"/>
        </w:rPr>
        <w:t xml:space="preserve">компаниями Группы Россети </w:t>
      </w:r>
      <w:r w:rsidRPr="003B592C">
        <w:rPr>
          <w:sz w:val="28"/>
          <w:szCs w:val="28"/>
        </w:rPr>
        <w:t xml:space="preserve">и доступна </w:t>
      </w:r>
      <w:r w:rsidRPr="00311183">
        <w:rPr>
          <w:sz w:val="28"/>
          <w:szCs w:val="28"/>
        </w:rPr>
        <w:t xml:space="preserve">любому </w:t>
      </w:r>
      <w:r>
        <w:rPr>
          <w:sz w:val="28"/>
          <w:szCs w:val="28"/>
        </w:rPr>
        <w:t>участнику Программы</w:t>
      </w:r>
      <w:r w:rsidRPr="00311183">
        <w:rPr>
          <w:sz w:val="28"/>
          <w:szCs w:val="28"/>
        </w:rPr>
        <w:t>.</w:t>
      </w:r>
      <w:bookmarkEnd w:id="3"/>
      <w:r w:rsidRPr="00311183">
        <w:rPr>
          <w:sz w:val="28"/>
          <w:szCs w:val="28"/>
        </w:rPr>
        <w:t xml:space="preserve"> </w:t>
      </w:r>
    </w:p>
    <w:p w:rsidR="003423A9" w:rsidRPr="00311183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bookmarkStart w:id="4" w:name="_Ref369257197"/>
      <w:r w:rsidRPr="00311183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311183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указанную в</w:t>
      </w:r>
      <w:r w:rsidRPr="00311183">
        <w:rPr>
          <w:sz w:val="28"/>
          <w:szCs w:val="28"/>
        </w:rPr>
        <w:t xml:space="preserve"> п. </w:t>
      </w:r>
      <w:r w:rsidRPr="00311183">
        <w:rPr>
          <w:sz w:val="28"/>
          <w:szCs w:val="28"/>
        </w:rPr>
        <w:fldChar w:fldCharType="begin"/>
      </w:r>
      <w:r w:rsidRPr="00311183">
        <w:rPr>
          <w:sz w:val="28"/>
          <w:szCs w:val="28"/>
        </w:rPr>
        <w:instrText xml:space="preserve"> REF _Ref369256666 \r \h  \* MERGEFORMAT </w:instrText>
      </w:r>
      <w:r w:rsidRPr="00311183">
        <w:rPr>
          <w:sz w:val="28"/>
          <w:szCs w:val="28"/>
        </w:rPr>
      </w:r>
      <w:r w:rsidRPr="00311183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3.1.1</w:t>
      </w:r>
      <w:r w:rsidRPr="0031118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Программы</w:t>
      </w:r>
      <w:r w:rsidRPr="00311183">
        <w:rPr>
          <w:sz w:val="28"/>
          <w:szCs w:val="28"/>
        </w:rPr>
        <w:t xml:space="preserve">, </w:t>
      </w:r>
      <w:r>
        <w:rPr>
          <w:sz w:val="28"/>
          <w:szCs w:val="28"/>
        </w:rPr>
        <w:t>компании Группы Россети</w:t>
      </w:r>
      <w:r w:rsidRPr="00311183">
        <w:rPr>
          <w:sz w:val="28"/>
          <w:szCs w:val="28"/>
        </w:rPr>
        <w:t xml:space="preserve"> размеща</w:t>
      </w:r>
      <w:r>
        <w:rPr>
          <w:sz w:val="28"/>
          <w:szCs w:val="28"/>
        </w:rPr>
        <w:t>ют</w:t>
      </w:r>
      <w:r w:rsidRPr="0031118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своих официальных </w:t>
      </w:r>
      <w:r w:rsidRPr="00311183">
        <w:rPr>
          <w:sz w:val="28"/>
          <w:szCs w:val="28"/>
        </w:rPr>
        <w:t>сайт</w:t>
      </w:r>
      <w:r>
        <w:rPr>
          <w:sz w:val="28"/>
          <w:szCs w:val="28"/>
        </w:rPr>
        <w:t>ах.</w:t>
      </w:r>
      <w:r w:rsidRPr="00311183">
        <w:rPr>
          <w:sz w:val="28"/>
          <w:szCs w:val="28"/>
        </w:rPr>
        <w:t xml:space="preserve"> </w:t>
      </w:r>
      <w:bookmarkEnd w:id="4"/>
    </w:p>
    <w:p w:rsidR="003423A9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b/>
          <w:sz w:val="28"/>
          <w:szCs w:val="28"/>
        </w:rPr>
      </w:pPr>
      <w:bookmarkStart w:id="5" w:name="_Ref369265524"/>
      <w:r w:rsidRPr="003B592C">
        <w:rPr>
          <w:b/>
          <w:sz w:val="28"/>
          <w:szCs w:val="28"/>
        </w:rPr>
        <w:lastRenderedPageBreak/>
        <w:t>Организационная поддержка субъектов МСП</w:t>
      </w:r>
      <w:bookmarkEnd w:id="5"/>
    </w:p>
    <w:p w:rsidR="003423A9" w:rsidRPr="000E6EE6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bookmarkStart w:id="6" w:name="_Ref369257129"/>
      <w:r w:rsidRPr="003B592C">
        <w:rPr>
          <w:sz w:val="28"/>
          <w:szCs w:val="28"/>
        </w:rPr>
        <w:t>Организационная поддержка субъектов МСП осуществляется по следующим аспектам:</w:t>
      </w:r>
      <w:bookmarkEnd w:id="6"/>
      <w:r>
        <w:rPr>
          <w:sz w:val="28"/>
          <w:szCs w:val="28"/>
        </w:rPr>
        <w:t xml:space="preserve"> </w:t>
      </w:r>
      <w:r w:rsidRPr="000E6EE6">
        <w:rPr>
          <w:sz w:val="28"/>
          <w:szCs w:val="28"/>
        </w:rPr>
        <w:t xml:space="preserve">проведение конференций, семинаров, открытых обсуждений с субъектами МСП по вопросам осуществления закупочной деятельности </w:t>
      </w:r>
      <w:r>
        <w:rPr>
          <w:sz w:val="28"/>
          <w:szCs w:val="28"/>
        </w:rPr>
        <w:t>компаниями Группы Россети</w:t>
      </w:r>
      <w:r w:rsidRPr="000E6EE6">
        <w:rPr>
          <w:sz w:val="28"/>
          <w:szCs w:val="28"/>
        </w:rPr>
        <w:t>, дополнительного информирования</w:t>
      </w:r>
      <w:r>
        <w:rPr>
          <w:sz w:val="28"/>
          <w:szCs w:val="28"/>
        </w:rPr>
        <w:br/>
      </w:r>
      <w:r w:rsidRPr="000E6EE6">
        <w:rPr>
          <w:sz w:val="28"/>
          <w:szCs w:val="28"/>
        </w:rPr>
        <w:t xml:space="preserve">о предполагаемых к проведению закупок; проведение </w:t>
      </w:r>
      <w:r w:rsidRPr="000E6EE6">
        <w:rPr>
          <w:sz w:val="28"/>
          <w:szCs w:val="28"/>
          <w:lang w:val="en-US"/>
        </w:rPr>
        <w:t>road</w:t>
      </w:r>
      <w:r w:rsidRPr="000E6EE6">
        <w:rPr>
          <w:sz w:val="28"/>
          <w:szCs w:val="28"/>
        </w:rPr>
        <w:t>-</w:t>
      </w:r>
      <w:r w:rsidRPr="000E6EE6">
        <w:rPr>
          <w:sz w:val="28"/>
          <w:szCs w:val="28"/>
          <w:lang w:val="en-US"/>
        </w:rPr>
        <w:t>show</w:t>
      </w:r>
      <w:r>
        <w:rPr>
          <w:sz w:val="28"/>
          <w:szCs w:val="28"/>
        </w:rPr>
        <w:t xml:space="preserve"> проектов, программ.</w:t>
      </w:r>
    </w:p>
    <w:p w:rsidR="003423A9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bookmarkStart w:id="7" w:name="_Ref369257183"/>
      <w:r w:rsidRPr="003B592C">
        <w:rPr>
          <w:sz w:val="28"/>
          <w:szCs w:val="28"/>
        </w:rPr>
        <w:t xml:space="preserve">Организационная поддержка осуществляется как путем проведения указанных в п. </w:t>
      </w:r>
      <w:r w:rsidRPr="003B592C">
        <w:rPr>
          <w:sz w:val="28"/>
          <w:szCs w:val="28"/>
        </w:rPr>
        <w:fldChar w:fldCharType="begin"/>
      </w:r>
      <w:r w:rsidRPr="003B592C">
        <w:rPr>
          <w:sz w:val="28"/>
          <w:szCs w:val="28"/>
        </w:rPr>
        <w:instrText xml:space="preserve"> REF _Ref369257129 \r \h  \* MERGEFORMAT </w:instrText>
      </w:r>
      <w:r w:rsidRPr="003B592C">
        <w:rPr>
          <w:sz w:val="28"/>
          <w:szCs w:val="28"/>
        </w:rPr>
      </w:r>
      <w:r w:rsidRPr="003B592C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3.2.1</w:t>
      </w:r>
      <w:r w:rsidRPr="003B592C">
        <w:rPr>
          <w:sz w:val="28"/>
          <w:szCs w:val="28"/>
        </w:rPr>
        <w:fldChar w:fldCharType="end"/>
      </w:r>
      <w:r w:rsidRPr="003B592C">
        <w:rPr>
          <w:sz w:val="28"/>
          <w:szCs w:val="28"/>
        </w:rPr>
        <w:t xml:space="preserve"> Программы мероприятий, так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 xml:space="preserve">и информирования о таких мероприятиях в соответствии с </w:t>
      </w:r>
      <w:proofErr w:type="spellStart"/>
      <w:r w:rsidRPr="003B592C">
        <w:rPr>
          <w:sz w:val="28"/>
          <w:szCs w:val="28"/>
        </w:rPr>
        <w:t>п.п</w:t>
      </w:r>
      <w:proofErr w:type="spellEnd"/>
      <w:r w:rsidRPr="003B592C">
        <w:rPr>
          <w:sz w:val="28"/>
          <w:szCs w:val="28"/>
        </w:rPr>
        <w:t>.</w:t>
      </w:r>
      <w:bookmarkEnd w:id="7"/>
      <w:r w:rsidRPr="003B592C">
        <w:rPr>
          <w:sz w:val="28"/>
          <w:szCs w:val="28"/>
        </w:rPr>
        <w:t xml:space="preserve"> </w:t>
      </w:r>
      <w:r w:rsidRPr="003B592C">
        <w:rPr>
          <w:sz w:val="28"/>
          <w:szCs w:val="28"/>
        </w:rPr>
        <w:fldChar w:fldCharType="begin"/>
      </w:r>
      <w:r w:rsidRPr="003B592C">
        <w:rPr>
          <w:sz w:val="28"/>
          <w:szCs w:val="28"/>
        </w:rPr>
        <w:instrText xml:space="preserve"> REF _Ref369257194 \r \h  \* MERGEFORMAT </w:instrText>
      </w:r>
      <w:r w:rsidRPr="003B592C">
        <w:rPr>
          <w:sz w:val="28"/>
          <w:szCs w:val="28"/>
        </w:rPr>
      </w:r>
      <w:r w:rsidRPr="003B592C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3.1.2</w:t>
      </w:r>
      <w:r w:rsidRPr="003B592C">
        <w:rPr>
          <w:sz w:val="28"/>
          <w:szCs w:val="28"/>
        </w:rPr>
        <w:fldChar w:fldCharType="end"/>
      </w:r>
      <w:r w:rsidRPr="003B592C">
        <w:rPr>
          <w:sz w:val="28"/>
          <w:szCs w:val="28"/>
        </w:rPr>
        <w:t xml:space="preserve"> - </w:t>
      </w:r>
      <w:r w:rsidRPr="003B592C">
        <w:rPr>
          <w:sz w:val="28"/>
          <w:szCs w:val="28"/>
        </w:rPr>
        <w:fldChar w:fldCharType="begin"/>
      </w:r>
      <w:r w:rsidRPr="003B592C">
        <w:rPr>
          <w:sz w:val="28"/>
          <w:szCs w:val="28"/>
        </w:rPr>
        <w:instrText xml:space="preserve"> REF _Ref369257197 \r \h  \* MERGEFORMAT </w:instrText>
      </w:r>
      <w:r w:rsidRPr="003B592C">
        <w:rPr>
          <w:sz w:val="28"/>
          <w:szCs w:val="28"/>
        </w:rPr>
      </w:r>
      <w:r w:rsidRPr="003B592C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3.1.3</w:t>
      </w:r>
      <w:r w:rsidRPr="003B592C">
        <w:rPr>
          <w:sz w:val="28"/>
          <w:szCs w:val="28"/>
        </w:rPr>
        <w:fldChar w:fldCharType="end"/>
      </w:r>
      <w:r w:rsidRPr="003B592C">
        <w:rPr>
          <w:sz w:val="28"/>
          <w:szCs w:val="28"/>
        </w:rPr>
        <w:t xml:space="preserve"> Программы.</w:t>
      </w:r>
    </w:p>
    <w:p w:rsidR="003423A9" w:rsidRDefault="003423A9" w:rsidP="003423A9">
      <w:pPr>
        <w:pStyle w:val="aff2"/>
        <w:ind w:left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 </w:t>
      </w: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Взаимодействие с субъектами МСП, в </w:t>
      </w:r>
      <w:proofErr w:type="spellStart"/>
      <w:r w:rsidRPr="003B592C">
        <w:rPr>
          <w:sz w:val="28"/>
          <w:szCs w:val="28"/>
        </w:rPr>
        <w:t>т.ч</w:t>
      </w:r>
      <w:proofErr w:type="spellEnd"/>
      <w:r w:rsidRPr="003B592C">
        <w:rPr>
          <w:sz w:val="28"/>
          <w:szCs w:val="28"/>
        </w:rPr>
        <w:t xml:space="preserve">. с представителями отраслевых объединений МСП и институтов развития, в реализуемых </w:t>
      </w:r>
      <w:r>
        <w:rPr>
          <w:sz w:val="28"/>
          <w:szCs w:val="28"/>
        </w:rPr>
        <w:t>компаниями Группы Россети</w:t>
      </w:r>
      <w:r w:rsidRPr="003B592C">
        <w:rPr>
          <w:sz w:val="28"/>
          <w:szCs w:val="28"/>
        </w:rPr>
        <w:t xml:space="preserve"> программах инновационного развития (в случае наличия таких программ)</w:t>
      </w:r>
      <w:r>
        <w:rPr>
          <w:sz w:val="28"/>
          <w:szCs w:val="28"/>
        </w:rPr>
        <w:t xml:space="preserve"> осуществляется</w:t>
      </w:r>
      <w:r w:rsidRPr="003B592C">
        <w:rPr>
          <w:sz w:val="28"/>
          <w:szCs w:val="28"/>
        </w:rPr>
        <w:t xml:space="preserve"> путем формирования </w:t>
      </w:r>
      <w:r>
        <w:rPr>
          <w:sz w:val="28"/>
          <w:szCs w:val="28"/>
        </w:rPr>
        <w:t xml:space="preserve">комиссий, </w:t>
      </w:r>
      <w:r w:rsidRPr="003B592C">
        <w:rPr>
          <w:sz w:val="28"/>
          <w:szCs w:val="28"/>
        </w:rPr>
        <w:t>рабочих групп</w:t>
      </w:r>
      <w:r>
        <w:rPr>
          <w:sz w:val="28"/>
          <w:szCs w:val="28"/>
        </w:rPr>
        <w:t xml:space="preserve"> и других</w:t>
      </w:r>
      <w:r w:rsidRPr="003B592C">
        <w:rPr>
          <w:sz w:val="28"/>
          <w:szCs w:val="28"/>
        </w:rPr>
        <w:t xml:space="preserve"> совещательных органов.</w:t>
      </w:r>
    </w:p>
    <w:p w:rsidR="003423A9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t>Поддержка субъектов МСП в рамках проведен</w:t>
      </w:r>
      <w:r>
        <w:rPr>
          <w:b/>
          <w:sz w:val="28"/>
          <w:szCs w:val="28"/>
        </w:rPr>
        <w:t>ия закупочных процедур компаний Группы Россети</w:t>
      </w:r>
    </w:p>
    <w:p w:rsidR="003423A9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F91342">
        <w:rPr>
          <w:sz w:val="28"/>
          <w:szCs w:val="28"/>
        </w:rPr>
        <w:t xml:space="preserve">Для субъектов МСП - участников Программы </w:t>
      </w:r>
      <w:r>
        <w:rPr>
          <w:sz w:val="28"/>
          <w:szCs w:val="28"/>
        </w:rPr>
        <w:t>компаниями Группы Россети</w:t>
      </w:r>
      <w:r w:rsidRPr="00F91342">
        <w:rPr>
          <w:sz w:val="28"/>
          <w:szCs w:val="28"/>
        </w:rPr>
        <w:t xml:space="preserve"> устанавливаются особенности осуществлени</w:t>
      </w:r>
      <w:r>
        <w:rPr>
          <w:sz w:val="28"/>
          <w:szCs w:val="28"/>
        </w:rPr>
        <w:t>я</w:t>
      </w:r>
      <w:r w:rsidRPr="00F91342">
        <w:rPr>
          <w:sz w:val="28"/>
          <w:szCs w:val="28"/>
        </w:rPr>
        <w:t xml:space="preserve"> закупочных процедур в соответствии </w:t>
      </w:r>
      <w:r>
        <w:rPr>
          <w:sz w:val="28"/>
          <w:szCs w:val="28"/>
        </w:rPr>
        <w:t>П</w:t>
      </w:r>
      <w:r w:rsidRPr="00F91342">
        <w:rPr>
          <w:sz w:val="28"/>
          <w:szCs w:val="28"/>
        </w:rPr>
        <w:t>остановлением № 135</w:t>
      </w:r>
      <w:r>
        <w:rPr>
          <w:sz w:val="28"/>
          <w:szCs w:val="28"/>
        </w:rPr>
        <w:t>2.</w:t>
      </w:r>
    </w:p>
    <w:p w:rsidR="003423A9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Для участников Программы </w:t>
      </w:r>
      <w:proofErr w:type="gramStart"/>
      <w:r>
        <w:rPr>
          <w:sz w:val="28"/>
          <w:szCs w:val="28"/>
        </w:rPr>
        <w:t xml:space="preserve">могут </w:t>
      </w:r>
      <w:r w:rsidRPr="00771843">
        <w:rPr>
          <w:sz w:val="28"/>
          <w:szCs w:val="28"/>
        </w:rPr>
        <w:t xml:space="preserve"> примен</w:t>
      </w:r>
      <w:r>
        <w:rPr>
          <w:sz w:val="28"/>
          <w:szCs w:val="28"/>
        </w:rPr>
        <w:t>яться</w:t>
      </w:r>
      <w:proofErr w:type="gramEnd"/>
      <w:r w:rsidRPr="00771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льготные </w:t>
      </w:r>
      <w:r w:rsidRPr="00771843">
        <w:rPr>
          <w:sz w:val="28"/>
          <w:szCs w:val="28"/>
        </w:rPr>
        <w:t>тарифны</w:t>
      </w:r>
      <w:r>
        <w:rPr>
          <w:sz w:val="28"/>
          <w:szCs w:val="28"/>
        </w:rPr>
        <w:t>е</w:t>
      </w:r>
      <w:r w:rsidRPr="00771843">
        <w:rPr>
          <w:sz w:val="28"/>
          <w:szCs w:val="28"/>
        </w:rPr>
        <w:t xml:space="preserve"> план</w:t>
      </w:r>
      <w:r>
        <w:rPr>
          <w:sz w:val="28"/>
          <w:szCs w:val="28"/>
        </w:rPr>
        <w:t>ы</w:t>
      </w:r>
      <w:r w:rsidRPr="00771843">
        <w:rPr>
          <w:sz w:val="28"/>
          <w:szCs w:val="28"/>
        </w:rPr>
        <w:t xml:space="preserve"> в закупочных процедурах, проводимых на </w:t>
      </w:r>
      <w:r>
        <w:rPr>
          <w:sz w:val="28"/>
          <w:szCs w:val="28"/>
        </w:rPr>
        <w:t>ЭТП Россети</w:t>
      </w:r>
      <w:r w:rsidRPr="00771843">
        <w:rPr>
          <w:sz w:val="28"/>
          <w:szCs w:val="28"/>
        </w:rPr>
        <w:t>.</w:t>
      </w:r>
    </w:p>
    <w:p w:rsidR="003423A9" w:rsidRPr="00F91342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F91342">
        <w:rPr>
          <w:sz w:val="28"/>
          <w:szCs w:val="28"/>
        </w:rPr>
        <w:t xml:space="preserve">При размещении информации о закупке на официальном сайте </w:t>
      </w:r>
      <w:r>
        <w:rPr>
          <w:sz w:val="28"/>
          <w:szCs w:val="28"/>
        </w:rPr>
        <w:t xml:space="preserve">Общество </w:t>
      </w:r>
      <w:r w:rsidRPr="00F91342">
        <w:rPr>
          <w:sz w:val="28"/>
          <w:szCs w:val="28"/>
        </w:rPr>
        <w:t>обязан</w:t>
      </w:r>
      <w:r>
        <w:rPr>
          <w:sz w:val="28"/>
          <w:szCs w:val="28"/>
        </w:rPr>
        <w:t>о</w:t>
      </w:r>
      <w:r w:rsidRPr="00F91342">
        <w:rPr>
          <w:sz w:val="28"/>
          <w:szCs w:val="28"/>
        </w:rPr>
        <w:t xml:space="preserve"> указать в закупочной документации особенности заключения договора с субъектом МСП - участником Программы, установленные </w:t>
      </w:r>
      <w:r>
        <w:rPr>
          <w:sz w:val="28"/>
          <w:szCs w:val="28"/>
        </w:rPr>
        <w:t>П</w:t>
      </w:r>
      <w:r w:rsidRPr="00F91342">
        <w:rPr>
          <w:sz w:val="28"/>
          <w:szCs w:val="28"/>
        </w:rPr>
        <w:t>остановлением № 135</w:t>
      </w:r>
      <w:r>
        <w:rPr>
          <w:sz w:val="28"/>
          <w:szCs w:val="28"/>
        </w:rPr>
        <w:t>2</w:t>
      </w:r>
      <w:r w:rsidRPr="00F91342">
        <w:rPr>
          <w:sz w:val="28"/>
          <w:szCs w:val="28"/>
        </w:rPr>
        <w:t>.</w:t>
      </w:r>
    </w:p>
    <w:p w:rsidR="003423A9" w:rsidRPr="00217518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Pr="00217518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b/>
          <w:sz w:val="28"/>
          <w:szCs w:val="28"/>
        </w:rPr>
      </w:pPr>
      <w:r w:rsidRPr="00217518">
        <w:rPr>
          <w:b/>
          <w:sz w:val="28"/>
          <w:szCs w:val="28"/>
        </w:rPr>
        <w:t xml:space="preserve">Поддержка субъектов МСП в части обмена и внедрения новых технологий </w:t>
      </w:r>
    </w:p>
    <w:p w:rsidR="003423A9" w:rsidRPr="00685CDD" w:rsidRDefault="003423A9" w:rsidP="003423A9">
      <w:pPr>
        <w:ind w:firstLine="709"/>
        <w:jc w:val="both"/>
        <w:rPr>
          <w:sz w:val="28"/>
          <w:szCs w:val="28"/>
        </w:rPr>
      </w:pPr>
      <w:r w:rsidRPr="00685CDD">
        <w:rPr>
          <w:sz w:val="28"/>
          <w:szCs w:val="28"/>
        </w:rPr>
        <w:t>Субъектам МСП - участникам Программы может быть оказана следующая поддержка:</w:t>
      </w:r>
    </w:p>
    <w:p w:rsidR="003423A9" w:rsidRPr="00217518" w:rsidRDefault="003423A9" w:rsidP="003423A9">
      <w:pPr>
        <w:pStyle w:val="aff2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7518">
        <w:rPr>
          <w:sz w:val="28"/>
          <w:szCs w:val="28"/>
        </w:rPr>
        <w:t>техническая, в объеме выполняемых сторонами работ;</w:t>
      </w:r>
    </w:p>
    <w:p w:rsidR="003423A9" w:rsidRPr="00217518" w:rsidRDefault="003423A9" w:rsidP="003423A9">
      <w:pPr>
        <w:pStyle w:val="aff2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7518">
        <w:rPr>
          <w:sz w:val="28"/>
          <w:szCs w:val="28"/>
        </w:rPr>
        <w:t>содействие в выборе объекта внедрения;</w:t>
      </w:r>
    </w:p>
    <w:p w:rsidR="003423A9" w:rsidRPr="00217518" w:rsidRDefault="003423A9" w:rsidP="003423A9">
      <w:pPr>
        <w:pStyle w:val="aff2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7518">
        <w:rPr>
          <w:sz w:val="28"/>
          <w:szCs w:val="28"/>
        </w:rPr>
        <w:t>организация разработки и реализации программы опытно-промышленной эксплуатации;</w:t>
      </w:r>
    </w:p>
    <w:p w:rsidR="003423A9" w:rsidRPr="00217518" w:rsidRDefault="003423A9" w:rsidP="003423A9">
      <w:pPr>
        <w:pStyle w:val="aff2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7518">
        <w:rPr>
          <w:sz w:val="28"/>
          <w:szCs w:val="28"/>
        </w:rPr>
        <w:t>содействие проведению исследовательских испытаний;</w:t>
      </w:r>
    </w:p>
    <w:p w:rsidR="003423A9" w:rsidRPr="00217518" w:rsidRDefault="003423A9" w:rsidP="003423A9">
      <w:pPr>
        <w:pStyle w:val="aff2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7518">
        <w:rPr>
          <w:sz w:val="28"/>
          <w:szCs w:val="28"/>
        </w:rPr>
        <w:t>содействие в вопросах коммерциализации новых технологий</w:t>
      </w:r>
      <w:r>
        <w:rPr>
          <w:sz w:val="28"/>
          <w:szCs w:val="28"/>
        </w:rPr>
        <w:br/>
      </w:r>
      <w:r w:rsidRPr="00217518">
        <w:rPr>
          <w:sz w:val="28"/>
          <w:szCs w:val="28"/>
        </w:rPr>
        <w:t>на рынке электроэнергетики;</w:t>
      </w:r>
    </w:p>
    <w:p w:rsidR="003423A9" w:rsidRPr="00217518" w:rsidRDefault="003423A9" w:rsidP="003423A9">
      <w:pPr>
        <w:pStyle w:val="aff2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7518">
        <w:rPr>
          <w:sz w:val="28"/>
          <w:szCs w:val="28"/>
        </w:rPr>
        <w:t>представление информации о перспективных и ключевых технологиях, целесообразных для организации разработки;</w:t>
      </w:r>
    </w:p>
    <w:p w:rsidR="003423A9" w:rsidRPr="00217518" w:rsidRDefault="003423A9" w:rsidP="003423A9">
      <w:pPr>
        <w:pStyle w:val="aff2"/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17518">
        <w:rPr>
          <w:sz w:val="28"/>
          <w:szCs w:val="28"/>
        </w:rPr>
        <w:t>нормативно-техническ</w:t>
      </w:r>
      <w:r>
        <w:rPr>
          <w:sz w:val="28"/>
          <w:szCs w:val="28"/>
        </w:rPr>
        <w:t>ая</w:t>
      </w:r>
      <w:r w:rsidRPr="00217518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а</w:t>
      </w:r>
      <w:r w:rsidRPr="00217518">
        <w:rPr>
          <w:sz w:val="28"/>
          <w:szCs w:val="28"/>
        </w:rPr>
        <w:t xml:space="preserve"> разработки, изготовления, проектирования и эксплуатации новых технологий.</w:t>
      </w:r>
    </w:p>
    <w:p w:rsidR="003423A9" w:rsidRPr="00217518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  <w:r w:rsidRPr="00217518">
        <w:rPr>
          <w:sz w:val="28"/>
          <w:szCs w:val="28"/>
        </w:rPr>
        <w:lastRenderedPageBreak/>
        <w:t xml:space="preserve"> </w:t>
      </w:r>
    </w:p>
    <w:p w:rsidR="003423A9" w:rsidRPr="00217518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b/>
          <w:sz w:val="28"/>
          <w:szCs w:val="28"/>
        </w:rPr>
      </w:pPr>
      <w:r w:rsidRPr="00217518">
        <w:rPr>
          <w:b/>
          <w:sz w:val="28"/>
          <w:szCs w:val="28"/>
        </w:rPr>
        <w:t>Поддержка инновационных предложений субъектов МСП</w:t>
      </w:r>
    </w:p>
    <w:p w:rsidR="003423A9" w:rsidRPr="00217518" w:rsidRDefault="003423A9" w:rsidP="003423A9">
      <w:pPr>
        <w:pStyle w:val="aff2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217518">
        <w:rPr>
          <w:sz w:val="28"/>
          <w:szCs w:val="28"/>
        </w:rPr>
        <w:t>убъект</w:t>
      </w:r>
      <w:r>
        <w:rPr>
          <w:sz w:val="28"/>
          <w:szCs w:val="28"/>
        </w:rPr>
        <w:t>ам</w:t>
      </w:r>
      <w:r w:rsidRPr="00217518">
        <w:rPr>
          <w:sz w:val="28"/>
          <w:szCs w:val="28"/>
        </w:rPr>
        <w:t xml:space="preserve"> МСП - участник</w:t>
      </w:r>
      <w:r>
        <w:rPr>
          <w:sz w:val="28"/>
          <w:szCs w:val="28"/>
        </w:rPr>
        <w:t>ам</w:t>
      </w:r>
      <w:r w:rsidRPr="00217518">
        <w:rPr>
          <w:sz w:val="28"/>
          <w:szCs w:val="28"/>
        </w:rPr>
        <w:t xml:space="preserve"> Программы может быть оказана следующая поддержка:</w:t>
      </w:r>
    </w:p>
    <w:p w:rsidR="003423A9" w:rsidRPr="004F43C0" w:rsidRDefault="003423A9" w:rsidP="003423A9">
      <w:pPr>
        <w:pStyle w:val="aff2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F43C0">
        <w:rPr>
          <w:sz w:val="28"/>
          <w:szCs w:val="28"/>
        </w:rPr>
        <w:t>содействие в доработке инновационных предложений</w:t>
      </w:r>
      <w:r>
        <w:rPr>
          <w:sz w:val="28"/>
          <w:szCs w:val="28"/>
        </w:rPr>
        <w:br/>
      </w:r>
      <w:r w:rsidRPr="004F43C0">
        <w:rPr>
          <w:sz w:val="28"/>
          <w:szCs w:val="28"/>
        </w:rPr>
        <w:t xml:space="preserve">до необходимого научно-технического уровня, формировании </w:t>
      </w:r>
      <w:r>
        <w:rPr>
          <w:sz w:val="28"/>
          <w:szCs w:val="28"/>
        </w:rPr>
        <w:t>технического задания</w:t>
      </w:r>
      <w:r w:rsidRPr="004F43C0">
        <w:rPr>
          <w:sz w:val="28"/>
          <w:szCs w:val="28"/>
        </w:rPr>
        <w:t>;</w:t>
      </w:r>
    </w:p>
    <w:p w:rsidR="003423A9" w:rsidRPr="004F43C0" w:rsidRDefault="003423A9" w:rsidP="003423A9">
      <w:pPr>
        <w:pStyle w:val="aff2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F43C0">
        <w:rPr>
          <w:sz w:val="28"/>
          <w:szCs w:val="28"/>
        </w:rPr>
        <w:t>содействие во внедрении инновационных предложений путем выдачи рекомендаций о включении тематики в программу НИОКР, в случае подтверждения ее научно-технической целесообразности;</w:t>
      </w:r>
    </w:p>
    <w:p w:rsidR="003423A9" w:rsidRPr="004F43C0" w:rsidRDefault="003423A9" w:rsidP="003423A9">
      <w:pPr>
        <w:pStyle w:val="aff2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4F43C0">
        <w:rPr>
          <w:sz w:val="28"/>
          <w:szCs w:val="28"/>
        </w:rPr>
        <w:t>формирование квалификационных требований конкурсной документации, способствующих участию в тендерах представителей МСП.</w:t>
      </w:r>
    </w:p>
    <w:p w:rsidR="003423A9" w:rsidRPr="00531428" w:rsidRDefault="003423A9" w:rsidP="003423A9">
      <w:pPr>
        <w:ind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pStyle w:val="aff2"/>
        <w:numPr>
          <w:ilvl w:val="0"/>
          <w:numId w:val="40"/>
        </w:numPr>
        <w:ind w:left="0" w:firstLine="709"/>
        <w:jc w:val="both"/>
        <w:rPr>
          <w:b/>
          <w:sz w:val="28"/>
          <w:szCs w:val="28"/>
        </w:rPr>
      </w:pPr>
      <w:bookmarkStart w:id="8" w:name="_Ref369262701"/>
      <w:r w:rsidRPr="003B592C">
        <w:rPr>
          <w:b/>
          <w:sz w:val="28"/>
          <w:szCs w:val="28"/>
        </w:rPr>
        <w:t>Требования к партнерам Программы</w:t>
      </w:r>
      <w:bookmarkEnd w:id="8"/>
      <w:r w:rsidRPr="003B592C">
        <w:rPr>
          <w:b/>
          <w:sz w:val="28"/>
          <w:szCs w:val="28"/>
        </w:rPr>
        <w:t xml:space="preserve"> и документам</w:t>
      </w: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 Партнером Программы может быть любой субъект МСП, зарегистрированный на территории РФ</w:t>
      </w:r>
      <w:r>
        <w:rPr>
          <w:sz w:val="28"/>
          <w:szCs w:val="28"/>
        </w:rPr>
        <w:t xml:space="preserve"> и отвечающий следующим требованиям: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Наличие регистрации субъекта МСП в качестве юридического лиц</w:t>
      </w:r>
      <w:r>
        <w:rPr>
          <w:sz w:val="28"/>
          <w:szCs w:val="28"/>
        </w:rPr>
        <w:t>а</w:t>
      </w:r>
      <w:r w:rsidRPr="003B592C">
        <w:rPr>
          <w:sz w:val="28"/>
          <w:szCs w:val="28"/>
        </w:rPr>
        <w:t>, индивидуального предпринимателя в соответствии с требованиями д</w:t>
      </w:r>
      <w:r>
        <w:rPr>
          <w:sz w:val="28"/>
          <w:szCs w:val="28"/>
        </w:rPr>
        <w:t>ействующего законодательства РФ.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bookmarkStart w:id="9" w:name="_Ref369274454"/>
      <w:proofErr w:type="spellStart"/>
      <w:r w:rsidRPr="003B592C">
        <w:rPr>
          <w:sz w:val="28"/>
          <w:szCs w:val="28"/>
        </w:rPr>
        <w:t>Непроведение</w:t>
      </w:r>
      <w:proofErr w:type="spellEnd"/>
      <w:r w:rsidRPr="003B592C">
        <w:rPr>
          <w:sz w:val="28"/>
          <w:szCs w:val="28"/>
        </w:rPr>
        <w:t xml:space="preserve"> ликвидации субъекта МСП и отсутствие решения арбитражного суда о признании субъекта МСП банкротом и об открытии конкурсного производства</w:t>
      </w:r>
      <w:bookmarkEnd w:id="9"/>
      <w:r>
        <w:rPr>
          <w:sz w:val="28"/>
          <w:szCs w:val="28"/>
        </w:rPr>
        <w:t>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bookmarkStart w:id="10" w:name="_Ref369274456"/>
      <w:proofErr w:type="spellStart"/>
      <w:r w:rsidRPr="003B592C">
        <w:rPr>
          <w:sz w:val="28"/>
          <w:szCs w:val="28"/>
        </w:rPr>
        <w:t>Неприостановление</w:t>
      </w:r>
      <w:proofErr w:type="spellEnd"/>
      <w:r w:rsidRPr="003B592C">
        <w:rPr>
          <w:sz w:val="28"/>
          <w:szCs w:val="28"/>
        </w:rPr>
        <w:t xml:space="preserve"> деятельности субъекта МСП в порядке, установленном КоАП РФ, на дату подачи заявления на присоединение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>к Программе</w:t>
      </w:r>
      <w:bookmarkEnd w:id="10"/>
      <w:r>
        <w:rPr>
          <w:sz w:val="28"/>
          <w:szCs w:val="28"/>
        </w:rPr>
        <w:t>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bookmarkStart w:id="11" w:name="_Ref369274507"/>
      <w:r w:rsidRPr="003B592C">
        <w:rPr>
          <w:sz w:val="28"/>
          <w:szCs w:val="28"/>
        </w:rPr>
        <w:t>Отсутствие у субъекта МСП недоимок по налогам, сборам, задолженности по иным обязательным платежам в бюджетн</w:t>
      </w:r>
      <w:r>
        <w:rPr>
          <w:sz w:val="28"/>
          <w:szCs w:val="28"/>
        </w:rPr>
        <w:t>ую</w:t>
      </w:r>
      <w:r w:rsidRPr="003B592C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3B592C">
        <w:rPr>
          <w:sz w:val="28"/>
          <w:szCs w:val="28"/>
        </w:rPr>
        <w:t xml:space="preserve"> РФ (за исключением сумм, по которым предоставлены отсрочка, рассрочка, инвестиционный налоговый кредит в соответствии с законодательством РФ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>о сборах и налогах, которые реструктурированы в соответствии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>с законодательством РФ, по которым имеется вступившее в законную силу решение суда о признании обязанности заявителя (субъекта МСП) по уплате этих сумм исполненной</w:t>
      </w:r>
      <w:r>
        <w:rPr>
          <w:sz w:val="28"/>
          <w:szCs w:val="28"/>
        </w:rPr>
        <w:t>,</w:t>
      </w:r>
      <w:r w:rsidRPr="003B592C">
        <w:rPr>
          <w:sz w:val="28"/>
          <w:szCs w:val="28"/>
        </w:rPr>
        <w:t xml:space="preserve"> или которые признаны безнадежными к взысканию в соответствии с законодательством РФ о налогах и сборах) за прошедший календарный год</w:t>
      </w:r>
      <w:r>
        <w:rPr>
          <w:sz w:val="28"/>
          <w:szCs w:val="28"/>
        </w:rPr>
        <w:t>,</w:t>
      </w:r>
      <w:r w:rsidRPr="003B592C">
        <w:rPr>
          <w:sz w:val="28"/>
          <w:szCs w:val="28"/>
        </w:rPr>
        <w:t xml:space="preserve"> </w:t>
      </w:r>
      <w:r w:rsidRPr="0008286B">
        <w:rPr>
          <w:sz w:val="28"/>
          <w:szCs w:val="28"/>
        </w:rPr>
        <w:t>размер которых превышает двадцать пять процен</w:t>
      </w:r>
      <w:r w:rsidRPr="00550E13">
        <w:rPr>
          <w:sz w:val="28"/>
          <w:szCs w:val="28"/>
        </w:rPr>
        <w:t>тов балансовой стоимости активов субъекта МСП по данным бухгалтерской отчетности за последний отчетный период</w:t>
      </w:r>
      <w:r>
        <w:rPr>
          <w:sz w:val="28"/>
          <w:szCs w:val="28"/>
        </w:rPr>
        <w:t xml:space="preserve">. </w:t>
      </w:r>
      <w:r w:rsidRPr="003B592C">
        <w:rPr>
          <w:sz w:val="28"/>
          <w:szCs w:val="28"/>
        </w:rPr>
        <w:t>Субъект МСП считается соответствующим установленному требованию в случае, если им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>в установленном порядке подано заявление об обжаловании указанных недоимок, задолженности и решение по такому заявлению на дату рассмотрения его заявления о присоединении к Программе не принято</w:t>
      </w:r>
      <w:bookmarkEnd w:id="11"/>
      <w:r>
        <w:rPr>
          <w:sz w:val="28"/>
          <w:szCs w:val="28"/>
        </w:rPr>
        <w:t>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bookmarkStart w:id="12" w:name="_Ref369274550"/>
      <w:r w:rsidRPr="003B592C">
        <w:rPr>
          <w:sz w:val="28"/>
          <w:szCs w:val="28"/>
        </w:rPr>
        <w:t xml:space="preserve">Отсутствие у руководителя, членов коллегиального исполнительного органа или главного бухгалтера субъекта МСП судимости за преступления в сфере экономики (за исключением лиц, у которых такая </w:t>
      </w:r>
      <w:r w:rsidRPr="003B592C">
        <w:rPr>
          <w:sz w:val="28"/>
          <w:szCs w:val="28"/>
        </w:rPr>
        <w:lastRenderedPageBreak/>
        <w:t xml:space="preserve">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деятельностью данного субъекта </w:t>
      </w:r>
      <w:proofErr w:type="gramStart"/>
      <w:r w:rsidRPr="003B592C">
        <w:rPr>
          <w:sz w:val="28"/>
          <w:szCs w:val="28"/>
        </w:rPr>
        <w:t>МСП,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>и</w:t>
      </w:r>
      <w:proofErr w:type="gramEnd"/>
      <w:r w:rsidRPr="003B592C">
        <w:rPr>
          <w:sz w:val="28"/>
          <w:szCs w:val="28"/>
        </w:rPr>
        <w:t xml:space="preserve"> административного наказания в виде дисквалификации</w:t>
      </w:r>
      <w:bookmarkEnd w:id="12"/>
      <w:r>
        <w:rPr>
          <w:sz w:val="28"/>
          <w:szCs w:val="28"/>
        </w:rPr>
        <w:t>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bookmarkStart w:id="13" w:name="_Ref369274553"/>
      <w:r w:rsidRPr="003B592C">
        <w:rPr>
          <w:sz w:val="28"/>
          <w:szCs w:val="28"/>
        </w:rPr>
        <w:t xml:space="preserve">Отсутствие сведений о субъекте МСП в реестрах недобросовестных поставщиков, предусмотренных Законом </w:t>
      </w:r>
      <w:r>
        <w:rPr>
          <w:sz w:val="28"/>
          <w:szCs w:val="28"/>
        </w:rPr>
        <w:t xml:space="preserve">№ </w:t>
      </w:r>
      <w:r w:rsidRPr="003B592C">
        <w:rPr>
          <w:sz w:val="28"/>
          <w:szCs w:val="28"/>
        </w:rPr>
        <w:t xml:space="preserve">223-ФЗ, Законом </w:t>
      </w:r>
      <w:r>
        <w:rPr>
          <w:sz w:val="28"/>
          <w:szCs w:val="28"/>
        </w:rPr>
        <w:t xml:space="preserve">№ </w:t>
      </w:r>
      <w:r w:rsidRPr="003B592C">
        <w:rPr>
          <w:sz w:val="28"/>
          <w:szCs w:val="28"/>
        </w:rPr>
        <w:t>44-ФЗ</w:t>
      </w:r>
      <w:bookmarkEnd w:id="13"/>
      <w:r>
        <w:rPr>
          <w:sz w:val="28"/>
          <w:szCs w:val="28"/>
        </w:rPr>
        <w:t>.</w:t>
      </w:r>
    </w:p>
    <w:p w:rsidR="003423A9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D531BD">
        <w:rPr>
          <w:sz w:val="28"/>
          <w:szCs w:val="28"/>
        </w:rPr>
        <w:t xml:space="preserve">Наличие у субъекта МСП опыта выполнения (не менее двух </w:t>
      </w:r>
      <w:r w:rsidRPr="00632CA0">
        <w:rPr>
          <w:sz w:val="28"/>
          <w:szCs w:val="28"/>
        </w:rPr>
        <w:t>завершенных (исполненных и принятых заказчиком)</w:t>
      </w:r>
      <w:r w:rsidRPr="00D531B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B592C">
        <w:rPr>
          <w:sz w:val="28"/>
          <w:szCs w:val="28"/>
        </w:rPr>
        <w:t xml:space="preserve">государственных, муниципальных контрактов, гражданско-правовых договоров, заключенных с юридическими лицами, подпадающих под действие Закона </w:t>
      </w:r>
      <w:r>
        <w:rPr>
          <w:sz w:val="28"/>
          <w:szCs w:val="28"/>
        </w:rPr>
        <w:t xml:space="preserve">№ </w:t>
      </w:r>
      <w:r w:rsidRPr="003B592C">
        <w:rPr>
          <w:sz w:val="28"/>
          <w:szCs w:val="28"/>
        </w:rPr>
        <w:t>223-ФЗ, либо опыта производства и поставки продукции, включенн</w:t>
      </w:r>
      <w:r>
        <w:rPr>
          <w:sz w:val="28"/>
          <w:szCs w:val="28"/>
        </w:rPr>
        <w:t>ой</w:t>
      </w:r>
      <w:r w:rsidRPr="003B592C">
        <w:rPr>
          <w:sz w:val="28"/>
          <w:szCs w:val="28"/>
        </w:rPr>
        <w:t xml:space="preserve"> в реестр инновационной продукции, либо наличия у субъекта МСП стату</w:t>
      </w:r>
      <w:r>
        <w:rPr>
          <w:sz w:val="28"/>
          <w:szCs w:val="28"/>
        </w:rPr>
        <w:t>са участника проекта «</w:t>
      </w:r>
      <w:proofErr w:type="spellStart"/>
      <w:r>
        <w:rPr>
          <w:sz w:val="28"/>
          <w:szCs w:val="28"/>
        </w:rPr>
        <w:t>Сколково</w:t>
      </w:r>
      <w:proofErr w:type="spellEnd"/>
      <w:r>
        <w:rPr>
          <w:sz w:val="28"/>
          <w:szCs w:val="28"/>
        </w:rPr>
        <w:t xml:space="preserve">». </w:t>
      </w:r>
    </w:p>
    <w:p w:rsidR="003423A9" w:rsidRPr="00632CA0" w:rsidRDefault="003423A9" w:rsidP="003423A9">
      <w:pPr>
        <w:numPr>
          <w:ilvl w:val="2"/>
          <w:numId w:val="40"/>
        </w:numPr>
        <w:ind w:left="0" w:firstLine="709"/>
        <w:contextualSpacing/>
        <w:jc w:val="both"/>
        <w:rPr>
          <w:sz w:val="28"/>
          <w:szCs w:val="28"/>
        </w:rPr>
      </w:pPr>
      <w:r w:rsidRPr="00632CA0">
        <w:rPr>
          <w:sz w:val="28"/>
          <w:szCs w:val="28"/>
        </w:rPr>
        <w:t xml:space="preserve">Отсутствие судебных решений не в пользу субъекта МСП, либо признанных субъектом МСП претензий вследствие неисполнения, либо ненадлежащего исполнения ранее заключенных договоров с ПАО «Россети» и его ДЗО за последние 2 года.  </w:t>
      </w: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Не допускается предъявление к субъектам МСП иных требований, необоснованно ограничивающих им возможность присоединения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 xml:space="preserve">к Программе. </w:t>
      </w: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bookmarkStart w:id="14" w:name="_Ref369264314"/>
      <w:r w:rsidRPr="003B592C">
        <w:rPr>
          <w:sz w:val="28"/>
          <w:szCs w:val="28"/>
        </w:rPr>
        <w:t xml:space="preserve">Документы, подтверждающие соответствие субъекта МСП требованиям, указанным в п. </w:t>
      </w:r>
      <w:r>
        <w:rPr>
          <w:sz w:val="28"/>
          <w:szCs w:val="28"/>
        </w:rPr>
        <w:t>4.1</w:t>
      </w:r>
      <w:r w:rsidRPr="003B592C">
        <w:rPr>
          <w:sz w:val="28"/>
          <w:szCs w:val="28"/>
        </w:rPr>
        <w:t xml:space="preserve"> Программы:</w:t>
      </w:r>
      <w:bookmarkEnd w:id="14"/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Заявление субъекта </w:t>
      </w:r>
      <w:r>
        <w:rPr>
          <w:sz w:val="28"/>
          <w:szCs w:val="28"/>
        </w:rPr>
        <w:t>МСП о присоединении к Программе.</w:t>
      </w:r>
    </w:p>
    <w:p w:rsidR="003423A9" w:rsidRPr="00D531BD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bookmarkStart w:id="15" w:name="_Ref369275481"/>
      <w:r w:rsidRPr="003B592C">
        <w:rPr>
          <w:sz w:val="28"/>
          <w:szCs w:val="28"/>
        </w:rPr>
        <w:t>Нотариально заверенная</w:t>
      </w:r>
      <w:r>
        <w:rPr>
          <w:sz w:val="28"/>
          <w:szCs w:val="28"/>
        </w:rPr>
        <w:t xml:space="preserve"> к</w:t>
      </w:r>
      <w:r w:rsidRPr="003B592C">
        <w:rPr>
          <w:sz w:val="28"/>
          <w:szCs w:val="28"/>
        </w:rPr>
        <w:t>опия выписки из ЕГРЮЛ, ЕГРИП, выданн</w:t>
      </w:r>
      <w:r>
        <w:rPr>
          <w:sz w:val="28"/>
          <w:szCs w:val="28"/>
        </w:rPr>
        <w:t>ая</w:t>
      </w:r>
      <w:r w:rsidRPr="003B592C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3B592C">
        <w:rPr>
          <w:sz w:val="28"/>
          <w:szCs w:val="28"/>
        </w:rPr>
        <w:t xml:space="preserve"> чем за </w:t>
      </w:r>
      <w:r w:rsidRPr="00861A6D">
        <w:rPr>
          <w:sz w:val="28"/>
          <w:szCs w:val="28"/>
        </w:rPr>
        <w:t xml:space="preserve">6 (шесть) </w:t>
      </w:r>
      <w:r>
        <w:rPr>
          <w:sz w:val="28"/>
          <w:szCs w:val="28"/>
        </w:rPr>
        <w:t>месяцев</w:t>
      </w:r>
      <w:r w:rsidRPr="003B592C">
        <w:rPr>
          <w:sz w:val="28"/>
          <w:szCs w:val="28"/>
        </w:rPr>
        <w:t xml:space="preserve"> до даты направления </w:t>
      </w:r>
      <w:r>
        <w:rPr>
          <w:sz w:val="28"/>
          <w:szCs w:val="28"/>
        </w:rPr>
        <w:t>з</w:t>
      </w:r>
      <w:r w:rsidRPr="003B592C">
        <w:rPr>
          <w:sz w:val="28"/>
          <w:szCs w:val="28"/>
        </w:rPr>
        <w:t>аявления о присоединении к Программе</w:t>
      </w:r>
      <w:bookmarkEnd w:id="15"/>
      <w:r>
        <w:rPr>
          <w:sz w:val="28"/>
          <w:szCs w:val="28"/>
        </w:rPr>
        <w:t xml:space="preserve"> (далее - Заявление).</w:t>
      </w:r>
      <w:r w:rsidRPr="0086081E">
        <w:t xml:space="preserve"> </w:t>
      </w:r>
      <w:r w:rsidRPr="00632CA0">
        <w:rPr>
          <w:sz w:val="28"/>
          <w:szCs w:val="28"/>
        </w:rPr>
        <w:t>Выписка может быть представлена в форме электронного документа, подписанного усиленной квалифицированной электронной подписью налогового органа.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Справки в свободных формах, декларирующих отсутствие обстоятельств, предусмотренных в </w:t>
      </w:r>
      <w:proofErr w:type="spellStart"/>
      <w:r w:rsidRPr="003B592C">
        <w:rPr>
          <w:sz w:val="28"/>
          <w:szCs w:val="28"/>
        </w:rPr>
        <w:t>п.п</w:t>
      </w:r>
      <w:proofErr w:type="spellEnd"/>
      <w:r w:rsidRPr="003B592C">
        <w:rPr>
          <w:sz w:val="28"/>
          <w:szCs w:val="28"/>
        </w:rPr>
        <w:t xml:space="preserve">. </w:t>
      </w:r>
      <w:r w:rsidRPr="003B592C">
        <w:rPr>
          <w:sz w:val="28"/>
          <w:szCs w:val="28"/>
        </w:rPr>
        <w:fldChar w:fldCharType="begin"/>
      </w:r>
      <w:r w:rsidRPr="003B592C">
        <w:rPr>
          <w:sz w:val="28"/>
          <w:szCs w:val="28"/>
        </w:rPr>
        <w:instrText xml:space="preserve"> REF _Ref369274454 \r \h  \* MERGEFORMAT </w:instrText>
      </w:r>
      <w:r w:rsidRPr="003B592C">
        <w:rPr>
          <w:sz w:val="28"/>
          <w:szCs w:val="28"/>
        </w:rPr>
      </w:r>
      <w:r w:rsidRPr="003B592C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4.1.2</w:t>
      </w:r>
      <w:r w:rsidRPr="003B592C">
        <w:rPr>
          <w:sz w:val="28"/>
          <w:szCs w:val="28"/>
        </w:rPr>
        <w:fldChar w:fldCharType="end"/>
      </w:r>
      <w:r w:rsidRPr="003B592C">
        <w:rPr>
          <w:sz w:val="28"/>
          <w:szCs w:val="28"/>
        </w:rPr>
        <w:t xml:space="preserve">, </w:t>
      </w:r>
      <w:r w:rsidRPr="003B592C">
        <w:rPr>
          <w:sz w:val="28"/>
          <w:szCs w:val="28"/>
        </w:rPr>
        <w:fldChar w:fldCharType="begin"/>
      </w:r>
      <w:r w:rsidRPr="003B592C">
        <w:rPr>
          <w:sz w:val="28"/>
          <w:szCs w:val="28"/>
        </w:rPr>
        <w:instrText xml:space="preserve"> REF _Ref369274456 \r \h  \* MERGEFORMAT </w:instrText>
      </w:r>
      <w:r w:rsidRPr="003B592C">
        <w:rPr>
          <w:sz w:val="28"/>
          <w:szCs w:val="28"/>
        </w:rPr>
      </w:r>
      <w:r w:rsidRPr="003B592C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4.1.3</w:t>
      </w:r>
      <w:r w:rsidRPr="003B592C">
        <w:rPr>
          <w:sz w:val="28"/>
          <w:szCs w:val="28"/>
        </w:rPr>
        <w:fldChar w:fldCharType="end"/>
      </w:r>
      <w:r w:rsidRPr="003B592C">
        <w:rPr>
          <w:sz w:val="28"/>
          <w:szCs w:val="28"/>
        </w:rPr>
        <w:t xml:space="preserve">, </w:t>
      </w:r>
      <w:r w:rsidRPr="003B592C">
        <w:rPr>
          <w:sz w:val="28"/>
          <w:szCs w:val="28"/>
        </w:rPr>
        <w:fldChar w:fldCharType="begin"/>
      </w:r>
      <w:r w:rsidRPr="003B592C">
        <w:rPr>
          <w:sz w:val="28"/>
          <w:szCs w:val="28"/>
        </w:rPr>
        <w:instrText xml:space="preserve"> REF _Ref369274550 \r \h  \* MERGEFORMAT </w:instrText>
      </w:r>
      <w:r w:rsidRPr="003B592C">
        <w:rPr>
          <w:sz w:val="28"/>
          <w:szCs w:val="28"/>
        </w:rPr>
      </w:r>
      <w:r w:rsidRPr="003B592C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4.1.5</w:t>
      </w:r>
      <w:r w:rsidRPr="003B592C">
        <w:rPr>
          <w:sz w:val="28"/>
          <w:szCs w:val="28"/>
        </w:rPr>
        <w:fldChar w:fldCharType="end"/>
      </w:r>
      <w:r w:rsidRPr="003B592C">
        <w:rPr>
          <w:sz w:val="28"/>
          <w:szCs w:val="28"/>
        </w:rPr>
        <w:t xml:space="preserve">, </w:t>
      </w:r>
      <w:r w:rsidRPr="003B592C">
        <w:rPr>
          <w:sz w:val="28"/>
          <w:szCs w:val="28"/>
        </w:rPr>
        <w:fldChar w:fldCharType="begin"/>
      </w:r>
      <w:r w:rsidRPr="003B592C">
        <w:rPr>
          <w:sz w:val="28"/>
          <w:szCs w:val="28"/>
        </w:rPr>
        <w:instrText xml:space="preserve"> REF _Ref369274553 \r \h  \* MERGEFORMAT </w:instrText>
      </w:r>
      <w:r w:rsidRPr="003B592C">
        <w:rPr>
          <w:sz w:val="28"/>
          <w:szCs w:val="28"/>
        </w:rPr>
      </w:r>
      <w:r w:rsidRPr="003B592C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4.1.6</w:t>
      </w:r>
      <w:r w:rsidRPr="003B592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Программы.</w:t>
      </w:r>
    </w:p>
    <w:p w:rsidR="003423A9" w:rsidRPr="00D531BD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D531BD">
        <w:rPr>
          <w:sz w:val="28"/>
          <w:szCs w:val="28"/>
        </w:rPr>
        <w:t xml:space="preserve">Документы, подтверждающие отсутствие обстоятельств, предусмотренных в п. </w:t>
      </w:r>
      <w:r w:rsidRPr="0041512F">
        <w:rPr>
          <w:sz w:val="28"/>
          <w:szCs w:val="28"/>
        </w:rPr>
        <w:fldChar w:fldCharType="begin"/>
      </w:r>
      <w:r w:rsidRPr="00D531BD">
        <w:rPr>
          <w:sz w:val="28"/>
          <w:szCs w:val="28"/>
        </w:rPr>
        <w:instrText xml:space="preserve"> REF _Ref369274507 \r \h  \* MERGEFORMAT </w:instrText>
      </w:r>
      <w:r w:rsidRPr="0041512F">
        <w:rPr>
          <w:sz w:val="28"/>
          <w:szCs w:val="28"/>
        </w:rPr>
      </w:r>
      <w:r w:rsidRPr="0041512F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4.1.4</w:t>
      </w:r>
      <w:r w:rsidRPr="0041512F">
        <w:rPr>
          <w:sz w:val="28"/>
          <w:szCs w:val="28"/>
        </w:rPr>
        <w:fldChar w:fldCharType="end"/>
      </w:r>
      <w:r w:rsidRPr="0041512F">
        <w:rPr>
          <w:sz w:val="28"/>
          <w:szCs w:val="28"/>
        </w:rPr>
        <w:t xml:space="preserve"> Программы (</w:t>
      </w:r>
      <w:r w:rsidRPr="00632CA0">
        <w:rPr>
          <w:sz w:val="28"/>
          <w:szCs w:val="28"/>
        </w:rPr>
        <w:t>нотариально заверенная копия справки об исполнении налогоплательщиком (плательщиком сбора, налоговым агентом) обязанности по уплате налогов, сборов, пеней, штрафов, процентов. Справка может быть представлена в форме электронного документа, подписанного усиленной квалифицированной электронной подписью налогового органа в порядке, установленном законодательством Российской Федерации</w:t>
      </w:r>
      <w:r w:rsidRPr="00D531BD">
        <w:rPr>
          <w:sz w:val="28"/>
          <w:szCs w:val="28"/>
        </w:rPr>
        <w:t>).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Копии документов (договоров), подтверждающих опыт поставки продукции (либо выписок из таких документов (договоров), из которых явным образо</w:t>
      </w:r>
      <w:r>
        <w:rPr>
          <w:sz w:val="28"/>
          <w:szCs w:val="28"/>
        </w:rPr>
        <w:t>м следует наличие такого опыта).</w:t>
      </w:r>
    </w:p>
    <w:p w:rsidR="003423A9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Копию Свидетельства о включении заявителя в Реестр субъектов малого и среднего предпринимательства, ведение которого осуществляется </w:t>
      </w:r>
      <w:r w:rsidRPr="003B592C">
        <w:rPr>
          <w:sz w:val="28"/>
          <w:szCs w:val="28"/>
        </w:rPr>
        <w:lastRenderedPageBreak/>
        <w:t>уполномоченным на ведение такого Реестра органом исполнительной власти (при наличии такого Свидетельства)</w:t>
      </w:r>
      <w:r>
        <w:rPr>
          <w:sz w:val="28"/>
          <w:szCs w:val="28"/>
        </w:rPr>
        <w:t>.</w:t>
      </w:r>
    </w:p>
    <w:p w:rsidR="003423A9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632CA0">
        <w:rPr>
          <w:sz w:val="28"/>
          <w:szCs w:val="28"/>
        </w:rPr>
        <w:t>Документ, подтверждающий полномочия лица, подписавшего заявление (заверенная копия).</w:t>
      </w:r>
    </w:p>
    <w:p w:rsidR="003423A9" w:rsidRPr="00D531BD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pStyle w:val="aff2"/>
        <w:numPr>
          <w:ilvl w:val="0"/>
          <w:numId w:val="40"/>
        </w:numPr>
        <w:ind w:left="0" w:firstLine="709"/>
        <w:jc w:val="both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t>Порядок присоединения к Программе</w:t>
      </w:r>
    </w:p>
    <w:p w:rsidR="003423A9" w:rsidRPr="006D594D" w:rsidRDefault="003423A9" w:rsidP="0034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6D594D">
        <w:rPr>
          <w:sz w:val="28"/>
          <w:szCs w:val="28"/>
        </w:rPr>
        <w:t xml:space="preserve">Субъект МСП, желающий присоединиться к Программе, заполняет и оформляет </w:t>
      </w:r>
      <w:r>
        <w:rPr>
          <w:sz w:val="28"/>
          <w:szCs w:val="28"/>
        </w:rPr>
        <w:t>З</w:t>
      </w:r>
      <w:r w:rsidRPr="006D594D">
        <w:rPr>
          <w:sz w:val="28"/>
          <w:szCs w:val="28"/>
        </w:rPr>
        <w:t>аявление на присоединение по форме, ука</w:t>
      </w:r>
      <w:r>
        <w:rPr>
          <w:sz w:val="28"/>
          <w:szCs w:val="28"/>
        </w:rPr>
        <w:t>занной в приложении 1 к Программе.</w:t>
      </w:r>
    </w:p>
    <w:p w:rsidR="003423A9" w:rsidRPr="00D531BD" w:rsidRDefault="003423A9" w:rsidP="003423A9">
      <w:pPr>
        <w:ind w:firstLine="709"/>
        <w:contextualSpacing/>
        <w:jc w:val="both"/>
        <w:rPr>
          <w:sz w:val="28"/>
          <w:szCs w:val="28"/>
        </w:rPr>
      </w:pPr>
      <w:r w:rsidRPr="00D531BD">
        <w:rPr>
          <w:sz w:val="28"/>
          <w:szCs w:val="28"/>
        </w:rPr>
        <w:t xml:space="preserve">5.2. Заявление подается в электронной форме </w:t>
      </w:r>
      <w:r w:rsidRPr="00632CA0">
        <w:rPr>
          <w:sz w:val="28"/>
          <w:szCs w:val="28"/>
        </w:rPr>
        <w:t>на ЭТП Россети с учетом регламента ее работы.</w:t>
      </w:r>
      <w:r w:rsidRPr="00632CA0">
        <w:rPr>
          <w:i/>
          <w:sz w:val="28"/>
          <w:szCs w:val="28"/>
        </w:rPr>
        <w:t xml:space="preserve"> </w:t>
      </w:r>
      <w:r w:rsidRPr="00632CA0">
        <w:rPr>
          <w:sz w:val="28"/>
          <w:szCs w:val="28"/>
        </w:rPr>
        <w:t xml:space="preserve">Для подачи </w:t>
      </w:r>
      <w:r>
        <w:rPr>
          <w:sz w:val="28"/>
          <w:szCs w:val="28"/>
        </w:rPr>
        <w:t>З</w:t>
      </w:r>
      <w:r w:rsidRPr="00632CA0">
        <w:rPr>
          <w:sz w:val="28"/>
          <w:szCs w:val="28"/>
        </w:rPr>
        <w:t xml:space="preserve">аявления о присоединении к Программе субъекту МСП необходимо зарегистрироваться на ЭТП Россети и разместить в разделе меню «Заявка на участие в программе партнерства» </w:t>
      </w:r>
      <w:r>
        <w:rPr>
          <w:sz w:val="28"/>
          <w:szCs w:val="28"/>
        </w:rPr>
        <w:t>З</w:t>
      </w:r>
      <w:r w:rsidRPr="00632CA0">
        <w:rPr>
          <w:sz w:val="28"/>
          <w:szCs w:val="28"/>
        </w:rPr>
        <w:t>аявление</w:t>
      </w:r>
      <w:r>
        <w:rPr>
          <w:sz w:val="28"/>
          <w:szCs w:val="28"/>
        </w:rPr>
        <w:br/>
      </w:r>
      <w:r w:rsidRPr="00632CA0">
        <w:rPr>
          <w:sz w:val="28"/>
          <w:szCs w:val="28"/>
        </w:rPr>
        <w:t xml:space="preserve">в электронной форме с указанием Общества, в адрес которого направляется заявление. К </w:t>
      </w:r>
      <w:r>
        <w:rPr>
          <w:sz w:val="28"/>
          <w:szCs w:val="28"/>
        </w:rPr>
        <w:t>З</w:t>
      </w:r>
      <w:r w:rsidRPr="00632CA0">
        <w:rPr>
          <w:sz w:val="28"/>
          <w:szCs w:val="28"/>
        </w:rPr>
        <w:t>аявлению прилагаются копии электронных документов</w:t>
      </w:r>
      <w:r>
        <w:rPr>
          <w:sz w:val="28"/>
          <w:szCs w:val="28"/>
        </w:rPr>
        <w:br/>
      </w:r>
      <w:proofErr w:type="gramStart"/>
      <w:r w:rsidRPr="00632CA0">
        <w:rPr>
          <w:sz w:val="28"/>
          <w:szCs w:val="28"/>
        </w:rPr>
        <w:t>в соответствии с требованиям</w:t>
      </w:r>
      <w:proofErr w:type="gramEnd"/>
      <w:r w:rsidRPr="00632CA0">
        <w:rPr>
          <w:sz w:val="28"/>
          <w:szCs w:val="28"/>
        </w:rPr>
        <w:t xml:space="preserve"> </w:t>
      </w:r>
      <w:proofErr w:type="spellStart"/>
      <w:r w:rsidRPr="00632CA0">
        <w:rPr>
          <w:sz w:val="28"/>
          <w:szCs w:val="28"/>
        </w:rPr>
        <w:t>п.п</w:t>
      </w:r>
      <w:proofErr w:type="spellEnd"/>
      <w:r w:rsidRPr="00632CA0">
        <w:rPr>
          <w:sz w:val="28"/>
          <w:szCs w:val="28"/>
        </w:rPr>
        <w:t>. 4.3.2</w:t>
      </w:r>
      <w:r>
        <w:rPr>
          <w:sz w:val="28"/>
          <w:szCs w:val="28"/>
        </w:rPr>
        <w:t xml:space="preserve"> </w:t>
      </w:r>
      <w:r w:rsidRPr="00632CA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32CA0">
        <w:rPr>
          <w:sz w:val="28"/>
          <w:szCs w:val="28"/>
        </w:rPr>
        <w:t>4.3.7 настоящей Программы.</w:t>
      </w:r>
    </w:p>
    <w:p w:rsidR="003423A9" w:rsidRPr="006D594D" w:rsidRDefault="003423A9" w:rsidP="0034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6D594D">
        <w:rPr>
          <w:sz w:val="28"/>
          <w:szCs w:val="28"/>
        </w:rPr>
        <w:t>Заявление на присоединение к Программе рассматривается</w:t>
      </w:r>
      <w:r>
        <w:rPr>
          <w:sz w:val="28"/>
          <w:szCs w:val="28"/>
        </w:rPr>
        <w:br/>
      </w:r>
      <w:r w:rsidRPr="006D594D">
        <w:rPr>
          <w:sz w:val="28"/>
          <w:szCs w:val="28"/>
        </w:rPr>
        <w:t xml:space="preserve">в Обществе, в адрес которого направлено </w:t>
      </w:r>
      <w:r>
        <w:rPr>
          <w:sz w:val="28"/>
          <w:szCs w:val="28"/>
        </w:rPr>
        <w:t>З</w:t>
      </w:r>
      <w:r w:rsidRPr="006D594D">
        <w:rPr>
          <w:sz w:val="28"/>
          <w:szCs w:val="28"/>
        </w:rPr>
        <w:t xml:space="preserve">аявление посредством функционала ЭТП Россети, в течение 30 (тридцати) </w:t>
      </w:r>
      <w:r>
        <w:rPr>
          <w:sz w:val="28"/>
          <w:szCs w:val="28"/>
        </w:rPr>
        <w:t xml:space="preserve">календарных </w:t>
      </w:r>
      <w:r w:rsidRPr="006D594D">
        <w:rPr>
          <w:sz w:val="28"/>
          <w:szCs w:val="28"/>
        </w:rPr>
        <w:t>дней после его получения.</w:t>
      </w:r>
    </w:p>
    <w:p w:rsidR="003423A9" w:rsidRPr="00731AB5" w:rsidRDefault="003423A9" w:rsidP="003423A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3B592C">
        <w:rPr>
          <w:sz w:val="28"/>
          <w:szCs w:val="28"/>
        </w:rPr>
        <w:t>По результатам рассмотрения Заявления</w:t>
      </w:r>
      <w:r>
        <w:rPr>
          <w:sz w:val="28"/>
          <w:szCs w:val="28"/>
        </w:rPr>
        <w:t xml:space="preserve"> </w:t>
      </w:r>
      <w:r w:rsidRPr="003B592C">
        <w:rPr>
          <w:sz w:val="28"/>
          <w:szCs w:val="28"/>
        </w:rPr>
        <w:t>Общество</w:t>
      </w:r>
      <w:r>
        <w:rPr>
          <w:sz w:val="28"/>
          <w:szCs w:val="28"/>
        </w:rPr>
        <w:t>, в адрес которого</w:t>
      </w:r>
      <w:r w:rsidRPr="003B592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Заявление,</w:t>
      </w:r>
      <w:r w:rsidRPr="003B592C">
        <w:rPr>
          <w:sz w:val="28"/>
          <w:szCs w:val="28"/>
        </w:rPr>
        <w:t xml:space="preserve"> принимает решение о возможности присоединения </w:t>
      </w:r>
      <w:r>
        <w:rPr>
          <w:sz w:val="28"/>
          <w:szCs w:val="28"/>
        </w:rPr>
        <w:t xml:space="preserve">субъекта МСП </w:t>
      </w:r>
      <w:r w:rsidRPr="003B592C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. </w:t>
      </w:r>
      <w:r w:rsidRPr="003B592C">
        <w:rPr>
          <w:sz w:val="28"/>
          <w:szCs w:val="28"/>
        </w:rPr>
        <w:t>Датой присоединения</w:t>
      </w:r>
      <w:r>
        <w:rPr>
          <w:sz w:val="28"/>
          <w:szCs w:val="28"/>
        </w:rPr>
        <w:t xml:space="preserve"> </w:t>
      </w:r>
      <w:r w:rsidRPr="003B592C">
        <w:rPr>
          <w:sz w:val="28"/>
          <w:szCs w:val="28"/>
        </w:rPr>
        <w:t>к Программе является дата принятия Обществом</w:t>
      </w:r>
      <w:r>
        <w:rPr>
          <w:sz w:val="28"/>
          <w:szCs w:val="28"/>
        </w:rPr>
        <w:t>, в адрес которого</w:t>
      </w:r>
      <w:r w:rsidRPr="003B592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Заявление,</w:t>
      </w:r>
      <w:r w:rsidRPr="003B592C">
        <w:rPr>
          <w:sz w:val="28"/>
          <w:szCs w:val="28"/>
        </w:rPr>
        <w:t xml:space="preserve"> решения о присоединении субъекта МСП</w:t>
      </w:r>
      <w:r>
        <w:rPr>
          <w:sz w:val="28"/>
          <w:szCs w:val="28"/>
        </w:rPr>
        <w:t xml:space="preserve"> к Программе</w:t>
      </w:r>
      <w:r w:rsidRPr="003B592C">
        <w:rPr>
          <w:sz w:val="28"/>
          <w:szCs w:val="28"/>
        </w:rPr>
        <w:t xml:space="preserve">. </w:t>
      </w:r>
      <w:r w:rsidRPr="00632CA0">
        <w:rPr>
          <w:sz w:val="28"/>
          <w:szCs w:val="28"/>
        </w:rPr>
        <w:t>Решение одним из Обществ</w:t>
      </w:r>
      <w:r w:rsidRPr="008B298B">
        <w:rPr>
          <w:sz w:val="28"/>
          <w:szCs w:val="28"/>
        </w:rPr>
        <w:t xml:space="preserve"> о присоединени</w:t>
      </w:r>
      <w:r>
        <w:rPr>
          <w:sz w:val="28"/>
          <w:szCs w:val="28"/>
        </w:rPr>
        <w:t>и</w:t>
      </w:r>
      <w:r w:rsidRPr="008B298B">
        <w:rPr>
          <w:sz w:val="28"/>
          <w:szCs w:val="28"/>
        </w:rPr>
        <w:t xml:space="preserve"> субъекта МСП к Программе</w:t>
      </w:r>
      <w:r w:rsidRPr="00632CA0">
        <w:rPr>
          <w:sz w:val="28"/>
          <w:szCs w:val="28"/>
        </w:rPr>
        <w:t xml:space="preserve"> становится обязательным для всех </w:t>
      </w:r>
      <w:r>
        <w:rPr>
          <w:sz w:val="28"/>
          <w:szCs w:val="28"/>
        </w:rPr>
        <w:t>компаний Группы Россети.</w:t>
      </w:r>
    </w:p>
    <w:p w:rsidR="003423A9" w:rsidRPr="00632CA0" w:rsidRDefault="003423A9" w:rsidP="003423A9">
      <w:pPr>
        <w:ind w:firstLine="709"/>
        <w:contextualSpacing/>
        <w:jc w:val="both"/>
        <w:rPr>
          <w:sz w:val="28"/>
          <w:szCs w:val="28"/>
        </w:rPr>
      </w:pPr>
      <w:r w:rsidRPr="00632CA0">
        <w:rPr>
          <w:sz w:val="28"/>
          <w:szCs w:val="28"/>
        </w:rPr>
        <w:t xml:space="preserve">5.5. Единый реестр участников Программы ведется по форме согласно приложению 2 </w:t>
      </w:r>
      <w:r>
        <w:rPr>
          <w:sz w:val="28"/>
          <w:szCs w:val="28"/>
        </w:rPr>
        <w:t xml:space="preserve">к Программе </w:t>
      </w:r>
      <w:r w:rsidRPr="00632CA0">
        <w:rPr>
          <w:sz w:val="28"/>
          <w:szCs w:val="28"/>
        </w:rPr>
        <w:t>и размещается на ЭТП Россети. На официальном сайте Общества в информационно-телекоммуникационной сети «Интернет» размещается ссылка на Единый реестр участников Программы.</w:t>
      </w:r>
    </w:p>
    <w:p w:rsidR="003423A9" w:rsidRPr="006D594D" w:rsidRDefault="003423A9" w:rsidP="0034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6D594D">
        <w:rPr>
          <w:sz w:val="28"/>
          <w:szCs w:val="28"/>
        </w:rPr>
        <w:t xml:space="preserve">Субъект МСП не может присоединиться к Программе, если он не соответствует требованиям, установленным в п. </w:t>
      </w:r>
      <w:r w:rsidRPr="006D594D">
        <w:rPr>
          <w:sz w:val="28"/>
          <w:szCs w:val="28"/>
        </w:rPr>
        <w:fldChar w:fldCharType="begin"/>
      </w:r>
      <w:r w:rsidRPr="006D594D">
        <w:rPr>
          <w:sz w:val="28"/>
          <w:szCs w:val="28"/>
        </w:rPr>
        <w:instrText xml:space="preserve"> REF _Ref369262701 \r \h  \* MERGEFORMAT </w:instrText>
      </w:r>
      <w:r w:rsidRPr="006D594D">
        <w:rPr>
          <w:sz w:val="28"/>
          <w:szCs w:val="28"/>
        </w:rPr>
      </w:r>
      <w:r w:rsidRPr="006D594D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4</w:t>
      </w:r>
      <w:r w:rsidRPr="006D594D">
        <w:rPr>
          <w:sz w:val="28"/>
          <w:szCs w:val="28"/>
        </w:rPr>
        <w:fldChar w:fldCharType="end"/>
      </w:r>
      <w:r w:rsidRPr="006D594D">
        <w:rPr>
          <w:sz w:val="28"/>
          <w:szCs w:val="28"/>
        </w:rPr>
        <w:t xml:space="preserve"> Программы. </w:t>
      </w:r>
    </w:p>
    <w:p w:rsidR="003423A9" w:rsidRPr="00632CA0" w:rsidRDefault="003423A9" w:rsidP="003423A9">
      <w:pPr>
        <w:ind w:firstLine="709"/>
        <w:contextualSpacing/>
        <w:jc w:val="both"/>
        <w:rPr>
          <w:sz w:val="28"/>
          <w:szCs w:val="28"/>
        </w:rPr>
      </w:pPr>
      <w:r w:rsidRPr="00632CA0">
        <w:rPr>
          <w:sz w:val="28"/>
          <w:szCs w:val="28"/>
        </w:rPr>
        <w:t>5.7. Общество посредством функционала ЭТП Россети информирует субъект</w:t>
      </w:r>
      <w:r>
        <w:rPr>
          <w:sz w:val="28"/>
          <w:szCs w:val="28"/>
        </w:rPr>
        <w:t>а</w:t>
      </w:r>
      <w:r w:rsidRPr="00632CA0">
        <w:rPr>
          <w:sz w:val="28"/>
          <w:szCs w:val="28"/>
        </w:rPr>
        <w:t xml:space="preserve"> МСП о результате рассмотрения Заявления в течение 10 (десяти) </w:t>
      </w:r>
      <w:r>
        <w:rPr>
          <w:sz w:val="28"/>
          <w:szCs w:val="28"/>
        </w:rPr>
        <w:t xml:space="preserve">календарных </w:t>
      </w:r>
      <w:r w:rsidRPr="00632CA0">
        <w:rPr>
          <w:sz w:val="28"/>
          <w:szCs w:val="28"/>
        </w:rPr>
        <w:t>дней после принятия решения по итогам рассмотрения Заявления.</w:t>
      </w:r>
    </w:p>
    <w:p w:rsidR="003423A9" w:rsidRDefault="003423A9" w:rsidP="0034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6D594D">
        <w:rPr>
          <w:sz w:val="28"/>
          <w:szCs w:val="28"/>
        </w:rPr>
        <w:t>При получении отказа Общества</w:t>
      </w:r>
      <w:r>
        <w:rPr>
          <w:sz w:val="28"/>
          <w:szCs w:val="28"/>
        </w:rPr>
        <w:t>, в адрес которого</w:t>
      </w:r>
      <w:r w:rsidRPr="003B592C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 Заявление,</w:t>
      </w:r>
      <w:r w:rsidRPr="006D594D">
        <w:rPr>
          <w:sz w:val="28"/>
          <w:szCs w:val="28"/>
        </w:rPr>
        <w:t xml:space="preserve"> в присоединении к Программе субъект МСП имеет право повторно подавать документы, предусмотренные Программой, либо в течение</w:t>
      </w:r>
      <w:r>
        <w:rPr>
          <w:sz w:val="28"/>
          <w:szCs w:val="28"/>
        </w:rPr>
        <w:br/>
      </w:r>
      <w:r w:rsidRPr="006D594D">
        <w:rPr>
          <w:sz w:val="28"/>
          <w:szCs w:val="28"/>
        </w:rPr>
        <w:t xml:space="preserve">10 (десяти) </w:t>
      </w:r>
      <w:r>
        <w:rPr>
          <w:sz w:val="28"/>
          <w:szCs w:val="28"/>
        </w:rPr>
        <w:t xml:space="preserve">календарных </w:t>
      </w:r>
      <w:r w:rsidRPr="006D594D">
        <w:rPr>
          <w:sz w:val="28"/>
          <w:szCs w:val="28"/>
        </w:rPr>
        <w:t xml:space="preserve">дней после принятия решения </w:t>
      </w:r>
      <w:r>
        <w:rPr>
          <w:sz w:val="28"/>
          <w:szCs w:val="28"/>
        </w:rPr>
        <w:t xml:space="preserve">соответствующим </w:t>
      </w:r>
      <w:r w:rsidRPr="006D594D">
        <w:rPr>
          <w:sz w:val="28"/>
          <w:szCs w:val="28"/>
        </w:rPr>
        <w:t xml:space="preserve">Обществом </w:t>
      </w:r>
      <w:r>
        <w:rPr>
          <w:sz w:val="28"/>
          <w:szCs w:val="28"/>
        </w:rPr>
        <w:t>внести</w:t>
      </w:r>
      <w:r w:rsidRPr="006D594D">
        <w:rPr>
          <w:sz w:val="28"/>
          <w:szCs w:val="28"/>
        </w:rPr>
        <w:t xml:space="preserve"> изменения, уточнения по представленным ранее документам.</w:t>
      </w:r>
      <w:r>
        <w:rPr>
          <w:sz w:val="28"/>
          <w:szCs w:val="28"/>
        </w:rPr>
        <w:t xml:space="preserve"> </w:t>
      </w:r>
      <w:r w:rsidRPr="006D594D">
        <w:rPr>
          <w:sz w:val="28"/>
          <w:szCs w:val="28"/>
        </w:rPr>
        <w:t xml:space="preserve">В случае отказа </w:t>
      </w:r>
      <w:r>
        <w:rPr>
          <w:sz w:val="28"/>
          <w:szCs w:val="28"/>
        </w:rPr>
        <w:t xml:space="preserve">соответствующего </w:t>
      </w:r>
      <w:r w:rsidRPr="006D594D">
        <w:rPr>
          <w:sz w:val="28"/>
          <w:szCs w:val="28"/>
        </w:rPr>
        <w:t>Общества в присоединении к Программе, субъект МСП имеет право подавать Заявление и пакет требуемых</w:t>
      </w:r>
      <w:r>
        <w:rPr>
          <w:sz w:val="28"/>
          <w:szCs w:val="28"/>
        </w:rPr>
        <w:br/>
      </w:r>
      <w:r w:rsidRPr="006D594D">
        <w:rPr>
          <w:sz w:val="28"/>
          <w:szCs w:val="28"/>
        </w:rPr>
        <w:t xml:space="preserve">в соответствии Программой документов неограниченное количество раз. </w:t>
      </w:r>
    </w:p>
    <w:p w:rsidR="003423A9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pStyle w:val="aff2"/>
        <w:numPr>
          <w:ilvl w:val="0"/>
          <w:numId w:val="40"/>
        </w:numPr>
        <w:ind w:left="0" w:firstLine="709"/>
        <w:jc w:val="both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lastRenderedPageBreak/>
        <w:t>Обязательства Общества</w:t>
      </w: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Общество в рамках реализации Программы обязуется: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условия Программы.</w:t>
      </w:r>
    </w:p>
    <w:p w:rsidR="003423A9" w:rsidRPr="00311183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Не допускать ограничения прав и интересов субъектов МСП, </w:t>
      </w:r>
      <w:r w:rsidRPr="00311183">
        <w:rPr>
          <w:sz w:val="28"/>
          <w:szCs w:val="28"/>
        </w:rPr>
        <w:t>направивших</w:t>
      </w:r>
      <w:r>
        <w:rPr>
          <w:sz w:val="28"/>
          <w:szCs w:val="28"/>
        </w:rPr>
        <w:t xml:space="preserve"> Заявления, партнеров Программы.</w:t>
      </w:r>
    </w:p>
    <w:p w:rsidR="003423A9" w:rsidRPr="0005218E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05218E">
        <w:rPr>
          <w:sz w:val="28"/>
          <w:szCs w:val="28"/>
        </w:rPr>
        <w:t>Размещать информацию об изменении Программы на сайте Общества</w:t>
      </w:r>
      <w:r>
        <w:rPr>
          <w:sz w:val="28"/>
          <w:szCs w:val="28"/>
        </w:rPr>
        <w:t>.</w:t>
      </w:r>
      <w:r w:rsidRPr="0005218E">
        <w:rPr>
          <w:sz w:val="28"/>
          <w:szCs w:val="28"/>
        </w:rPr>
        <w:t xml:space="preserve"> </w:t>
      </w:r>
    </w:p>
    <w:p w:rsidR="003423A9" w:rsidRPr="00311183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11183">
        <w:rPr>
          <w:sz w:val="28"/>
          <w:szCs w:val="28"/>
        </w:rPr>
        <w:t>Способствовать обеспечению взаимодействия по обмену</w:t>
      </w:r>
      <w:r>
        <w:rPr>
          <w:sz w:val="28"/>
          <w:szCs w:val="28"/>
        </w:rPr>
        <w:br/>
      </w:r>
      <w:r w:rsidRPr="00311183">
        <w:rPr>
          <w:sz w:val="28"/>
          <w:szCs w:val="28"/>
        </w:rPr>
        <w:t>и внедрению новых технических и технологических решений меж</w:t>
      </w:r>
      <w:r>
        <w:rPr>
          <w:sz w:val="28"/>
          <w:szCs w:val="28"/>
        </w:rPr>
        <w:t>д</w:t>
      </w:r>
      <w:r w:rsidRPr="00311183">
        <w:rPr>
          <w:sz w:val="28"/>
          <w:szCs w:val="28"/>
        </w:rPr>
        <w:t>у Обществом и партнерами Программы при условии наличия такой возможности, отсутст</w:t>
      </w:r>
      <w:r>
        <w:rPr>
          <w:sz w:val="28"/>
          <w:szCs w:val="28"/>
        </w:rPr>
        <w:t>вия законодательных ограничений.</w:t>
      </w:r>
    </w:p>
    <w:p w:rsidR="003423A9" w:rsidRPr="00311183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11183">
        <w:rPr>
          <w:sz w:val="28"/>
          <w:szCs w:val="28"/>
        </w:rPr>
        <w:t>Обеспечивать сохранение информации, являющейся коммерческой тайной партнера Программы</w:t>
      </w:r>
      <w:r>
        <w:rPr>
          <w:sz w:val="28"/>
          <w:szCs w:val="28"/>
        </w:rPr>
        <w:t>,</w:t>
      </w:r>
      <w:r w:rsidRPr="00311183">
        <w:rPr>
          <w:sz w:val="28"/>
          <w:szCs w:val="28"/>
        </w:rPr>
        <w:t xml:space="preserve"> в соответствии с требованиями законодательства РФ и локальными нормативными </w:t>
      </w:r>
      <w:r>
        <w:rPr>
          <w:sz w:val="28"/>
          <w:szCs w:val="28"/>
        </w:rPr>
        <w:t>актами</w:t>
      </w:r>
      <w:r w:rsidRPr="00311183">
        <w:rPr>
          <w:sz w:val="28"/>
          <w:szCs w:val="28"/>
        </w:rPr>
        <w:t xml:space="preserve"> партнера Программы (при условии информирования Общества партнером Программы</w:t>
      </w:r>
      <w:r>
        <w:rPr>
          <w:sz w:val="28"/>
          <w:szCs w:val="28"/>
        </w:rPr>
        <w:br/>
        <w:t>о</w:t>
      </w:r>
      <w:r w:rsidRPr="00311183">
        <w:rPr>
          <w:sz w:val="28"/>
          <w:szCs w:val="28"/>
        </w:rPr>
        <w:t xml:space="preserve"> наличии такой </w:t>
      </w:r>
      <w:r>
        <w:rPr>
          <w:sz w:val="28"/>
          <w:szCs w:val="28"/>
        </w:rPr>
        <w:t>документации).</w:t>
      </w:r>
    </w:p>
    <w:p w:rsidR="003423A9" w:rsidRPr="00311183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11183">
        <w:rPr>
          <w:sz w:val="28"/>
          <w:szCs w:val="28"/>
        </w:rPr>
        <w:t>Обеспечивать сохранение информации, сведения о которой составляют государственную тайну</w:t>
      </w:r>
      <w:r>
        <w:rPr>
          <w:sz w:val="28"/>
          <w:szCs w:val="28"/>
        </w:rPr>
        <w:t>,</w:t>
      </w:r>
      <w:r w:rsidRPr="00311183">
        <w:rPr>
          <w:sz w:val="28"/>
          <w:szCs w:val="28"/>
        </w:rPr>
        <w:t xml:space="preserve"> в соответствии с требованиями д</w:t>
      </w:r>
      <w:r>
        <w:rPr>
          <w:sz w:val="28"/>
          <w:szCs w:val="28"/>
        </w:rPr>
        <w:t>ействующего законодательства РФ.</w:t>
      </w:r>
    </w:p>
    <w:p w:rsidR="003423A9" w:rsidRPr="00311183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11183">
        <w:rPr>
          <w:sz w:val="28"/>
          <w:szCs w:val="28"/>
        </w:rPr>
        <w:t>Нести иные обязательства, не противоречащие условиям Программы и требованиям действующего законодательства РФ.</w:t>
      </w:r>
    </w:p>
    <w:p w:rsidR="003423A9" w:rsidRPr="00311183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Pr="00311183" w:rsidRDefault="003423A9" w:rsidP="003423A9">
      <w:pPr>
        <w:pStyle w:val="aff2"/>
        <w:numPr>
          <w:ilvl w:val="0"/>
          <w:numId w:val="40"/>
        </w:numPr>
        <w:ind w:left="0" w:firstLine="709"/>
        <w:jc w:val="both"/>
        <w:rPr>
          <w:b/>
          <w:sz w:val="28"/>
          <w:szCs w:val="28"/>
        </w:rPr>
      </w:pPr>
      <w:r w:rsidRPr="00311183">
        <w:rPr>
          <w:b/>
          <w:sz w:val="28"/>
          <w:szCs w:val="28"/>
        </w:rPr>
        <w:t>Обязательства субъекта МСП</w:t>
      </w:r>
    </w:p>
    <w:p w:rsidR="003423A9" w:rsidRPr="00311183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11183">
        <w:rPr>
          <w:sz w:val="28"/>
          <w:szCs w:val="28"/>
        </w:rPr>
        <w:t>Субъект МСП с целью получения статуса участника Программы обязуется:</w:t>
      </w:r>
    </w:p>
    <w:p w:rsidR="003423A9" w:rsidRPr="00311183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11183">
        <w:rPr>
          <w:sz w:val="28"/>
          <w:szCs w:val="28"/>
        </w:rPr>
        <w:t>Самостоятельно осуществлять ознакомление с условиями Программы, размещенной на сайте Общества</w:t>
      </w:r>
      <w:r>
        <w:rPr>
          <w:sz w:val="28"/>
          <w:szCs w:val="28"/>
        </w:rPr>
        <w:t>.</w:t>
      </w:r>
      <w:r w:rsidRPr="00311183">
        <w:rPr>
          <w:sz w:val="28"/>
          <w:szCs w:val="28"/>
        </w:rPr>
        <w:t xml:space="preserve"> </w:t>
      </w:r>
    </w:p>
    <w:p w:rsidR="003423A9" w:rsidRPr="00311183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11183">
        <w:rPr>
          <w:sz w:val="28"/>
          <w:szCs w:val="28"/>
        </w:rPr>
        <w:t>Оформить Заявления по форме</w:t>
      </w:r>
      <w:r>
        <w:rPr>
          <w:sz w:val="28"/>
          <w:szCs w:val="28"/>
        </w:rPr>
        <w:t xml:space="preserve"> согласно</w:t>
      </w:r>
      <w:r w:rsidRPr="003111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11183">
        <w:rPr>
          <w:sz w:val="28"/>
          <w:szCs w:val="28"/>
        </w:rPr>
        <w:t>риложени</w:t>
      </w:r>
      <w:r>
        <w:rPr>
          <w:sz w:val="28"/>
          <w:szCs w:val="28"/>
        </w:rPr>
        <w:t>ю 1</w:t>
      </w:r>
      <w:r>
        <w:rPr>
          <w:sz w:val="28"/>
          <w:szCs w:val="28"/>
        </w:rPr>
        <w:br/>
        <w:t>к Программе.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Предоставить в требуемом Программой формате все документы, подтверждающи</w:t>
      </w:r>
      <w:r>
        <w:rPr>
          <w:sz w:val="28"/>
          <w:szCs w:val="28"/>
        </w:rPr>
        <w:t>е</w:t>
      </w:r>
      <w:r w:rsidRPr="003B592C">
        <w:rPr>
          <w:sz w:val="28"/>
          <w:szCs w:val="28"/>
        </w:rPr>
        <w:t xml:space="preserve"> его статус субъекта МСП, и предусмотренные п. </w:t>
      </w:r>
      <w:r w:rsidRPr="003B592C">
        <w:rPr>
          <w:sz w:val="28"/>
          <w:szCs w:val="28"/>
        </w:rPr>
        <w:fldChar w:fldCharType="begin"/>
      </w:r>
      <w:r w:rsidRPr="003B592C">
        <w:rPr>
          <w:sz w:val="28"/>
          <w:szCs w:val="28"/>
        </w:rPr>
        <w:instrText xml:space="preserve"> REF _Ref369264314 \r \h  \* MERGEFORMAT </w:instrText>
      </w:r>
      <w:r w:rsidRPr="003B592C">
        <w:rPr>
          <w:sz w:val="28"/>
          <w:szCs w:val="28"/>
        </w:rPr>
      </w:r>
      <w:r w:rsidRPr="003B592C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4.3</w:t>
      </w:r>
      <w:r w:rsidRPr="003B592C">
        <w:rPr>
          <w:sz w:val="28"/>
          <w:szCs w:val="28"/>
        </w:rPr>
        <w:fldChar w:fldCharType="end"/>
      </w:r>
      <w:r>
        <w:rPr>
          <w:sz w:val="28"/>
          <w:szCs w:val="28"/>
        </w:rPr>
        <w:t> Программы.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Предоставлять достоверную информацию, требуемую в рамках Программы.</w:t>
      </w:r>
    </w:p>
    <w:p w:rsidR="003423A9" w:rsidRPr="003B592C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pStyle w:val="aff2"/>
        <w:numPr>
          <w:ilvl w:val="0"/>
          <w:numId w:val="40"/>
        </w:numPr>
        <w:ind w:left="0" w:firstLine="709"/>
        <w:jc w:val="both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t>Обязательства партнера Программы</w:t>
      </w:r>
    </w:p>
    <w:p w:rsidR="003423A9" w:rsidRPr="003B592C" w:rsidRDefault="003423A9" w:rsidP="003423A9">
      <w:pPr>
        <w:pStyle w:val="aff2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Партнер Программы обязуется: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B592C">
        <w:rPr>
          <w:sz w:val="28"/>
          <w:szCs w:val="28"/>
        </w:rPr>
        <w:t xml:space="preserve">е позднее </w:t>
      </w:r>
      <w:r>
        <w:rPr>
          <w:sz w:val="28"/>
          <w:szCs w:val="28"/>
        </w:rPr>
        <w:t>30 (тридцати) календарных дней посредством функционала ЭТП Россети</w:t>
      </w:r>
      <w:r w:rsidRPr="003B592C">
        <w:rPr>
          <w:sz w:val="28"/>
          <w:szCs w:val="28"/>
        </w:rPr>
        <w:t xml:space="preserve"> информировать Общество</w:t>
      </w:r>
      <w:r>
        <w:rPr>
          <w:sz w:val="28"/>
          <w:szCs w:val="28"/>
        </w:rPr>
        <w:t>, в адрес которого направлялось Заявление, о присоединении к Программе,</w:t>
      </w:r>
      <w:r w:rsidRPr="003B592C">
        <w:rPr>
          <w:sz w:val="28"/>
          <w:szCs w:val="28"/>
        </w:rPr>
        <w:t xml:space="preserve"> об изменении своего статуса, изменении иных показателей, указанных им в</w:t>
      </w:r>
      <w:r>
        <w:rPr>
          <w:sz w:val="28"/>
          <w:szCs w:val="28"/>
        </w:rPr>
        <w:t xml:space="preserve"> Заявлении и приложениях к нему.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 xml:space="preserve">Выполнять условия закупочных процедур, проводимых </w:t>
      </w:r>
      <w:r>
        <w:rPr>
          <w:sz w:val="28"/>
          <w:szCs w:val="28"/>
        </w:rPr>
        <w:t>соответствующим Обществом.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lastRenderedPageBreak/>
        <w:t xml:space="preserve">Самостоятельно отслеживать размещение информации на сайте Общества, предусмотренной в </w:t>
      </w:r>
      <w:proofErr w:type="spellStart"/>
      <w:r w:rsidRPr="003B592C">
        <w:rPr>
          <w:sz w:val="28"/>
          <w:szCs w:val="28"/>
        </w:rPr>
        <w:t>п</w:t>
      </w:r>
      <w:r>
        <w:rPr>
          <w:sz w:val="28"/>
          <w:szCs w:val="28"/>
        </w:rPr>
        <w:t>.п</w:t>
      </w:r>
      <w:proofErr w:type="spellEnd"/>
      <w:r w:rsidRPr="003B592C">
        <w:rPr>
          <w:sz w:val="28"/>
          <w:szCs w:val="28"/>
        </w:rPr>
        <w:t xml:space="preserve">. </w:t>
      </w:r>
      <w:r w:rsidRPr="003B592C">
        <w:rPr>
          <w:sz w:val="28"/>
          <w:szCs w:val="28"/>
        </w:rPr>
        <w:fldChar w:fldCharType="begin"/>
      </w:r>
      <w:r w:rsidRPr="003B592C">
        <w:rPr>
          <w:sz w:val="28"/>
          <w:szCs w:val="28"/>
        </w:rPr>
        <w:instrText xml:space="preserve"> REF _Ref369265521 \r \h  \* MERGEFORMAT </w:instrText>
      </w:r>
      <w:r w:rsidRPr="003B592C">
        <w:rPr>
          <w:sz w:val="28"/>
          <w:szCs w:val="28"/>
        </w:rPr>
      </w:r>
      <w:r w:rsidRPr="003B592C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3.1</w:t>
      </w:r>
      <w:r w:rsidRPr="003B592C">
        <w:rPr>
          <w:sz w:val="28"/>
          <w:szCs w:val="28"/>
        </w:rPr>
        <w:fldChar w:fldCharType="end"/>
      </w:r>
      <w:r w:rsidRPr="003B592C">
        <w:rPr>
          <w:sz w:val="28"/>
          <w:szCs w:val="28"/>
        </w:rPr>
        <w:t xml:space="preserve">, </w:t>
      </w:r>
      <w:r w:rsidRPr="003B592C">
        <w:rPr>
          <w:sz w:val="28"/>
          <w:szCs w:val="28"/>
        </w:rPr>
        <w:fldChar w:fldCharType="begin"/>
      </w:r>
      <w:r w:rsidRPr="003B592C">
        <w:rPr>
          <w:sz w:val="28"/>
          <w:szCs w:val="28"/>
        </w:rPr>
        <w:instrText xml:space="preserve"> REF _Ref369265524 \r \h  \* MERGEFORMAT </w:instrText>
      </w:r>
      <w:r w:rsidRPr="003B592C">
        <w:rPr>
          <w:sz w:val="28"/>
          <w:szCs w:val="28"/>
        </w:rPr>
      </w:r>
      <w:r w:rsidRPr="003B592C">
        <w:rPr>
          <w:sz w:val="28"/>
          <w:szCs w:val="28"/>
        </w:rPr>
        <w:fldChar w:fldCharType="separate"/>
      </w:r>
      <w:r w:rsidR="00374765">
        <w:rPr>
          <w:sz w:val="28"/>
          <w:szCs w:val="28"/>
        </w:rPr>
        <w:t>3.2</w:t>
      </w:r>
      <w:r w:rsidRPr="003B592C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Программы.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При участии в мероприятиях, организуемых Обществом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>и предусмотренных в рамках исполнения настоящей Программы, выполнять услов</w:t>
      </w:r>
      <w:r>
        <w:rPr>
          <w:sz w:val="28"/>
          <w:szCs w:val="28"/>
        </w:rPr>
        <w:t>ия участия в таких мероприятиях.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Способствовать обеспечению взаимодействия по обмену</w:t>
      </w:r>
      <w:r>
        <w:rPr>
          <w:sz w:val="28"/>
          <w:szCs w:val="28"/>
        </w:rPr>
        <w:br/>
      </w:r>
      <w:r w:rsidRPr="003B592C">
        <w:rPr>
          <w:sz w:val="28"/>
          <w:szCs w:val="28"/>
        </w:rPr>
        <w:t>и внедрению новых технических и технологических решений меж</w:t>
      </w:r>
      <w:r>
        <w:rPr>
          <w:sz w:val="28"/>
          <w:szCs w:val="28"/>
        </w:rPr>
        <w:t>д</w:t>
      </w:r>
      <w:r w:rsidRPr="003B592C">
        <w:rPr>
          <w:sz w:val="28"/>
          <w:szCs w:val="28"/>
        </w:rPr>
        <w:t xml:space="preserve">у </w:t>
      </w:r>
      <w:r>
        <w:rPr>
          <w:sz w:val="28"/>
          <w:szCs w:val="28"/>
        </w:rPr>
        <w:t>компаниями Группы Россети</w:t>
      </w:r>
      <w:r w:rsidRPr="003B592C">
        <w:rPr>
          <w:sz w:val="28"/>
          <w:szCs w:val="28"/>
        </w:rPr>
        <w:t xml:space="preserve"> и партнерами Программы при условии наличия такой возможности, отсутст</w:t>
      </w:r>
      <w:r>
        <w:rPr>
          <w:sz w:val="28"/>
          <w:szCs w:val="28"/>
        </w:rPr>
        <w:t>вия законодательных ограничений.</w:t>
      </w:r>
    </w:p>
    <w:p w:rsidR="003423A9" w:rsidRPr="003B592C" w:rsidRDefault="003423A9" w:rsidP="003423A9">
      <w:pPr>
        <w:pStyle w:val="aff2"/>
        <w:numPr>
          <w:ilvl w:val="2"/>
          <w:numId w:val="40"/>
        </w:numPr>
        <w:ind w:left="0" w:firstLine="709"/>
        <w:jc w:val="both"/>
        <w:rPr>
          <w:sz w:val="28"/>
          <w:szCs w:val="28"/>
        </w:rPr>
      </w:pPr>
      <w:r w:rsidRPr="003B592C">
        <w:rPr>
          <w:sz w:val="28"/>
          <w:szCs w:val="28"/>
        </w:rPr>
        <w:t>Обеспечивать сохранение информации, являющейся коммерческой тайной партнера Программы</w:t>
      </w:r>
      <w:r>
        <w:rPr>
          <w:sz w:val="28"/>
          <w:szCs w:val="28"/>
        </w:rPr>
        <w:t>,</w:t>
      </w:r>
      <w:r w:rsidRPr="003B592C">
        <w:rPr>
          <w:sz w:val="28"/>
          <w:szCs w:val="28"/>
        </w:rPr>
        <w:t xml:space="preserve"> в соответствии с требованиями законодательства РФ и локальными нормативными </w:t>
      </w:r>
      <w:r>
        <w:rPr>
          <w:sz w:val="28"/>
          <w:szCs w:val="28"/>
        </w:rPr>
        <w:t>актами</w:t>
      </w:r>
      <w:r w:rsidRPr="003B592C">
        <w:rPr>
          <w:sz w:val="28"/>
          <w:szCs w:val="28"/>
        </w:rPr>
        <w:t xml:space="preserve"> партнера Программы (при условии информирования Обществом партнера Програ</w:t>
      </w:r>
      <w:r>
        <w:rPr>
          <w:sz w:val="28"/>
          <w:szCs w:val="28"/>
        </w:rPr>
        <w:t>ммы</w:t>
      </w:r>
      <w:r>
        <w:rPr>
          <w:sz w:val="28"/>
          <w:szCs w:val="28"/>
        </w:rPr>
        <w:br/>
        <w:t>о наличии такой информации).</w:t>
      </w:r>
    </w:p>
    <w:p w:rsidR="003423A9" w:rsidRPr="003B592C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Pr="003B592C" w:rsidRDefault="003423A9" w:rsidP="003423A9">
      <w:pPr>
        <w:pStyle w:val="aff2"/>
        <w:numPr>
          <w:ilvl w:val="0"/>
          <w:numId w:val="40"/>
        </w:numPr>
        <w:ind w:left="0" w:firstLine="709"/>
        <w:jc w:val="both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t>Рассмотрение разногласий</w:t>
      </w:r>
    </w:p>
    <w:p w:rsidR="003423A9" w:rsidRPr="00685CDD" w:rsidRDefault="003423A9" w:rsidP="003423A9">
      <w:pPr>
        <w:ind w:firstLine="709"/>
        <w:jc w:val="both"/>
        <w:rPr>
          <w:sz w:val="28"/>
          <w:szCs w:val="28"/>
        </w:rPr>
      </w:pPr>
      <w:r w:rsidRPr="00685CDD">
        <w:rPr>
          <w:sz w:val="28"/>
          <w:szCs w:val="28"/>
        </w:rPr>
        <w:t>В случае невозможности урегулирования разн</w:t>
      </w:r>
      <w:r>
        <w:rPr>
          <w:sz w:val="28"/>
          <w:szCs w:val="28"/>
        </w:rPr>
        <w:t>огласий во внесудебном порядке с</w:t>
      </w:r>
      <w:r w:rsidRPr="00685CDD">
        <w:rPr>
          <w:sz w:val="28"/>
          <w:szCs w:val="28"/>
        </w:rPr>
        <w:t>тороны вправе обратиться за защитой своих прав в суд</w:t>
      </w:r>
      <w:r>
        <w:rPr>
          <w:sz w:val="28"/>
          <w:szCs w:val="28"/>
        </w:rPr>
        <w:br/>
      </w:r>
      <w:r w:rsidRPr="00685CDD">
        <w:rPr>
          <w:sz w:val="28"/>
          <w:szCs w:val="28"/>
        </w:rPr>
        <w:t>в соответствии с требованиями действующего законодательства</w:t>
      </w:r>
      <w:r>
        <w:rPr>
          <w:sz w:val="28"/>
          <w:szCs w:val="28"/>
        </w:rPr>
        <w:t xml:space="preserve"> РФ</w:t>
      </w:r>
      <w:r w:rsidRPr="00685CDD">
        <w:rPr>
          <w:sz w:val="28"/>
          <w:szCs w:val="28"/>
        </w:rPr>
        <w:t>.</w:t>
      </w:r>
    </w:p>
    <w:p w:rsidR="003423A9" w:rsidRPr="003B592C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Default="003423A9" w:rsidP="003423A9">
      <w:pPr>
        <w:pStyle w:val="aff2"/>
        <w:numPr>
          <w:ilvl w:val="0"/>
          <w:numId w:val="40"/>
        </w:numPr>
        <w:ind w:left="0" w:firstLine="709"/>
        <w:jc w:val="both"/>
        <w:rPr>
          <w:b/>
          <w:sz w:val="28"/>
          <w:szCs w:val="28"/>
        </w:rPr>
      </w:pPr>
      <w:r w:rsidRPr="003B592C">
        <w:rPr>
          <w:b/>
          <w:sz w:val="28"/>
          <w:szCs w:val="28"/>
        </w:rPr>
        <w:t>Срок дейст</w:t>
      </w:r>
      <w:r>
        <w:rPr>
          <w:b/>
          <w:sz w:val="28"/>
          <w:szCs w:val="28"/>
        </w:rPr>
        <w:t>вия статуса участника Программы</w:t>
      </w:r>
    </w:p>
    <w:p w:rsidR="003423A9" w:rsidRDefault="003423A9" w:rsidP="00342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C71BAC">
        <w:rPr>
          <w:sz w:val="28"/>
          <w:szCs w:val="28"/>
        </w:rPr>
        <w:t xml:space="preserve">Статус участника </w:t>
      </w:r>
      <w:r>
        <w:rPr>
          <w:sz w:val="28"/>
          <w:szCs w:val="28"/>
        </w:rPr>
        <w:t>Программы</w:t>
      </w:r>
      <w:r w:rsidRPr="00C71BAC">
        <w:rPr>
          <w:sz w:val="28"/>
          <w:szCs w:val="28"/>
        </w:rPr>
        <w:t xml:space="preserve"> действует в течение</w:t>
      </w:r>
      <w:r>
        <w:rPr>
          <w:sz w:val="28"/>
          <w:szCs w:val="28"/>
        </w:rPr>
        <w:br/>
        <w:t>3 (</w:t>
      </w:r>
      <w:r w:rsidRPr="00C71BAC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Pr="00C71BAC">
        <w:rPr>
          <w:sz w:val="28"/>
          <w:szCs w:val="28"/>
        </w:rPr>
        <w:t xml:space="preserve"> лет с</w:t>
      </w:r>
      <w:r>
        <w:rPr>
          <w:sz w:val="28"/>
          <w:szCs w:val="28"/>
        </w:rPr>
        <w:t>о дня принятия Обществом решения о присоединении к Программе</w:t>
      </w:r>
      <w:r w:rsidRPr="00C71BAC">
        <w:rPr>
          <w:sz w:val="28"/>
          <w:szCs w:val="28"/>
        </w:rPr>
        <w:t xml:space="preserve"> и продл</w:t>
      </w:r>
      <w:r>
        <w:rPr>
          <w:sz w:val="28"/>
          <w:szCs w:val="28"/>
        </w:rPr>
        <w:t>евается на следующие 3 (три)</w:t>
      </w:r>
      <w:r w:rsidRPr="00C71BAC">
        <w:rPr>
          <w:sz w:val="28"/>
          <w:szCs w:val="28"/>
        </w:rPr>
        <w:t xml:space="preserve"> года в случае, если ни </w:t>
      </w:r>
      <w:r>
        <w:rPr>
          <w:sz w:val="28"/>
          <w:szCs w:val="28"/>
        </w:rPr>
        <w:t>соответствующим Обществом</w:t>
      </w:r>
      <w:r w:rsidRPr="00C71BAC">
        <w:rPr>
          <w:sz w:val="28"/>
          <w:szCs w:val="28"/>
        </w:rPr>
        <w:t>, ни субъектом МСП, присоединившимся</w:t>
      </w:r>
      <w:r>
        <w:rPr>
          <w:sz w:val="28"/>
          <w:szCs w:val="28"/>
        </w:rPr>
        <w:br/>
      </w:r>
      <w:r w:rsidRPr="00C71BAC">
        <w:rPr>
          <w:sz w:val="28"/>
          <w:szCs w:val="28"/>
        </w:rPr>
        <w:t xml:space="preserve">к </w:t>
      </w:r>
      <w:r>
        <w:rPr>
          <w:sz w:val="28"/>
          <w:szCs w:val="28"/>
        </w:rPr>
        <w:t>Программе,</w:t>
      </w:r>
      <w:r w:rsidRPr="00C71BAC">
        <w:rPr>
          <w:sz w:val="28"/>
          <w:szCs w:val="28"/>
        </w:rPr>
        <w:t xml:space="preserve"> не будет </w:t>
      </w:r>
      <w:r>
        <w:rPr>
          <w:sz w:val="28"/>
          <w:szCs w:val="28"/>
        </w:rPr>
        <w:t>подано</w:t>
      </w:r>
      <w:r w:rsidRPr="00415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на ЭТП Россети </w:t>
      </w:r>
      <w:r w:rsidRPr="00C71BAC">
        <w:rPr>
          <w:sz w:val="28"/>
          <w:szCs w:val="28"/>
        </w:rPr>
        <w:t xml:space="preserve">о своем желании прекратить участие в </w:t>
      </w:r>
      <w:r>
        <w:rPr>
          <w:sz w:val="28"/>
          <w:szCs w:val="28"/>
        </w:rPr>
        <w:t>Программе</w:t>
      </w:r>
      <w:r w:rsidRPr="00C71BAC">
        <w:rPr>
          <w:sz w:val="28"/>
          <w:szCs w:val="28"/>
        </w:rPr>
        <w:t xml:space="preserve">, не позднее, чем за </w:t>
      </w:r>
      <w:r>
        <w:rPr>
          <w:sz w:val="28"/>
          <w:szCs w:val="28"/>
        </w:rPr>
        <w:t>30 (тридцать)</w:t>
      </w:r>
      <w:r w:rsidRPr="00C71BAC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</w:t>
      </w:r>
      <w:r w:rsidRPr="00C71BAC">
        <w:rPr>
          <w:sz w:val="28"/>
          <w:szCs w:val="28"/>
        </w:rPr>
        <w:t xml:space="preserve"> до окончания соответствующего периода.</w:t>
      </w:r>
      <w:r>
        <w:rPr>
          <w:sz w:val="28"/>
          <w:szCs w:val="28"/>
        </w:rPr>
        <w:t xml:space="preserve"> </w:t>
      </w:r>
    </w:p>
    <w:p w:rsidR="003423A9" w:rsidRDefault="003423A9" w:rsidP="003423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10.2. </w:t>
      </w:r>
      <w:r w:rsidRPr="00632CA0">
        <w:rPr>
          <w:sz w:val="28"/>
          <w:szCs w:val="28"/>
        </w:rPr>
        <w:t>Действие статуса участника Программы прекращается без согласия субъекта МСП в случае, когда участник перестает относиться к субъектам МСП в соответствии с законодательством РФ.</w:t>
      </w:r>
      <w:r>
        <w:rPr>
          <w:sz w:val="28"/>
          <w:szCs w:val="28"/>
        </w:rPr>
        <w:t xml:space="preserve"> Проверка отнесения участника Программы к субъекту МСП осуществляется Обществом посредством </w:t>
      </w:r>
      <w:r>
        <w:rPr>
          <w:rFonts w:eastAsiaTheme="minorHAnsi"/>
          <w:sz w:val="28"/>
          <w:szCs w:val="28"/>
          <w:lang w:eastAsia="en-US"/>
        </w:rPr>
        <w:t>использования сведений единого реестра субъектов малого и среднего предпринимательства.</w:t>
      </w:r>
      <w:r>
        <w:rPr>
          <w:sz w:val="28"/>
          <w:szCs w:val="28"/>
        </w:rPr>
        <w:t xml:space="preserve"> </w:t>
      </w:r>
    </w:p>
    <w:p w:rsidR="003423A9" w:rsidRDefault="003423A9" w:rsidP="003423A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в ходе реализации Программы одним из Обществ несоответствия субъекта МСП предъявляемым требованиям, указанным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разделе 4 Программы, действие статуса участника Программы может быть прекращено без его согласия. </w:t>
      </w:r>
    </w:p>
    <w:p w:rsidR="003423A9" w:rsidRPr="00632CA0" w:rsidRDefault="003423A9" w:rsidP="00342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10.3. </w:t>
      </w:r>
      <w:r w:rsidRPr="00632CA0">
        <w:rPr>
          <w:sz w:val="28"/>
          <w:szCs w:val="28"/>
        </w:rPr>
        <w:t xml:space="preserve">Участник по собственной инициативе имеет право прекратить участие в Программе, направив </w:t>
      </w:r>
      <w:r w:rsidRPr="007F5D67">
        <w:rPr>
          <w:sz w:val="28"/>
          <w:szCs w:val="28"/>
        </w:rPr>
        <w:t>посредством функционала ЭТП Россети</w:t>
      </w:r>
      <w:r>
        <w:rPr>
          <w:sz w:val="28"/>
          <w:szCs w:val="28"/>
        </w:rPr>
        <w:br/>
      </w:r>
      <w:r w:rsidRPr="00632CA0">
        <w:rPr>
          <w:sz w:val="28"/>
          <w:szCs w:val="28"/>
        </w:rPr>
        <w:t>в Общество</w:t>
      </w:r>
      <w:r>
        <w:rPr>
          <w:sz w:val="28"/>
          <w:szCs w:val="28"/>
        </w:rPr>
        <w:t xml:space="preserve">, в которое направлялось заявление о присоединении к </w:t>
      </w:r>
      <w:proofErr w:type="gramStart"/>
      <w:r>
        <w:rPr>
          <w:sz w:val="28"/>
          <w:szCs w:val="28"/>
        </w:rPr>
        <w:t>Программе,</w:t>
      </w:r>
      <w:r w:rsidRPr="00632CA0">
        <w:rPr>
          <w:sz w:val="28"/>
          <w:szCs w:val="28"/>
        </w:rPr>
        <w:t xml:space="preserve">  </w:t>
      </w:r>
      <w:r>
        <w:rPr>
          <w:sz w:val="28"/>
          <w:szCs w:val="28"/>
        </w:rPr>
        <w:t>обращение</w:t>
      </w:r>
      <w:proofErr w:type="gramEnd"/>
      <w:r w:rsidRPr="00632CA0">
        <w:rPr>
          <w:sz w:val="28"/>
          <w:szCs w:val="28"/>
        </w:rPr>
        <w:t xml:space="preserve"> о прекращении действия </w:t>
      </w:r>
      <w:r>
        <w:rPr>
          <w:sz w:val="28"/>
          <w:szCs w:val="28"/>
        </w:rPr>
        <w:t>своего</w:t>
      </w:r>
      <w:r w:rsidRPr="00632CA0">
        <w:rPr>
          <w:sz w:val="28"/>
          <w:szCs w:val="28"/>
        </w:rPr>
        <w:t xml:space="preserve"> статуса. Действие статуса участника Программы прекращается со дня получения Обществом соответствующей информации. </w:t>
      </w: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</w:p>
    <w:p w:rsidR="003423A9" w:rsidRPr="00632CA0" w:rsidRDefault="003423A9" w:rsidP="003423A9">
      <w:pPr>
        <w:ind w:firstLine="709"/>
        <w:jc w:val="both"/>
        <w:rPr>
          <w:b/>
          <w:sz w:val="28"/>
          <w:szCs w:val="28"/>
        </w:rPr>
      </w:pPr>
      <w:r w:rsidRPr="00632CA0">
        <w:rPr>
          <w:b/>
          <w:sz w:val="28"/>
          <w:szCs w:val="28"/>
        </w:rPr>
        <w:lastRenderedPageBreak/>
        <w:t xml:space="preserve">11. Порядок формирования </w:t>
      </w:r>
      <w:r>
        <w:rPr>
          <w:b/>
          <w:sz w:val="28"/>
          <w:szCs w:val="28"/>
        </w:rPr>
        <w:t>компаниями Группы Россети</w:t>
      </w:r>
      <w:r w:rsidRPr="00632CA0">
        <w:rPr>
          <w:b/>
          <w:sz w:val="28"/>
          <w:szCs w:val="28"/>
        </w:rPr>
        <w:t xml:space="preserve"> перечня товаров, работ, услуг (в том числе инновационной продукции, высокотехнологичной продукции), закупки которых осуществляются у субъектов МСП, а также порядок внесения изменений в такой перечень.</w:t>
      </w:r>
    </w:p>
    <w:p w:rsidR="003423A9" w:rsidRDefault="003423A9" w:rsidP="003423A9">
      <w:pPr>
        <w:pStyle w:val="ConsPlusNormal"/>
        <w:widowControl/>
        <w:autoSpaceDE/>
        <w:autoSpaceDN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 Товары, работы, услуги, включаемые в </w:t>
      </w:r>
      <w:r w:rsidRPr="00122E91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122E91">
        <w:rPr>
          <w:rFonts w:ascii="Times New Roman" w:hAnsi="Times New Roman" w:cs="Times New Roman"/>
          <w:sz w:val="28"/>
          <w:szCs w:val="28"/>
        </w:rPr>
        <w:t xml:space="preserve"> товаров, работ, услуг (в том числе инновационной продукции, высокотехнологичной продукции), закупки которых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у субъектов МСП, (далее - перечень) должны удовлетворять потребностям компаний Группы Россети. </w:t>
      </w:r>
    </w:p>
    <w:p w:rsidR="003423A9" w:rsidRDefault="003423A9" w:rsidP="003423A9">
      <w:pPr>
        <w:pStyle w:val="ConsPlusNormal"/>
        <w:widowControl/>
        <w:autoSpaceDE/>
        <w:autoSpaceDN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Pr="00122E91">
        <w:rPr>
          <w:rFonts w:ascii="Times New Roman" w:hAnsi="Times New Roman" w:cs="Times New Roman"/>
          <w:sz w:val="28"/>
          <w:szCs w:val="28"/>
        </w:rPr>
        <w:t>. В целях формирования перечня, а также внесения изменений</w:t>
      </w:r>
      <w:r>
        <w:rPr>
          <w:rFonts w:ascii="Times New Roman" w:hAnsi="Times New Roman" w:cs="Times New Roman"/>
          <w:sz w:val="28"/>
          <w:szCs w:val="28"/>
        </w:rPr>
        <w:br/>
      </w:r>
      <w:r w:rsidRPr="00122E91">
        <w:rPr>
          <w:rFonts w:ascii="Times New Roman" w:hAnsi="Times New Roman" w:cs="Times New Roman"/>
          <w:sz w:val="28"/>
          <w:szCs w:val="28"/>
        </w:rPr>
        <w:t xml:space="preserve">в такой перечень, </w:t>
      </w:r>
      <w:r>
        <w:rPr>
          <w:rFonts w:ascii="Times New Roman" w:hAnsi="Times New Roman" w:cs="Times New Roman"/>
          <w:sz w:val="28"/>
          <w:szCs w:val="28"/>
        </w:rPr>
        <w:t>компаниями Группы Россети</w:t>
      </w:r>
      <w:r w:rsidRPr="00122E91">
        <w:rPr>
          <w:rFonts w:ascii="Times New Roman" w:hAnsi="Times New Roman" w:cs="Times New Roman"/>
          <w:sz w:val="28"/>
          <w:szCs w:val="28"/>
        </w:rPr>
        <w:t xml:space="preserve"> осуществляется анализ договоров, заключенных с субъектами МСП по результатам закупок, осуществленных путем проведения торгов, иных способов закупки, участниками которых являются любые лица, указанные в части 5 статьи 3 </w:t>
      </w:r>
      <w:r>
        <w:rPr>
          <w:rFonts w:ascii="Times New Roman" w:hAnsi="Times New Roman" w:cs="Times New Roman"/>
          <w:sz w:val="28"/>
          <w:szCs w:val="28"/>
        </w:rPr>
        <w:t>Закона № 223-ФЗ</w:t>
      </w:r>
      <w:r w:rsidRPr="00122E91">
        <w:rPr>
          <w:rFonts w:ascii="Times New Roman" w:hAnsi="Times New Roman" w:cs="Times New Roman"/>
          <w:sz w:val="28"/>
          <w:szCs w:val="28"/>
        </w:rPr>
        <w:t>, в том числе субъекты МСП.</w:t>
      </w:r>
    </w:p>
    <w:p w:rsidR="003423A9" w:rsidRDefault="003423A9" w:rsidP="003423A9">
      <w:pPr>
        <w:pStyle w:val="ConsPlusNormal"/>
        <w:widowControl/>
        <w:autoSpaceDE/>
        <w:autoSpaceDN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Pr="00122E91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</w:t>
      </w:r>
      <w:r>
        <w:rPr>
          <w:rFonts w:ascii="Times New Roman" w:hAnsi="Times New Roman" w:cs="Times New Roman"/>
          <w:sz w:val="28"/>
          <w:szCs w:val="28"/>
        </w:rPr>
        <w:t>каждое Общество</w:t>
      </w:r>
      <w:r w:rsidRPr="00122E91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2E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122E91">
        <w:rPr>
          <w:rFonts w:ascii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2E91">
        <w:rPr>
          <w:rFonts w:ascii="Times New Roman" w:hAnsi="Times New Roman" w:cs="Times New Roman"/>
          <w:sz w:val="28"/>
          <w:szCs w:val="28"/>
        </w:rPr>
        <w:t xml:space="preserve">, работ, услуг, закупка которых </w:t>
      </w:r>
      <w:r>
        <w:rPr>
          <w:rFonts w:ascii="Times New Roman" w:hAnsi="Times New Roman" w:cs="Times New Roman"/>
          <w:sz w:val="28"/>
          <w:szCs w:val="28"/>
        </w:rPr>
        <w:t>может быть осуществлена у субъектов МСП, и утверждает его организационно-распорядительным документом.</w:t>
      </w:r>
    </w:p>
    <w:p w:rsidR="003423A9" w:rsidRDefault="003423A9" w:rsidP="003423A9">
      <w:pPr>
        <w:pStyle w:val="ConsPlusNormal"/>
        <w:widowControl/>
        <w:autoSpaceDE/>
        <w:autoSpaceDN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Внесение изменений в перечень осуществляется в порядке, установленном ОРД Общества.</w:t>
      </w:r>
    </w:p>
    <w:p w:rsidR="003423A9" w:rsidRPr="007F14B3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</w:p>
    <w:p w:rsidR="003423A9" w:rsidRDefault="003423A9" w:rsidP="003423A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6D594D">
        <w:rPr>
          <w:b/>
          <w:sz w:val="28"/>
          <w:szCs w:val="28"/>
        </w:rPr>
        <w:t>Заключительные положения</w:t>
      </w:r>
    </w:p>
    <w:p w:rsidR="003423A9" w:rsidRPr="00ED1CFF" w:rsidRDefault="003423A9" w:rsidP="003423A9">
      <w:pPr>
        <w:snapToGrid w:val="0"/>
        <w:ind w:firstLine="709"/>
        <w:jc w:val="both"/>
        <w:rPr>
          <w:sz w:val="28"/>
          <w:szCs w:val="28"/>
        </w:rPr>
      </w:pPr>
      <w:r w:rsidRPr="00646251">
        <w:rPr>
          <w:sz w:val="28"/>
          <w:szCs w:val="28"/>
        </w:rPr>
        <w:t xml:space="preserve">12.1. </w:t>
      </w:r>
      <w:r>
        <w:rPr>
          <w:sz w:val="28"/>
          <w:szCs w:val="28"/>
        </w:rPr>
        <w:t>Участник Программы</w:t>
      </w:r>
      <w:r w:rsidRPr="00ED1CFF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быть извещен</w:t>
      </w:r>
      <w:r w:rsidRPr="00ED1CFF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>компании Группы Россети</w:t>
      </w:r>
      <w:r w:rsidRPr="00ED1CFF">
        <w:rPr>
          <w:sz w:val="28"/>
          <w:szCs w:val="28"/>
        </w:rPr>
        <w:t xml:space="preserve"> реализу</w:t>
      </w:r>
      <w:r>
        <w:rPr>
          <w:sz w:val="28"/>
          <w:szCs w:val="28"/>
        </w:rPr>
        <w:t>ю</w:t>
      </w:r>
      <w:r w:rsidRPr="00ED1CFF">
        <w:rPr>
          <w:sz w:val="28"/>
          <w:szCs w:val="28"/>
        </w:rPr>
        <w:t>т требования статьи 13.3 Федерального закона от 25.12.2008 № 273</w:t>
      </w:r>
      <w:r>
        <w:rPr>
          <w:sz w:val="28"/>
          <w:szCs w:val="28"/>
        </w:rPr>
        <w:noBreakHyphen/>
      </w:r>
      <w:r w:rsidRPr="00ED1CFF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DA7A18">
        <w:rPr>
          <w:sz w:val="28"/>
          <w:szCs w:val="28"/>
        </w:rPr>
        <w:t>«О противодействии коррупции», принима</w:t>
      </w:r>
      <w:r>
        <w:rPr>
          <w:sz w:val="28"/>
          <w:szCs w:val="28"/>
        </w:rPr>
        <w:t>ю</w:t>
      </w:r>
      <w:r w:rsidRPr="00DA7A18">
        <w:rPr>
          <w:sz w:val="28"/>
          <w:szCs w:val="28"/>
        </w:rPr>
        <w:t>т меры по предупреждению коррупции, присоединил</w:t>
      </w:r>
      <w:r>
        <w:rPr>
          <w:sz w:val="28"/>
          <w:szCs w:val="28"/>
        </w:rPr>
        <w:t>и</w:t>
      </w:r>
      <w:r w:rsidRPr="00DA7A18">
        <w:rPr>
          <w:sz w:val="28"/>
          <w:szCs w:val="28"/>
        </w:rPr>
        <w:t>сь к Антикоррупционной хартии российского бизнеса (свидетельство от 23.09.2014 № 496), включен</w:t>
      </w:r>
      <w:r>
        <w:rPr>
          <w:sz w:val="28"/>
          <w:szCs w:val="28"/>
        </w:rPr>
        <w:t>ы</w:t>
      </w:r>
      <w:r w:rsidRPr="00DA7A18">
        <w:rPr>
          <w:sz w:val="28"/>
          <w:szCs w:val="28"/>
        </w:rPr>
        <w:t xml:space="preserve"> в Реестр надежных партнеров, вед</w:t>
      </w:r>
      <w:r>
        <w:rPr>
          <w:sz w:val="28"/>
          <w:szCs w:val="28"/>
        </w:rPr>
        <w:t>у</w:t>
      </w:r>
      <w:r w:rsidRPr="00DA7A18">
        <w:rPr>
          <w:sz w:val="28"/>
          <w:szCs w:val="28"/>
        </w:rPr>
        <w:t>т Антикоррупционную политику и раз</w:t>
      </w:r>
      <w:r w:rsidRPr="00E3611A">
        <w:rPr>
          <w:sz w:val="28"/>
          <w:szCs w:val="28"/>
        </w:rPr>
        <w:t>вива</w:t>
      </w:r>
      <w:r>
        <w:rPr>
          <w:sz w:val="28"/>
          <w:szCs w:val="28"/>
        </w:rPr>
        <w:t>ю</w:t>
      </w:r>
      <w:r w:rsidRPr="00E3611A">
        <w:rPr>
          <w:sz w:val="28"/>
          <w:szCs w:val="28"/>
        </w:rPr>
        <w:t>т не допускающую коррупционных проявлений культуру, поддержива</w:t>
      </w:r>
      <w:r>
        <w:rPr>
          <w:sz w:val="28"/>
          <w:szCs w:val="28"/>
        </w:rPr>
        <w:t>ю</w:t>
      </w:r>
      <w:r w:rsidRPr="00E3611A">
        <w:rPr>
          <w:sz w:val="28"/>
          <w:szCs w:val="28"/>
        </w:rPr>
        <w:t xml:space="preserve">т деловые отношения с контрагентами, которые гарантируют добросовестность своих партнеров </w:t>
      </w:r>
      <w:r w:rsidRPr="00ED1CFF">
        <w:rPr>
          <w:sz w:val="28"/>
          <w:szCs w:val="28"/>
        </w:rPr>
        <w:t>и поддерживают антикоррупционные стандарты ведения бизнеса.</w:t>
      </w:r>
    </w:p>
    <w:p w:rsidR="003423A9" w:rsidRPr="00ED1CFF" w:rsidRDefault="003423A9" w:rsidP="003423A9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 w:rsidRPr="003B592C">
        <w:rPr>
          <w:sz w:val="28"/>
          <w:szCs w:val="28"/>
        </w:rPr>
        <w:t>убъект</w:t>
      </w:r>
      <w:proofErr w:type="spellEnd"/>
      <w:r w:rsidRPr="003B592C">
        <w:rPr>
          <w:sz w:val="28"/>
          <w:szCs w:val="28"/>
        </w:rPr>
        <w:t xml:space="preserve"> </w:t>
      </w:r>
      <w:r>
        <w:rPr>
          <w:sz w:val="28"/>
          <w:szCs w:val="28"/>
        </w:rPr>
        <w:t>МСП</w:t>
      </w:r>
      <w:r w:rsidRPr="00ED1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должен быть </w:t>
      </w:r>
      <w:r w:rsidRPr="00DA7A18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лен </w:t>
      </w:r>
      <w:r w:rsidRPr="00DA7A18">
        <w:rPr>
          <w:sz w:val="28"/>
          <w:szCs w:val="28"/>
        </w:rPr>
        <w:t>с Антикоррупционной хартией российского бизнеса и Антикоррупционной политикой ПАО «Россети» и ДЗО ПАО «Россети»</w:t>
      </w:r>
      <w:r>
        <w:rPr>
          <w:sz w:val="28"/>
          <w:szCs w:val="28"/>
        </w:rPr>
        <w:t>, которые представлен</w:t>
      </w:r>
      <w:r w:rsidRPr="00DA7A18">
        <w:rPr>
          <w:sz w:val="28"/>
          <w:szCs w:val="28"/>
        </w:rPr>
        <w:t>ы в разделе «Антикоррупционная политика» на официальном сайте ПАО «Россети»</w:t>
      </w:r>
      <w:r>
        <w:rPr>
          <w:sz w:val="28"/>
          <w:szCs w:val="28"/>
        </w:rPr>
        <w:t xml:space="preserve">. Участник Программы обязан </w:t>
      </w:r>
      <w:r w:rsidRPr="00ED1CFF">
        <w:rPr>
          <w:sz w:val="28"/>
          <w:szCs w:val="28"/>
        </w:rPr>
        <w:t>полностью принима</w:t>
      </w:r>
      <w:r>
        <w:rPr>
          <w:sz w:val="28"/>
          <w:szCs w:val="28"/>
        </w:rPr>
        <w:t>ть</w:t>
      </w:r>
      <w:r w:rsidRPr="00ED1CFF">
        <w:rPr>
          <w:sz w:val="28"/>
          <w:szCs w:val="28"/>
        </w:rPr>
        <w:t xml:space="preserve"> положения Антикоррупционной политики</w:t>
      </w:r>
      <w:r>
        <w:rPr>
          <w:sz w:val="28"/>
          <w:szCs w:val="28"/>
        </w:rPr>
        <w:br/>
      </w:r>
      <w:r w:rsidRPr="00ED1CFF">
        <w:rPr>
          <w:sz w:val="28"/>
          <w:szCs w:val="28"/>
        </w:rPr>
        <w:t>ПАО «Россети» и ДЗО «ПАО «Россети»</w:t>
      </w:r>
      <w:r>
        <w:rPr>
          <w:sz w:val="28"/>
          <w:szCs w:val="28"/>
        </w:rPr>
        <w:t xml:space="preserve">, </w:t>
      </w:r>
      <w:r w:rsidRPr="00ED1CFF">
        <w:rPr>
          <w:sz w:val="28"/>
          <w:szCs w:val="28"/>
        </w:rPr>
        <w:t>соблюд</w:t>
      </w:r>
      <w:r>
        <w:rPr>
          <w:sz w:val="28"/>
          <w:szCs w:val="28"/>
        </w:rPr>
        <w:t>ать</w:t>
      </w:r>
      <w:r w:rsidRPr="00ED1CFF">
        <w:rPr>
          <w:sz w:val="28"/>
          <w:szCs w:val="28"/>
        </w:rPr>
        <w:t xml:space="preserve"> ее требовани</w:t>
      </w:r>
      <w:r>
        <w:rPr>
          <w:sz w:val="28"/>
          <w:szCs w:val="28"/>
        </w:rPr>
        <w:t>я</w:t>
      </w:r>
      <w:r w:rsidRPr="00ED1CFF">
        <w:rPr>
          <w:sz w:val="28"/>
          <w:szCs w:val="28"/>
        </w:rPr>
        <w:t xml:space="preserve"> как со своей стороны, так и со стороны аффилированных с ним физических</w:t>
      </w:r>
      <w:r>
        <w:rPr>
          <w:sz w:val="28"/>
          <w:szCs w:val="28"/>
        </w:rPr>
        <w:br/>
      </w:r>
      <w:r w:rsidRPr="00ED1CFF">
        <w:rPr>
          <w:sz w:val="28"/>
          <w:szCs w:val="28"/>
        </w:rPr>
        <w:t>и юридических лиц, включая собственников, должностных лиц, работников и/или посредников.</w:t>
      </w:r>
    </w:p>
    <w:p w:rsidR="003423A9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  <w:r w:rsidRPr="00646251">
        <w:rPr>
          <w:sz w:val="28"/>
          <w:szCs w:val="28"/>
        </w:rPr>
        <w:t xml:space="preserve">При исполнении своих обязательств по настоящей Программе </w:t>
      </w:r>
      <w:r>
        <w:rPr>
          <w:sz w:val="28"/>
          <w:szCs w:val="28"/>
        </w:rPr>
        <w:t xml:space="preserve">Стороны </w:t>
      </w:r>
      <w:r w:rsidRPr="00646251">
        <w:rPr>
          <w:sz w:val="28"/>
          <w:szCs w:val="28"/>
        </w:rPr>
        <w:t xml:space="preserve">обязуются не осуществлять действия, нарушающие требования международного и российского антикоррупционного законодательства. Стороны отказываются от стимулирования (предоставления денежного вознаграждения, подарков, услуг, оплаты развлечений и отдыха и любых </w:t>
      </w:r>
      <w:r w:rsidRPr="00646251">
        <w:rPr>
          <w:sz w:val="28"/>
          <w:szCs w:val="28"/>
        </w:rPr>
        <w:lastRenderedPageBreak/>
        <w:t>других выгод) работников другой стороны, способных повлиять на беспристрастность и независимость действий или решений сторон при исполнении обязательств по настоящей Программе</w:t>
      </w:r>
      <w:r>
        <w:rPr>
          <w:sz w:val="28"/>
          <w:szCs w:val="28"/>
        </w:rPr>
        <w:t>,</w:t>
      </w:r>
      <w:r w:rsidRPr="00646251">
        <w:rPr>
          <w:sz w:val="28"/>
          <w:szCs w:val="28"/>
        </w:rPr>
        <w:t xml:space="preserve"> и в дальнейшем при участии в закупках </w:t>
      </w:r>
      <w:r>
        <w:rPr>
          <w:sz w:val="28"/>
          <w:szCs w:val="28"/>
        </w:rPr>
        <w:t>компаний Группы Россети</w:t>
      </w:r>
      <w:r w:rsidRPr="00646251">
        <w:rPr>
          <w:sz w:val="28"/>
          <w:szCs w:val="28"/>
        </w:rPr>
        <w:t>.</w:t>
      </w:r>
    </w:p>
    <w:p w:rsidR="003423A9" w:rsidRPr="00646251" w:rsidRDefault="003423A9" w:rsidP="003423A9">
      <w:pPr>
        <w:pStyle w:val="aff2"/>
        <w:ind w:left="0" w:firstLine="709"/>
        <w:jc w:val="both"/>
        <w:rPr>
          <w:sz w:val="28"/>
          <w:szCs w:val="28"/>
        </w:rPr>
      </w:pPr>
      <w:r w:rsidRPr="00E3611A">
        <w:rPr>
          <w:sz w:val="28"/>
          <w:szCs w:val="28"/>
        </w:rPr>
        <w:t xml:space="preserve">В случае нарушения одной из Сторон обязательств по соблюдению требований </w:t>
      </w:r>
      <w:r>
        <w:rPr>
          <w:sz w:val="28"/>
          <w:szCs w:val="28"/>
        </w:rPr>
        <w:t>настоящего пункта</w:t>
      </w:r>
      <w:r>
        <w:rPr>
          <w:spacing w:val="-2"/>
          <w:sz w:val="28"/>
          <w:szCs w:val="28"/>
        </w:rPr>
        <w:t xml:space="preserve"> другая из Сторон</w:t>
      </w:r>
      <w:r w:rsidRPr="00ED1CFF">
        <w:rPr>
          <w:sz w:val="28"/>
          <w:szCs w:val="28"/>
        </w:rPr>
        <w:t xml:space="preserve"> имеет </w:t>
      </w:r>
      <w:r>
        <w:rPr>
          <w:sz w:val="28"/>
          <w:szCs w:val="28"/>
        </w:rPr>
        <w:t>прекратить участие в</w:t>
      </w:r>
      <w:r w:rsidRPr="00646251">
        <w:rPr>
          <w:sz w:val="28"/>
          <w:szCs w:val="28"/>
        </w:rPr>
        <w:t xml:space="preserve"> настоящей Программе</w:t>
      </w:r>
      <w:r w:rsidRPr="00DA7A18">
        <w:rPr>
          <w:sz w:val="28"/>
          <w:szCs w:val="28"/>
        </w:rPr>
        <w:t xml:space="preserve"> в одностороннем порядке, направив письменное уведомление.</w:t>
      </w:r>
    </w:p>
    <w:p w:rsidR="003423A9" w:rsidRPr="00685CDD" w:rsidRDefault="003423A9" w:rsidP="003423A9">
      <w:pPr>
        <w:ind w:firstLine="709"/>
        <w:jc w:val="both"/>
        <w:rPr>
          <w:sz w:val="28"/>
          <w:szCs w:val="28"/>
        </w:rPr>
      </w:pPr>
      <w:r w:rsidRPr="00646251">
        <w:rPr>
          <w:sz w:val="28"/>
          <w:szCs w:val="28"/>
        </w:rPr>
        <w:t>12.2</w:t>
      </w:r>
      <w:r>
        <w:rPr>
          <w:sz w:val="28"/>
          <w:szCs w:val="28"/>
        </w:rPr>
        <w:t>.</w:t>
      </w:r>
      <w:r w:rsidRPr="00646251">
        <w:rPr>
          <w:sz w:val="28"/>
          <w:szCs w:val="28"/>
        </w:rPr>
        <w:t xml:space="preserve"> </w:t>
      </w:r>
      <w:r w:rsidRPr="00685CDD">
        <w:rPr>
          <w:sz w:val="28"/>
          <w:szCs w:val="28"/>
        </w:rPr>
        <w:t xml:space="preserve">Изменение Программы, прекращение ее действия осуществляется организационно-распорядительным документом </w:t>
      </w:r>
      <w:r>
        <w:rPr>
          <w:sz w:val="28"/>
          <w:szCs w:val="28"/>
        </w:rPr>
        <w:t>ПАО</w:t>
      </w:r>
      <w:r w:rsidRPr="00685CDD">
        <w:rPr>
          <w:sz w:val="28"/>
          <w:szCs w:val="28"/>
        </w:rPr>
        <w:t xml:space="preserve"> «Россети».</w:t>
      </w:r>
    </w:p>
    <w:p w:rsidR="003423A9" w:rsidRPr="003B592C" w:rsidRDefault="003423A9" w:rsidP="003423A9">
      <w:pPr>
        <w:ind w:left="-567"/>
        <w:rPr>
          <w:sz w:val="28"/>
          <w:szCs w:val="28"/>
        </w:rPr>
      </w:pPr>
      <w:r w:rsidRPr="003B592C">
        <w:rPr>
          <w:sz w:val="28"/>
          <w:szCs w:val="28"/>
        </w:rPr>
        <w:br w:type="page"/>
      </w:r>
    </w:p>
    <w:p w:rsidR="003423A9" w:rsidRPr="00B329E8" w:rsidRDefault="003423A9" w:rsidP="003423A9">
      <w:pPr>
        <w:ind w:left="6237"/>
        <w:jc w:val="right"/>
        <w:rPr>
          <w:snapToGrid w:val="0"/>
        </w:rPr>
      </w:pPr>
      <w:r w:rsidRPr="00B329E8">
        <w:rPr>
          <w:snapToGrid w:val="0"/>
        </w:rPr>
        <w:lastRenderedPageBreak/>
        <w:t xml:space="preserve">Приложение </w:t>
      </w:r>
      <w:r>
        <w:rPr>
          <w:snapToGrid w:val="0"/>
        </w:rPr>
        <w:t>1</w:t>
      </w:r>
    </w:p>
    <w:p w:rsidR="003423A9" w:rsidRPr="00DB6009" w:rsidRDefault="003423A9" w:rsidP="003423A9">
      <w:pPr>
        <w:ind w:left="6237"/>
        <w:jc w:val="right"/>
        <w:rPr>
          <w:b/>
          <w:snapToGrid w:val="0"/>
        </w:rPr>
      </w:pPr>
      <w:r>
        <w:rPr>
          <w:snapToGrid w:val="0"/>
        </w:rPr>
        <w:t xml:space="preserve">к Программе </w:t>
      </w:r>
    </w:p>
    <w:p w:rsidR="003423A9" w:rsidRPr="00DB6009" w:rsidRDefault="003423A9" w:rsidP="003423A9">
      <w:pPr>
        <w:spacing w:before="120"/>
        <w:jc w:val="right"/>
        <w:rPr>
          <w:b/>
          <w:snapToGrid w:val="0"/>
        </w:rPr>
      </w:pPr>
    </w:p>
    <w:p w:rsidR="003423A9" w:rsidRPr="00DB6009" w:rsidRDefault="003423A9" w:rsidP="003423A9">
      <w:pPr>
        <w:spacing w:before="120"/>
        <w:jc w:val="both"/>
        <w:rPr>
          <w:b/>
          <w:snapToGrid w:val="0"/>
        </w:rPr>
      </w:pPr>
      <w:r w:rsidRPr="00B329E8">
        <w:rPr>
          <w:b/>
          <w:snapToGrid w:val="0"/>
        </w:rPr>
        <w:t>[</w:t>
      </w:r>
      <w:r w:rsidRPr="00B329E8">
        <w:rPr>
          <w:i/>
          <w:snapToGrid w:val="0"/>
        </w:rPr>
        <w:t xml:space="preserve">заполняется на бланке субъекта </w:t>
      </w:r>
      <w:proofErr w:type="gramStart"/>
      <w:r w:rsidRPr="00B329E8">
        <w:rPr>
          <w:i/>
          <w:snapToGrid w:val="0"/>
        </w:rPr>
        <w:t>МСП(</w:t>
      </w:r>
      <w:proofErr w:type="gramEnd"/>
      <w:r w:rsidRPr="00B329E8">
        <w:rPr>
          <w:i/>
          <w:snapToGrid w:val="0"/>
        </w:rPr>
        <w:t>при наличии)</w:t>
      </w:r>
      <w:r w:rsidRPr="00B329E8">
        <w:rPr>
          <w:b/>
          <w:snapToGrid w:val="0"/>
        </w:rPr>
        <w:t>]</w:t>
      </w:r>
    </w:p>
    <w:p w:rsidR="003423A9" w:rsidRPr="00DB6009" w:rsidRDefault="003423A9" w:rsidP="003423A9">
      <w:pPr>
        <w:spacing w:before="120"/>
        <w:jc w:val="right"/>
        <w:rPr>
          <w:bCs/>
          <w:snapToGrid w:val="0"/>
        </w:rPr>
      </w:pPr>
    </w:p>
    <w:p w:rsidR="003423A9" w:rsidRDefault="003423A9" w:rsidP="003423A9">
      <w:pPr>
        <w:tabs>
          <w:tab w:val="left" w:pos="1080"/>
        </w:tabs>
        <w:rPr>
          <w:b/>
        </w:rPr>
      </w:pPr>
      <w:r>
        <w:rPr>
          <w:b/>
        </w:rPr>
        <w:t>№ _____________________</w:t>
      </w:r>
    </w:p>
    <w:p w:rsidR="003423A9" w:rsidRPr="00DB6009" w:rsidRDefault="003423A9" w:rsidP="003423A9">
      <w:pPr>
        <w:tabs>
          <w:tab w:val="left" w:pos="1080"/>
        </w:tabs>
        <w:rPr>
          <w:b/>
        </w:rPr>
      </w:pPr>
      <w:r w:rsidRPr="00DB6009">
        <w:rPr>
          <w:b/>
        </w:rPr>
        <w:t>«___»_________________201__ г.</w:t>
      </w:r>
    </w:p>
    <w:p w:rsidR="003423A9" w:rsidRPr="00DB6009" w:rsidRDefault="003423A9" w:rsidP="003423A9">
      <w:pPr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3423A9" w:rsidRPr="00DB6009" w:rsidRDefault="003423A9" w:rsidP="003423A9">
      <w:pPr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3423A9" w:rsidRPr="00DB6009" w:rsidRDefault="003423A9" w:rsidP="003423A9">
      <w:pPr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3423A9" w:rsidRPr="00DB6009" w:rsidRDefault="003423A9" w:rsidP="003423A9">
      <w:pPr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3423A9" w:rsidRPr="00DB6009" w:rsidRDefault="003423A9" w:rsidP="003423A9">
      <w:pPr>
        <w:autoSpaceDE w:val="0"/>
        <w:autoSpaceDN w:val="0"/>
        <w:adjustRightInd w:val="0"/>
        <w:ind w:firstLine="540"/>
        <w:jc w:val="center"/>
        <w:outlineLvl w:val="3"/>
      </w:pPr>
      <w:r w:rsidRPr="00B533CE">
        <w:rPr>
          <w:b/>
          <w:sz w:val="28"/>
          <w:szCs w:val="28"/>
        </w:rPr>
        <w:t>Заявление о</w:t>
      </w:r>
      <w:r w:rsidRPr="00B533CE">
        <w:rPr>
          <w:b/>
          <w:sz w:val="28"/>
          <w:szCs w:val="28"/>
          <w:bdr w:val="none" w:sz="0" w:space="0" w:color="auto" w:frame="1"/>
        </w:rPr>
        <w:t xml:space="preserve"> присоединении к Программе партнерства </w:t>
      </w:r>
      <w:r>
        <w:rPr>
          <w:b/>
          <w:sz w:val="28"/>
          <w:szCs w:val="28"/>
          <w:bdr w:val="none" w:sz="0" w:space="0" w:color="auto" w:frame="1"/>
        </w:rPr>
        <w:br/>
      </w:r>
      <w:r>
        <w:t>Группы компаний Россети</w:t>
      </w:r>
      <w:r w:rsidRPr="00B533CE" w:rsidDel="00771843">
        <w:rPr>
          <w:b/>
          <w:sz w:val="28"/>
          <w:szCs w:val="28"/>
          <w:bdr w:val="none" w:sz="0" w:space="0" w:color="auto" w:frame="1"/>
        </w:rPr>
        <w:t xml:space="preserve"> </w:t>
      </w:r>
    </w:p>
    <w:p w:rsidR="003423A9" w:rsidRPr="00B533CE" w:rsidRDefault="003423A9" w:rsidP="003423A9">
      <w:pPr>
        <w:autoSpaceDE w:val="0"/>
        <w:autoSpaceDN w:val="0"/>
        <w:adjustRightInd w:val="0"/>
        <w:ind w:firstLine="540"/>
        <w:jc w:val="both"/>
        <w:outlineLvl w:val="3"/>
      </w:pPr>
      <w:r w:rsidRPr="00DB6009">
        <w:t xml:space="preserve">Настоящим Заявлением </w:t>
      </w:r>
      <w:r w:rsidRPr="00DB6009">
        <w:rPr>
          <w:bdr w:val="none" w:sz="0" w:space="0" w:color="auto" w:frame="1"/>
        </w:rPr>
        <w:t>[</w:t>
      </w:r>
      <w:r w:rsidRPr="00DB6009">
        <w:rPr>
          <w:b/>
          <w:i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bdr w:val="none" w:sz="0" w:space="0" w:color="auto" w:frame="1"/>
        </w:rPr>
        <w:t>] в лице [</w:t>
      </w:r>
      <w:r w:rsidRPr="00DB6009">
        <w:rPr>
          <w:b/>
          <w:i/>
          <w:shd w:val="clear" w:color="auto" w:fill="FFFF99"/>
        </w:rPr>
        <w:t>указывается ФИО руководителя/уполномоченного лица</w:t>
      </w:r>
      <w:r w:rsidRPr="00DB6009">
        <w:rPr>
          <w:bdr w:val="none" w:sz="0" w:space="0" w:color="auto" w:frame="1"/>
        </w:rPr>
        <w:t>], действующего на основании [</w:t>
      </w:r>
      <w:r w:rsidRPr="00DB6009">
        <w:rPr>
          <w:b/>
          <w:i/>
          <w:shd w:val="clear" w:color="auto" w:fill="FFFF99"/>
        </w:rPr>
        <w:t>указывается наименование документа</w:t>
      </w:r>
      <w:r w:rsidRPr="00DB6009">
        <w:rPr>
          <w:bdr w:val="none" w:sz="0" w:space="0" w:color="auto" w:frame="1"/>
        </w:rPr>
        <w:t xml:space="preserve">], </w:t>
      </w:r>
      <w:r w:rsidRPr="00DB6009">
        <w:t xml:space="preserve">выражает свое </w:t>
      </w:r>
      <w:r w:rsidRPr="002C57AA">
        <w:t xml:space="preserve">волеизъявление в </w:t>
      </w:r>
      <w:r w:rsidRPr="00B533CE">
        <w:t xml:space="preserve">присоединении к Программе </w:t>
      </w:r>
      <w:proofErr w:type="gramStart"/>
      <w:r w:rsidRPr="00B533CE">
        <w:t xml:space="preserve">партнерства </w:t>
      </w:r>
      <w:r w:rsidRPr="002357B9">
        <w:t xml:space="preserve"> </w:t>
      </w:r>
      <w:r>
        <w:t>Группы</w:t>
      </w:r>
      <w:proofErr w:type="gramEnd"/>
      <w:r>
        <w:t xml:space="preserve"> компаний Россети</w:t>
      </w:r>
      <w:r w:rsidRPr="00B533CE">
        <w:t>, размещенной на сайте (</w:t>
      </w:r>
      <w:hyperlink r:id="rId59" w:history="1">
        <w:r w:rsidRPr="002357B9">
          <w:rPr>
            <w:rStyle w:val="aff3"/>
          </w:rPr>
          <w:t>www.____</w:t>
        </w:r>
      </w:hyperlink>
      <w:r w:rsidRPr="00B533CE">
        <w:t>).</w:t>
      </w:r>
    </w:p>
    <w:p w:rsidR="003423A9" w:rsidRPr="00DB6009" w:rsidRDefault="003423A9" w:rsidP="003423A9">
      <w:pPr>
        <w:autoSpaceDE w:val="0"/>
        <w:autoSpaceDN w:val="0"/>
        <w:adjustRightInd w:val="0"/>
        <w:ind w:firstLine="540"/>
        <w:jc w:val="both"/>
        <w:outlineLvl w:val="3"/>
      </w:pPr>
    </w:p>
    <w:p w:rsidR="003423A9" w:rsidRDefault="003423A9" w:rsidP="003423A9">
      <w:pPr>
        <w:autoSpaceDE w:val="0"/>
        <w:autoSpaceDN w:val="0"/>
        <w:adjustRightInd w:val="0"/>
        <w:ind w:firstLine="540"/>
        <w:jc w:val="both"/>
        <w:outlineLvl w:val="3"/>
        <w:rPr>
          <w:bdr w:val="none" w:sz="0" w:space="0" w:color="auto" w:frame="1"/>
        </w:rPr>
      </w:pPr>
      <w:r w:rsidRPr="00DB6009">
        <w:rPr>
          <w:bdr w:val="none" w:sz="0" w:space="0" w:color="auto" w:frame="1"/>
        </w:rPr>
        <w:t>[</w:t>
      </w:r>
      <w:r w:rsidRPr="00DB6009">
        <w:rPr>
          <w:b/>
          <w:i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bdr w:val="none" w:sz="0" w:space="0" w:color="auto" w:frame="1"/>
        </w:rPr>
        <w:t>]</w:t>
      </w:r>
      <w:r w:rsidRPr="00DB6009">
        <w:t xml:space="preserve"> в соответствии с законодательством Российской Федерации (статья 4 Федерального закона Российской Федерации от 24.07.2002 № 209-ФЗ «О развитии малого и среднего предпринимательства в Российской Федерации») обладает критериями, позволяющими относить организацию к </w:t>
      </w:r>
      <w:r w:rsidRPr="00B533CE">
        <w:t xml:space="preserve">субъектам </w:t>
      </w:r>
      <w:r w:rsidRPr="00B533CE">
        <w:rPr>
          <w:bdr w:val="none" w:sz="0" w:space="0" w:color="auto" w:frame="1"/>
        </w:rPr>
        <w:t>[</w:t>
      </w:r>
      <w:r w:rsidRPr="00B533CE">
        <w:rPr>
          <w:b/>
          <w:i/>
          <w:shd w:val="clear" w:color="auto" w:fill="FFFF99"/>
        </w:rPr>
        <w:t>указать «малого» либо «среднего»</w:t>
      </w:r>
      <w:r w:rsidRPr="00B533CE">
        <w:rPr>
          <w:bdr w:val="none" w:sz="0" w:space="0" w:color="auto" w:frame="1"/>
        </w:rPr>
        <w:t>]</w:t>
      </w:r>
      <w:r w:rsidRPr="00B533CE">
        <w:t xml:space="preserve">, что является </w:t>
      </w:r>
      <w:r w:rsidRPr="00B533CE">
        <w:rPr>
          <w:bdr w:val="none" w:sz="0" w:space="0" w:color="auto" w:frame="1"/>
        </w:rPr>
        <w:t xml:space="preserve">основанием присоединения к Программе партнерства </w:t>
      </w:r>
      <w:r>
        <w:t>Группы компаний Россети</w:t>
      </w:r>
    </w:p>
    <w:p w:rsidR="003423A9" w:rsidRDefault="003423A9" w:rsidP="003423A9">
      <w:pPr>
        <w:autoSpaceDE w:val="0"/>
        <w:autoSpaceDN w:val="0"/>
        <w:adjustRightInd w:val="0"/>
        <w:ind w:firstLine="540"/>
        <w:jc w:val="both"/>
        <w:outlineLvl w:val="3"/>
        <w:rPr>
          <w:bdr w:val="none" w:sz="0" w:space="0" w:color="auto" w:frame="1"/>
        </w:rPr>
      </w:pPr>
    </w:p>
    <w:p w:rsidR="003423A9" w:rsidRPr="008F2D9D" w:rsidRDefault="003423A9" w:rsidP="003423A9">
      <w:pPr>
        <w:autoSpaceDE w:val="0"/>
        <w:autoSpaceDN w:val="0"/>
        <w:adjustRightInd w:val="0"/>
        <w:ind w:firstLine="540"/>
        <w:jc w:val="both"/>
        <w:outlineLvl w:val="3"/>
        <w:rPr>
          <w:bdr w:val="none" w:sz="0" w:space="0" w:color="auto" w:frame="1"/>
        </w:rPr>
      </w:pPr>
      <w:r w:rsidRPr="008F2D9D">
        <w:rPr>
          <w:bdr w:val="none" w:sz="0" w:space="0" w:color="auto" w:frame="1"/>
        </w:rPr>
        <w:t xml:space="preserve">Сведения о соответствии критериям отнесения к субъектам малого и </w:t>
      </w:r>
      <w:proofErr w:type="gramStart"/>
      <w:r w:rsidRPr="008F2D9D">
        <w:rPr>
          <w:bdr w:val="none" w:sz="0" w:space="0" w:color="auto" w:frame="1"/>
        </w:rPr>
        <w:t>среднего  предпринимательства</w:t>
      </w:r>
      <w:proofErr w:type="gramEnd"/>
      <w:r w:rsidRPr="008F2D9D">
        <w:rPr>
          <w:bdr w:val="none" w:sz="0" w:space="0" w:color="auto" w:frame="1"/>
        </w:rPr>
        <w:t>, а также сведения  о производимых товарах, работах, услугах и видах деятельности (заполняются в соответствии с формой декларации о соответствии участника закупки критериям отнесения к субъектам малого и среднего предпринимательства, у</w:t>
      </w:r>
      <w:r>
        <w:rPr>
          <w:bdr w:val="none" w:sz="0" w:space="0" w:color="auto" w:frame="1"/>
        </w:rPr>
        <w:t>твержденной Правительством РФ).</w:t>
      </w:r>
    </w:p>
    <w:p w:rsidR="003423A9" w:rsidRPr="008F2D9D" w:rsidRDefault="003423A9" w:rsidP="003423A9">
      <w:pPr>
        <w:autoSpaceDE w:val="0"/>
        <w:autoSpaceDN w:val="0"/>
        <w:adjustRightInd w:val="0"/>
        <w:ind w:firstLine="540"/>
        <w:jc w:val="both"/>
        <w:outlineLvl w:val="3"/>
        <w:rPr>
          <w:bdr w:val="none" w:sz="0" w:space="0" w:color="auto" w:frame="1"/>
        </w:rPr>
      </w:pPr>
    </w:p>
    <w:p w:rsidR="003423A9" w:rsidRPr="008F2D9D" w:rsidRDefault="003423A9" w:rsidP="003423A9">
      <w:pPr>
        <w:autoSpaceDE w:val="0"/>
        <w:autoSpaceDN w:val="0"/>
        <w:adjustRightInd w:val="0"/>
        <w:ind w:firstLine="540"/>
        <w:jc w:val="both"/>
        <w:outlineLvl w:val="3"/>
        <w:rPr>
          <w:bdr w:val="none" w:sz="0" w:space="0" w:color="auto" w:frame="1"/>
        </w:rPr>
      </w:pPr>
      <w:r w:rsidRPr="008F2D9D">
        <w:rPr>
          <w:bdr w:val="none" w:sz="0" w:space="0" w:color="auto" w:frame="1"/>
        </w:rPr>
        <w:t>Сведения заполняются по форме декларации о соответствии участника закупки критериям отнесения к субъектам малого и среднего предпринимательства, установленной постановлением Правительства РФ от 11.12.2014 № 1352 (заполняется таблица из указанной формы).</w:t>
      </w:r>
    </w:p>
    <w:p w:rsidR="003423A9" w:rsidRPr="008F2D9D" w:rsidRDefault="003423A9" w:rsidP="003423A9">
      <w:pPr>
        <w:autoSpaceDE w:val="0"/>
        <w:autoSpaceDN w:val="0"/>
        <w:adjustRightInd w:val="0"/>
        <w:ind w:firstLine="540"/>
        <w:jc w:val="both"/>
        <w:outlineLvl w:val="3"/>
        <w:rPr>
          <w:bdr w:val="none" w:sz="0" w:space="0" w:color="auto" w:frame="1"/>
        </w:rPr>
      </w:pPr>
    </w:p>
    <w:p w:rsidR="003423A9" w:rsidRPr="00DB6009" w:rsidRDefault="003423A9" w:rsidP="003423A9">
      <w:pPr>
        <w:autoSpaceDE w:val="0"/>
        <w:autoSpaceDN w:val="0"/>
        <w:adjustRightInd w:val="0"/>
        <w:ind w:firstLine="540"/>
        <w:jc w:val="both"/>
        <w:outlineLvl w:val="3"/>
        <w:rPr>
          <w:bdr w:val="none" w:sz="0" w:space="0" w:color="auto" w:frame="1"/>
        </w:rPr>
      </w:pPr>
    </w:p>
    <w:p w:rsidR="003423A9" w:rsidRPr="00DB6009" w:rsidRDefault="003423A9" w:rsidP="003423A9">
      <w:pPr>
        <w:autoSpaceDE w:val="0"/>
        <w:autoSpaceDN w:val="0"/>
        <w:adjustRightInd w:val="0"/>
        <w:jc w:val="both"/>
        <w:outlineLvl w:val="3"/>
      </w:pPr>
    </w:p>
    <w:p w:rsidR="003423A9" w:rsidRPr="00B533CE" w:rsidRDefault="003423A9" w:rsidP="003423A9">
      <w:pPr>
        <w:ind w:firstLine="567"/>
        <w:jc w:val="both"/>
      </w:pPr>
      <w:r w:rsidRPr="00B533CE">
        <w:t xml:space="preserve">Обязуемся выполнять все условия присоединения к программе партнерства </w:t>
      </w:r>
      <w:r>
        <w:t>Группы компаний Россети</w:t>
      </w:r>
      <w:r w:rsidRPr="00B533CE">
        <w:t>, а также нормы, содержащиеся в данной Программе партнерства.</w:t>
      </w:r>
    </w:p>
    <w:p w:rsidR="003423A9" w:rsidRPr="00DB6009" w:rsidRDefault="003423A9" w:rsidP="003423A9">
      <w:pPr>
        <w:jc w:val="both"/>
      </w:pPr>
    </w:p>
    <w:p w:rsidR="003423A9" w:rsidRPr="00B533CE" w:rsidRDefault="003423A9" w:rsidP="003423A9">
      <w:pPr>
        <w:ind w:firstLine="567"/>
        <w:jc w:val="both"/>
      </w:pPr>
      <w:r w:rsidRPr="00DB6009">
        <w:t xml:space="preserve">В соответствии с Федеральным законом от 27.07.2006г. № 152-ФЗ «О персональных данных, </w:t>
      </w:r>
      <w:r w:rsidRPr="00DB6009">
        <w:rPr>
          <w:bdr w:val="none" w:sz="0" w:space="0" w:color="auto" w:frame="1"/>
        </w:rPr>
        <w:t>[</w:t>
      </w:r>
      <w:r w:rsidRPr="00DB6009">
        <w:rPr>
          <w:b/>
          <w:i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bdr w:val="none" w:sz="0" w:space="0" w:color="auto" w:frame="1"/>
        </w:rPr>
        <w:t xml:space="preserve">] </w:t>
      </w:r>
      <w:r w:rsidRPr="00B533CE">
        <w:t xml:space="preserve">подтверждает свое согласие на передачу и обработку персональных данных, указанных в любой из частей Заявления в </w:t>
      </w:r>
      <w:r>
        <w:t>Общество</w:t>
      </w:r>
      <w:r w:rsidRPr="00B533CE">
        <w:t>.</w:t>
      </w:r>
    </w:p>
    <w:p w:rsidR="003423A9" w:rsidRPr="00DB6009" w:rsidRDefault="003423A9" w:rsidP="003423A9">
      <w:pPr>
        <w:jc w:val="both"/>
      </w:pPr>
    </w:p>
    <w:p w:rsidR="003423A9" w:rsidRPr="00DB6009" w:rsidRDefault="003423A9" w:rsidP="003423A9">
      <w:pPr>
        <w:ind w:firstLine="708"/>
        <w:jc w:val="both"/>
        <w:rPr>
          <w:bdr w:val="none" w:sz="0" w:space="0" w:color="auto" w:frame="1"/>
        </w:rPr>
      </w:pPr>
      <w:r w:rsidRPr="00DB6009">
        <w:rPr>
          <w:bdr w:val="none" w:sz="0" w:space="0" w:color="auto" w:frame="1"/>
        </w:rPr>
        <w:t>[</w:t>
      </w:r>
      <w:r w:rsidRPr="00DB6009">
        <w:rPr>
          <w:b/>
          <w:i/>
          <w:shd w:val="clear" w:color="auto" w:fill="FFFF99"/>
        </w:rPr>
        <w:t>указывается наименование субъекта малого/ среднего предпринимательства</w:t>
      </w:r>
      <w:r w:rsidRPr="00DB6009">
        <w:rPr>
          <w:bdr w:val="none" w:sz="0" w:space="0" w:color="auto" w:frame="1"/>
        </w:rPr>
        <w:t>] подтверждает достоверность сведений, изложенных в настоящем Заявлении, а также документов, являющихся приложениями к данному Заявлению.</w:t>
      </w:r>
    </w:p>
    <w:p w:rsidR="003423A9" w:rsidRPr="00DB6009" w:rsidRDefault="003423A9" w:rsidP="003423A9">
      <w:pPr>
        <w:ind w:firstLine="708"/>
        <w:jc w:val="both"/>
      </w:pPr>
    </w:p>
    <w:p w:rsidR="003423A9" w:rsidRPr="00DB6009" w:rsidRDefault="003423A9" w:rsidP="003423A9">
      <w:pPr>
        <w:jc w:val="both"/>
      </w:pPr>
      <w:r w:rsidRPr="00DB6009">
        <w:lastRenderedPageBreak/>
        <w:t>Сведения о субъекте малого/ среднего предпринимательства:</w:t>
      </w:r>
    </w:p>
    <w:p w:rsidR="003423A9" w:rsidRPr="00DB6009" w:rsidRDefault="003423A9" w:rsidP="003423A9">
      <w:pPr>
        <w:jc w:val="both"/>
      </w:pPr>
    </w:p>
    <w:p w:rsidR="003423A9" w:rsidRPr="00DB6009" w:rsidRDefault="003423A9" w:rsidP="003423A9">
      <w:pPr>
        <w:jc w:val="center"/>
        <w:rPr>
          <w:b/>
          <w:caps/>
        </w:rPr>
      </w:pPr>
      <w:r w:rsidRPr="00DB6009">
        <w:rPr>
          <w:b/>
          <w:caps/>
        </w:rPr>
        <w:t>Сведения о субъекте малого/среднего предпринимательства</w:t>
      </w:r>
    </w:p>
    <w:p w:rsidR="003423A9" w:rsidRPr="00DB6009" w:rsidRDefault="003423A9" w:rsidP="003423A9"/>
    <w:p w:rsidR="003423A9" w:rsidRPr="00DB6009" w:rsidRDefault="003423A9" w:rsidP="003423A9">
      <w:pPr>
        <w:spacing w:line="288" w:lineRule="auto"/>
        <w:ind w:firstLine="567"/>
        <w:jc w:val="both"/>
      </w:pPr>
      <w:r w:rsidRPr="00DB6009">
        <w:t>[</w:t>
      </w:r>
      <w:r w:rsidRPr="00DB6009">
        <w:rPr>
          <w:b/>
          <w:bCs/>
          <w:i/>
          <w:iCs/>
          <w:shd w:val="clear" w:color="auto" w:fill="FFFF99"/>
        </w:rPr>
        <w:t>Форма Сведений является примерной</w:t>
      </w:r>
      <w:r w:rsidRPr="00DB6009">
        <w:t>]</w:t>
      </w:r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3"/>
        <w:gridCol w:w="3138"/>
      </w:tblGrid>
      <w:tr w:rsidR="003423A9" w:rsidRPr="00DB6009" w:rsidTr="00637511">
        <w:tc>
          <w:tcPr>
            <w:tcW w:w="1008" w:type="dxa"/>
            <w:vAlign w:val="center"/>
          </w:tcPr>
          <w:p w:rsidR="003423A9" w:rsidRPr="00DB6009" w:rsidRDefault="003423A9" w:rsidP="00637511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B600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403" w:type="dxa"/>
            <w:vAlign w:val="center"/>
          </w:tcPr>
          <w:p w:rsidR="003423A9" w:rsidRPr="00DB6009" w:rsidRDefault="003423A9" w:rsidP="00637511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B6009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138" w:type="dxa"/>
            <w:vAlign w:val="center"/>
          </w:tcPr>
          <w:p w:rsidR="003423A9" w:rsidRPr="00DB6009" w:rsidRDefault="003423A9" w:rsidP="00637511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B6009">
              <w:rPr>
                <w:b/>
                <w:sz w:val="18"/>
                <w:szCs w:val="18"/>
              </w:rPr>
              <w:t xml:space="preserve">Сведения </w:t>
            </w: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>Организационно-правовая форма и наименование, дата регистрации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>Адрес места нахождения (юридический адрес)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>Почтовый адрес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>Фактический адрес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>Телефоны (с указанием кода города)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 xml:space="preserve">Факс </w:t>
            </w:r>
          </w:p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>(с указанием кода города)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 xml:space="preserve">Адрес электронной почты, </w:t>
            </w:r>
            <w:proofErr w:type="spellStart"/>
            <w:r w:rsidRPr="00DB6009">
              <w:t>web</w:t>
            </w:r>
            <w:proofErr w:type="spellEnd"/>
            <w:r w:rsidRPr="00DB6009">
              <w:t>-сайт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 xml:space="preserve">ИНН/КПП 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>Банковские реквизиты (наименование и адрес банка, номер расчетного счета в банке, телефоны банка, прочие банковские реквизиты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>Свидетельство о внесении записи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>Фамилия, Имя и Отчество ответственного лица с указанием должности и контактного телефона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  <w:tr w:rsidR="003423A9" w:rsidRPr="00DB6009" w:rsidTr="00637511">
        <w:tc>
          <w:tcPr>
            <w:tcW w:w="1008" w:type="dxa"/>
          </w:tcPr>
          <w:p w:rsidR="003423A9" w:rsidRPr="00DB6009" w:rsidRDefault="003423A9" w:rsidP="003423A9">
            <w:pPr>
              <w:numPr>
                <w:ilvl w:val="0"/>
                <w:numId w:val="44"/>
              </w:numPr>
              <w:spacing w:before="40" w:after="40" w:line="288" w:lineRule="auto"/>
              <w:ind w:right="57"/>
              <w:jc w:val="both"/>
            </w:pPr>
          </w:p>
        </w:tc>
        <w:tc>
          <w:tcPr>
            <w:tcW w:w="5403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  <w:r w:rsidRPr="00DB6009">
              <w:t>Регистрационный номер и дата Заявления на присоединение к программе партнерства [</w:t>
            </w:r>
            <w:r w:rsidRPr="00DB6009">
              <w:rPr>
                <w:b/>
                <w:bCs/>
                <w:i/>
                <w:iCs/>
                <w:shd w:val="clear" w:color="auto" w:fill="FFFF99"/>
              </w:rPr>
              <w:t>для субъектов малого и среднего предпринимательства, которые продляют свое присоединение к Программе партнерства</w:t>
            </w:r>
            <w:r w:rsidRPr="00DB6009">
              <w:t>]</w:t>
            </w:r>
          </w:p>
        </w:tc>
        <w:tc>
          <w:tcPr>
            <w:tcW w:w="3138" w:type="dxa"/>
          </w:tcPr>
          <w:p w:rsidR="003423A9" w:rsidRPr="00DB6009" w:rsidRDefault="003423A9" w:rsidP="00637511">
            <w:pPr>
              <w:spacing w:before="40" w:after="40"/>
              <w:ind w:left="57" w:right="57"/>
            </w:pPr>
          </w:p>
        </w:tc>
      </w:tr>
    </w:tbl>
    <w:p w:rsidR="003423A9" w:rsidRPr="00DB6009" w:rsidRDefault="003423A9" w:rsidP="003423A9"/>
    <w:p w:rsidR="003423A9" w:rsidRPr="00DB6009" w:rsidRDefault="003423A9" w:rsidP="003423A9"/>
    <w:p w:rsidR="003423A9" w:rsidRPr="00DB6009" w:rsidRDefault="003423A9" w:rsidP="003423A9">
      <w:r w:rsidRPr="00DB6009">
        <w:t>Приложения:</w:t>
      </w:r>
    </w:p>
    <w:p w:rsidR="003423A9" w:rsidRPr="00DB6009" w:rsidRDefault="003423A9" w:rsidP="003423A9">
      <w:pPr>
        <w:numPr>
          <w:ilvl w:val="0"/>
          <w:numId w:val="43"/>
        </w:numPr>
        <w:jc w:val="both"/>
        <w:rPr>
          <w:bdr w:val="none" w:sz="0" w:space="0" w:color="auto" w:frame="1"/>
        </w:rPr>
      </w:pPr>
      <w:r w:rsidRPr="00DB6009">
        <w:rPr>
          <w:bdr w:val="none" w:sz="0" w:space="0" w:color="auto" w:frame="1"/>
        </w:rPr>
        <w:t>[</w:t>
      </w:r>
      <w:r w:rsidRPr="00DB6009">
        <w:rPr>
          <w:b/>
          <w:i/>
          <w:shd w:val="clear" w:color="auto" w:fill="FFFF99"/>
        </w:rPr>
        <w:t>указывается наименование прилагаемого документа</w:t>
      </w:r>
      <w:r w:rsidRPr="00DB6009">
        <w:rPr>
          <w:bdr w:val="none" w:sz="0" w:space="0" w:color="auto" w:frame="1"/>
        </w:rPr>
        <w:t>]</w:t>
      </w:r>
    </w:p>
    <w:p w:rsidR="003423A9" w:rsidRPr="00DB6009" w:rsidRDefault="003423A9" w:rsidP="003423A9">
      <w:pPr>
        <w:numPr>
          <w:ilvl w:val="0"/>
          <w:numId w:val="43"/>
        </w:numPr>
        <w:jc w:val="both"/>
        <w:rPr>
          <w:bdr w:val="none" w:sz="0" w:space="0" w:color="auto" w:frame="1"/>
        </w:rPr>
      </w:pPr>
      <w:r w:rsidRPr="00DB6009">
        <w:rPr>
          <w:bdr w:val="none" w:sz="0" w:space="0" w:color="auto" w:frame="1"/>
        </w:rPr>
        <w:t>…</w:t>
      </w:r>
    </w:p>
    <w:p w:rsidR="003423A9" w:rsidRPr="00DB6009" w:rsidRDefault="003423A9" w:rsidP="003423A9">
      <w:pPr>
        <w:ind w:right="423"/>
        <w:jc w:val="both"/>
        <w:rPr>
          <w:sz w:val="28"/>
        </w:rPr>
      </w:pPr>
    </w:p>
    <w:p w:rsidR="003423A9" w:rsidRPr="00DB6009" w:rsidRDefault="003423A9" w:rsidP="003423A9">
      <w:pPr>
        <w:ind w:right="423"/>
        <w:jc w:val="both"/>
        <w:rPr>
          <w:sz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70"/>
        <w:gridCol w:w="970"/>
        <w:gridCol w:w="4548"/>
      </w:tblGrid>
      <w:tr w:rsidR="003423A9" w:rsidRPr="00DB6009" w:rsidTr="00637511">
        <w:tc>
          <w:tcPr>
            <w:tcW w:w="3960" w:type="dxa"/>
            <w:tcBorders>
              <w:top w:val="single" w:sz="4" w:space="0" w:color="auto"/>
            </w:tcBorders>
          </w:tcPr>
          <w:p w:rsidR="003423A9" w:rsidRPr="00DB6009" w:rsidRDefault="003423A9" w:rsidP="0063751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B6009">
              <w:rPr>
                <w:sz w:val="20"/>
                <w:szCs w:val="20"/>
              </w:rPr>
              <w:t>(подпись уполномоченного представителя)</w:t>
            </w:r>
          </w:p>
        </w:tc>
        <w:tc>
          <w:tcPr>
            <w:tcW w:w="1002" w:type="dxa"/>
          </w:tcPr>
          <w:p w:rsidR="003423A9" w:rsidRPr="00DB6009" w:rsidRDefault="003423A9" w:rsidP="00637511">
            <w:pPr>
              <w:tabs>
                <w:tab w:val="left" w:pos="1080"/>
              </w:tabs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3423A9" w:rsidRPr="00DB6009" w:rsidRDefault="003423A9" w:rsidP="0063751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DB6009">
              <w:rPr>
                <w:sz w:val="20"/>
                <w:szCs w:val="20"/>
              </w:rPr>
              <w:t>(фамилия, имя, отчество подписавшего, должность)</w:t>
            </w:r>
          </w:p>
        </w:tc>
      </w:tr>
    </w:tbl>
    <w:p w:rsidR="003423A9" w:rsidRPr="00DB6009" w:rsidRDefault="003423A9" w:rsidP="003423A9">
      <w:pPr>
        <w:tabs>
          <w:tab w:val="left" w:pos="1080"/>
        </w:tabs>
        <w:ind w:firstLine="540"/>
        <w:jc w:val="both"/>
        <w:rPr>
          <w:b/>
        </w:rPr>
      </w:pPr>
      <w:bookmarkStart w:id="16" w:name="_Toc247081584"/>
      <w:r w:rsidRPr="00DB6009">
        <w:rPr>
          <w:b/>
        </w:rPr>
        <w:t>М.П.</w:t>
      </w:r>
      <w:bookmarkEnd w:id="16"/>
    </w:p>
    <w:p w:rsidR="003423A9" w:rsidRDefault="003423A9" w:rsidP="003423A9">
      <w:pPr>
        <w:pStyle w:val="aff2"/>
        <w:ind w:left="1080"/>
        <w:jc w:val="both"/>
      </w:pPr>
    </w:p>
    <w:p w:rsidR="003423A9" w:rsidRDefault="003423A9" w:rsidP="003423A9">
      <w:pPr>
        <w:ind w:left="6096" w:right="-1"/>
        <w:jc w:val="both"/>
        <w:rPr>
          <w:sz w:val="20"/>
          <w:szCs w:val="20"/>
        </w:rPr>
      </w:pPr>
    </w:p>
    <w:p w:rsidR="003423A9" w:rsidRDefault="003423A9" w:rsidP="003423A9">
      <w:pPr>
        <w:ind w:left="6096" w:right="-1"/>
        <w:jc w:val="both"/>
        <w:rPr>
          <w:sz w:val="20"/>
          <w:szCs w:val="20"/>
        </w:rPr>
      </w:pPr>
    </w:p>
    <w:p w:rsidR="003423A9" w:rsidRDefault="003423A9" w:rsidP="003423A9">
      <w:pPr>
        <w:ind w:left="6096" w:right="-1"/>
        <w:jc w:val="both"/>
        <w:rPr>
          <w:sz w:val="20"/>
          <w:szCs w:val="20"/>
        </w:rPr>
      </w:pPr>
    </w:p>
    <w:p w:rsidR="003423A9" w:rsidRDefault="003423A9" w:rsidP="003423A9">
      <w:pPr>
        <w:ind w:left="6096" w:right="-1"/>
        <w:jc w:val="both"/>
        <w:rPr>
          <w:sz w:val="20"/>
          <w:szCs w:val="20"/>
        </w:rPr>
      </w:pPr>
    </w:p>
    <w:p w:rsidR="003423A9" w:rsidRDefault="003423A9" w:rsidP="003423A9">
      <w:pPr>
        <w:ind w:left="6096" w:right="-1"/>
        <w:jc w:val="both"/>
        <w:rPr>
          <w:sz w:val="20"/>
          <w:szCs w:val="20"/>
        </w:rPr>
      </w:pPr>
    </w:p>
    <w:p w:rsidR="003423A9" w:rsidRDefault="003423A9" w:rsidP="003423A9">
      <w:pPr>
        <w:ind w:left="6096" w:right="-1"/>
        <w:jc w:val="both"/>
        <w:rPr>
          <w:sz w:val="20"/>
          <w:szCs w:val="20"/>
        </w:rPr>
      </w:pPr>
    </w:p>
    <w:p w:rsidR="003423A9" w:rsidRDefault="003423A9" w:rsidP="003423A9">
      <w:pPr>
        <w:ind w:left="6237"/>
        <w:rPr>
          <w:snapToGrid w:val="0"/>
        </w:rPr>
        <w:sectPr w:rsidR="003423A9" w:rsidSect="00B533CE">
          <w:headerReference w:type="default" r:id="rId60"/>
          <w:pgSz w:w="11906" w:h="16838"/>
          <w:pgMar w:top="1134" w:right="709" w:bottom="851" w:left="1701" w:header="709" w:footer="709" w:gutter="0"/>
          <w:cols w:space="708"/>
          <w:titlePg/>
          <w:docGrid w:linePitch="360"/>
        </w:sectPr>
      </w:pPr>
    </w:p>
    <w:p w:rsidR="003423A9" w:rsidRDefault="003423A9" w:rsidP="003423A9">
      <w:pPr>
        <w:ind w:left="6237"/>
        <w:jc w:val="right"/>
        <w:rPr>
          <w:snapToGrid w:val="0"/>
        </w:rPr>
      </w:pPr>
      <w:r w:rsidRPr="00B329E8">
        <w:rPr>
          <w:snapToGrid w:val="0"/>
        </w:rPr>
        <w:lastRenderedPageBreak/>
        <w:t xml:space="preserve">Приложение </w:t>
      </w:r>
      <w:r>
        <w:rPr>
          <w:snapToGrid w:val="0"/>
        </w:rPr>
        <w:t>2</w:t>
      </w:r>
    </w:p>
    <w:p w:rsidR="003423A9" w:rsidRPr="009F2697" w:rsidRDefault="003423A9" w:rsidP="003423A9">
      <w:pPr>
        <w:ind w:left="6237"/>
        <w:jc w:val="right"/>
        <w:rPr>
          <w:snapToGrid w:val="0"/>
        </w:rPr>
      </w:pPr>
      <w:r w:rsidRPr="009F2697">
        <w:rPr>
          <w:snapToGrid w:val="0"/>
        </w:rPr>
        <w:t xml:space="preserve">к Программе </w:t>
      </w:r>
    </w:p>
    <w:p w:rsidR="003423A9" w:rsidRDefault="003423A9" w:rsidP="003423A9">
      <w:pPr>
        <w:jc w:val="center"/>
        <w:rPr>
          <w:b/>
          <w:color w:val="000000"/>
        </w:rPr>
      </w:pPr>
    </w:p>
    <w:p w:rsidR="003423A9" w:rsidRPr="009F2697" w:rsidRDefault="003423A9" w:rsidP="003423A9">
      <w:pPr>
        <w:jc w:val="center"/>
        <w:rPr>
          <w:b/>
          <w:sz w:val="28"/>
          <w:szCs w:val="28"/>
        </w:rPr>
      </w:pPr>
      <w:r w:rsidRPr="00EA30F1">
        <w:rPr>
          <w:b/>
          <w:color w:val="000000"/>
          <w:sz w:val="28"/>
          <w:szCs w:val="28"/>
        </w:rPr>
        <w:t xml:space="preserve">Единый Реестр субъектов малого и среднего предпринимательства присоединившихся к Программе партнерства </w:t>
      </w:r>
      <w:r w:rsidRPr="009F2697">
        <w:rPr>
          <w:b/>
          <w:sz w:val="28"/>
          <w:szCs w:val="28"/>
        </w:rPr>
        <w:t>Группы компаний Россети</w:t>
      </w:r>
    </w:p>
    <w:tbl>
      <w:tblPr>
        <w:tblW w:w="140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3031"/>
        <w:gridCol w:w="2269"/>
        <w:gridCol w:w="849"/>
        <w:gridCol w:w="835"/>
        <w:gridCol w:w="747"/>
        <w:gridCol w:w="2127"/>
        <w:gridCol w:w="1065"/>
        <w:gridCol w:w="1276"/>
        <w:gridCol w:w="1275"/>
      </w:tblGrid>
      <w:tr w:rsidR="003423A9" w:rsidRPr="00EA30F1" w:rsidTr="00637511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A9" w:rsidRPr="00385589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  <w:r w:rsidRPr="0038558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A9" w:rsidRPr="00EA30F1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  <w:r w:rsidRPr="00EA30F1">
              <w:rPr>
                <w:color w:val="000000"/>
                <w:sz w:val="20"/>
                <w:szCs w:val="20"/>
              </w:rPr>
              <w:t>Полное и сокращенное наименование, в том числе фирменное наименование / фамилия, имя и (в случае, если имеется) отчество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A9" w:rsidRPr="00EA30F1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  <w:r w:rsidRPr="00EA30F1">
              <w:rPr>
                <w:color w:val="000000"/>
                <w:sz w:val="20"/>
                <w:szCs w:val="20"/>
              </w:rPr>
              <w:t>фамилия, имя и (в случае, если имеется) отчество</w:t>
            </w:r>
            <w:r>
              <w:rPr>
                <w:color w:val="000000"/>
                <w:sz w:val="20"/>
                <w:szCs w:val="20"/>
              </w:rPr>
              <w:t xml:space="preserve"> руководителя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A9" w:rsidRPr="00EA30F1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  <w:r w:rsidRPr="00EA30F1">
              <w:rPr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A9" w:rsidRPr="00EA30F1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  <w:r w:rsidRPr="00EA30F1">
              <w:rPr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A9" w:rsidRPr="00EA30F1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  <w:r w:rsidRPr="00EA30F1">
              <w:rPr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3A9" w:rsidRPr="00EA30F1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  <w:r w:rsidRPr="00EA30F1">
              <w:rPr>
                <w:color w:val="000000"/>
                <w:sz w:val="20"/>
                <w:szCs w:val="20"/>
              </w:rPr>
              <w:t>виды экономической деятельности, осуществляемые субъектом малого и среднего предпринимательства (при наличии)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A9" w:rsidRPr="00EA30F1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  <w:r w:rsidRPr="00EA30F1">
              <w:rPr>
                <w:color w:val="000000"/>
                <w:sz w:val="20"/>
                <w:szCs w:val="20"/>
              </w:rPr>
              <w:t>категория (</w:t>
            </w:r>
            <w:proofErr w:type="spellStart"/>
            <w:r w:rsidRPr="00EA30F1">
              <w:rPr>
                <w:color w:val="000000"/>
                <w:sz w:val="20"/>
                <w:szCs w:val="20"/>
              </w:rPr>
              <w:t>микропредприятие</w:t>
            </w:r>
            <w:proofErr w:type="spellEnd"/>
            <w:r w:rsidRPr="00EA30F1">
              <w:rPr>
                <w:color w:val="000000"/>
                <w:sz w:val="20"/>
                <w:szCs w:val="20"/>
              </w:rPr>
              <w:t>, малое или среднее предприятие)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A9" w:rsidRPr="00EA30F1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  <w:r w:rsidRPr="00EA30F1">
              <w:rPr>
                <w:color w:val="000000"/>
                <w:sz w:val="20"/>
                <w:szCs w:val="20"/>
              </w:rPr>
              <w:t>Дата включения в Реестр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3A9" w:rsidRPr="00EA30F1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9" w:rsidRPr="00EA30F1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423A9" w:rsidRPr="00EA30F1" w:rsidRDefault="003423A9" w:rsidP="00637511">
            <w:pPr>
              <w:jc w:val="center"/>
              <w:rPr>
                <w:color w:val="000000"/>
                <w:sz w:val="20"/>
                <w:szCs w:val="20"/>
              </w:rPr>
            </w:pPr>
            <w:r w:rsidRPr="00EA30F1">
              <w:rPr>
                <w:color w:val="000000"/>
                <w:sz w:val="20"/>
                <w:szCs w:val="20"/>
              </w:rPr>
              <w:t>Наименование Общества, принявшего решение о присоединении</w:t>
            </w:r>
          </w:p>
        </w:tc>
      </w:tr>
      <w:tr w:rsidR="003423A9" w:rsidRPr="00F57FC7" w:rsidTr="006375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</w:tr>
      <w:tr w:rsidR="003423A9" w:rsidRPr="00F57FC7" w:rsidTr="006375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</w:tr>
      <w:tr w:rsidR="003423A9" w:rsidRPr="00F57FC7" w:rsidTr="006375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</w:tr>
      <w:tr w:rsidR="003423A9" w:rsidRPr="00F57FC7" w:rsidTr="006375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</w:tr>
      <w:tr w:rsidR="003423A9" w:rsidRPr="00F57FC7" w:rsidTr="006375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</w:tr>
      <w:tr w:rsidR="003423A9" w:rsidRPr="00F57FC7" w:rsidTr="0063751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23A9" w:rsidRPr="00F57FC7" w:rsidRDefault="003423A9" w:rsidP="00637511">
            <w:pPr>
              <w:rPr>
                <w:color w:val="000000"/>
              </w:rPr>
            </w:pPr>
            <w:r w:rsidRPr="00F57FC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3A9" w:rsidRPr="00F57FC7" w:rsidRDefault="003423A9" w:rsidP="00637511">
            <w:pPr>
              <w:rPr>
                <w:color w:val="000000"/>
              </w:rPr>
            </w:pPr>
          </w:p>
        </w:tc>
      </w:tr>
    </w:tbl>
    <w:p w:rsidR="003423A9" w:rsidRDefault="003423A9" w:rsidP="003423A9">
      <w:pPr>
        <w:widowControl w:val="0"/>
        <w:ind w:right="-2"/>
        <w:jc w:val="both"/>
        <w:rPr>
          <w:szCs w:val="28"/>
        </w:rPr>
      </w:pPr>
    </w:p>
    <w:p w:rsidR="003423A9" w:rsidRPr="00F05A8C" w:rsidRDefault="003423A9" w:rsidP="003423A9">
      <w:pPr>
        <w:tabs>
          <w:tab w:val="left" w:pos="1080"/>
        </w:tabs>
        <w:jc w:val="both"/>
        <w:rPr>
          <w:b/>
        </w:rPr>
      </w:pPr>
    </w:p>
    <w:p w:rsidR="003423A9" w:rsidRDefault="003423A9" w:rsidP="003423A9">
      <w:pPr>
        <w:ind w:left="6096" w:right="-1"/>
        <w:jc w:val="both"/>
        <w:rPr>
          <w:sz w:val="20"/>
          <w:szCs w:val="20"/>
        </w:rPr>
        <w:sectPr w:rsidR="003423A9" w:rsidSect="00602B7B">
          <w:pgSz w:w="16838" w:h="11906" w:orient="landscape"/>
          <w:pgMar w:top="1701" w:right="1134" w:bottom="709" w:left="1843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br w:type="page"/>
      </w:r>
    </w:p>
    <w:p w:rsidR="00130CF1" w:rsidRPr="00CF2BB0" w:rsidRDefault="00130CF1" w:rsidP="007A5408">
      <w:pPr>
        <w:ind w:right="-5"/>
        <w:jc w:val="right"/>
      </w:pPr>
      <w:r w:rsidRPr="00CF2BB0">
        <w:lastRenderedPageBreak/>
        <w:t>Лист согласования к Приказу АО «Янтарьэнерго»</w:t>
      </w:r>
    </w:p>
    <w:p w:rsidR="00130CF1" w:rsidRPr="00CF2BB0" w:rsidRDefault="003423A9" w:rsidP="00130CF1">
      <w:pPr>
        <w:jc w:val="right"/>
      </w:pPr>
      <w:r>
        <w:t xml:space="preserve"> от «___» _________ 2018</w:t>
      </w:r>
      <w:r w:rsidR="00130CF1" w:rsidRPr="00CF2BB0">
        <w:t>г. № ____</w:t>
      </w:r>
    </w:p>
    <w:p w:rsidR="00130CF1" w:rsidRDefault="00130CF1" w:rsidP="00130CF1">
      <w:pPr>
        <w:jc w:val="right"/>
        <w:rPr>
          <w:sz w:val="28"/>
          <w:szCs w:val="28"/>
        </w:rPr>
      </w:pPr>
    </w:p>
    <w:tbl>
      <w:tblPr>
        <w:tblStyle w:val="aff4"/>
        <w:tblW w:w="10097" w:type="dxa"/>
        <w:tblInd w:w="-604" w:type="dxa"/>
        <w:tblLook w:val="04A0" w:firstRow="1" w:lastRow="0" w:firstColumn="1" w:lastColumn="0" w:noHBand="0" w:noVBand="1"/>
      </w:tblPr>
      <w:tblGrid>
        <w:gridCol w:w="564"/>
        <w:gridCol w:w="2175"/>
        <w:gridCol w:w="3509"/>
        <w:gridCol w:w="1581"/>
        <w:gridCol w:w="2268"/>
      </w:tblGrid>
      <w:tr w:rsidR="001D0936" w:rsidRPr="002D72C6" w:rsidTr="001D0936">
        <w:tc>
          <w:tcPr>
            <w:tcW w:w="564" w:type="dxa"/>
          </w:tcPr>
          <w:p w:rsidR="001D0936" w:rsidRPr="002D72C6" w:rsidRDefault="001D0936" w:rsidP="00C6777D">
            <w:pPr>
              <w:jc w:val="center"/>
            </w:pPr>
            <w:r w:rsidRPr="002D72C6">
              <w:t>№ п/п</w:t>
            </w:r>
          </w:p>
        </w:tc>
        <w:tc>
          <w:tcPr>
            <w:tcW w:w="2175" w:type="dxa"/>
          </w:tcPr>
          <w:p w:rsidR="001D0936" w:rsidRPr="002D72C6" w:rsidRDefault="001D0936" w:rsidP="00C6777D">
            <w:pPr>
              <w:jc w:val="center"/>
            </w:pPr>
            <w:r w:rsidRPr="002D72C6">
              <w:t>Ф.И.О.</w:t>
            </w:r>
          </w:p>
        </w:tc>
        <w:tc>
          <w:tcPr>
            <w:tcW w:w="3509" w:type="dxa"/>
          </w:tcPr>
          <w:p w:rsidR="001D0936" w:rsidRPr="002D72C6" w:rsidRDefault="001D0936" w:rsidP="00C6777D">
            <w:pPr>
              <w:jc w:val="center"/>
            </w:pPr>
            <w:r w:rsidRPr="002D72C6">
              <w:t>Должность</w:t>
            </w:r>
          </w:p>
        </w:tc>
        <w:tc>
          <w:tcPr>
            <w:tcW w:w="1581" w:type="dxa"/>
          </w:tcPr>
          <w:p w:rsidR="001D0936" w:rsidRPr="002D72C6" w:rsidRDefault="001D0936" w:rsidP="00C6777D">
            <w:pPr>
              <w:jc w:val="center"/>
            </w:pPr>
            <w:r w:rsidRPr="002D72C6">
              <w:t>Дата согласования</w:t>
            </w:r>
          </w:p>
        </w:tc>
        <w:tc>
          <w:tcPr>
            <w:tcW w:w="2268" w:type="dxa"/>
          </w:tcPr>
          <w:p w:rsidR="001D0936" w:rsidRPr="002D72C6" w:rsidRDefault="001D0936" w:rsidP="00C6777D">
            <w:pPr>
              <w:jc w:val="center"/>
            </w:pPr>
            <w:r w:rsidRPr="002D72C6">
              <w:t>Подпись</w:t>
            </w:r>
          </w:p>
        </w:tc>
      </w:tr>
      <w:tr w:rsidR="001D0936" w:rsidRPr="002D72C6" w:rsidTr="001D0936">
        <w:tc>
          <w:tcPr>
            <w:tcW w:w="564" w:type="dxa"/>
          </w:tcPr>
          <w:p w:rsidR="001D0936" w:rsidRPr="002D72C6" w:rsidRDefault="001D0936" w:rsidP="00C6777D">
            <w:pPr>
              <w:jc w:val="both"/>
            </w:pPr>
            <w:r>
              <w:t>1</w:t>
            </w:r>
            <w:r w:rsidRPr="002D72C6">
              <w:t>.</w:t>
            </w:r>
          </w:p>
        </w:tc>
        <w:tc>
          <w:tcPr>
            <w:tcW w:w="2175" w:type="dxa"/>
          </w:tcPr>
          <w:p w:rsidR="001D0936" w:rsidRPr="002D72C6" w:rsidRDefault="000A384D" w:rsidP="000A384D">
            <w:pPr>
              <w:jc w:val="both"/>
            </w:pPr>
            <w:r w:rsidRPr="002D72C6">
              <w:t>Редько И.В.</w:t>
            </w:r>
          </w:p>
        </w:tc>
        <w:tc>
          <w:tcPr>
            <w:tcW w:w="3509" w:type="dxa"/>
          </w:tcPr>
          <w:p w:rsidR="001D0936" w:rsidRPr="002D72C6" w:rsidRDefault="000A384D" w:rsidP="000A384D">
            <w:r>
              <w:t>Первый заместитель</w:t>
            </w:r>
            <w:r w:rsidRPr="002D72C6">
              <w:t xml:space="preserve"> генерального директора </w:t>
            </w:r>
          </w:p>
        </w:tc>
        <w:tc>
          <w:tcPr>
            <w:tcW w:w="1581" w:type="dxa"/>
          </w:tcPr>
          <w:p w:rsidR="001D0936" w:rsidRPr="002D72C6" w:rsidRDefault="001D0936" w:rsidP="00C6777D">
            <w:pPr>
              <w:jc w:val="both"/>
            </w:pPr>
          </w:p>
        </w:tc>
        <w:tc>
          <w:tcPr>
            <w:tcW w:w="2268" w:type="dxa"/>
          </w:tcPr>
          <w:p w:rsidR="001D0936" w:rsidRPr="002D72C6" w:rsidRDefault="001D0936" w:rsidP="00C6777D">
            <w:pPr>
              <w:jc w:val="both"/>
            </w:pPr>
          </w:p>
        </w:tc>
      </w:tr>
      <w:tr w:rsidR="00701769" w:rsidRPr="002D72C6" w:rsidTr="001D0936">
        <w:tc>
          <w:tcPr>
            <w:tcW w:w="564" w:type="dxa"/>
          </w:tcPr>
          <w:p w:rsidR="00701769" w:rsidRDefault="00701769" w:rsidP="00C6777D">
            <w:pPr>
              <w:jc w:val="both"/>
            </w:pPr>
            <w:r>
              <w:t>2.</w:t>
            </w:r>
          </w:p>
        </w:tc>
        <w:tc>
          <w:tcPr>
            <w:tcW w:w="2175" w:type="dxa"/>
          </w:tcPr>
          <w:p w:rsidR="00701769" w:rsidRPr="002D72C6" w:rsidRDefault="00701769" w:rsidP="000A384D">
            <w:pPr>
              <w:jc w:val="both"/>
            </w:pPr>
            <w:r>
              <w:t>Копылов В.А.</w:t>
            </w:r>
          </w:p>
        </w:tc>
        <w:tc>
          <w:tcPr>
            <w:tcW w:w="3509" w:type="dxa"/>
          </w:tcPr>
          <w:p w:rsidR="00701769" w:rsidRDefault="00701769" w:rsidP="000A384D">
            <w:r w:rsidRPr="00701769">
              <w:t>Первый заместитель генерального директора</w:t>
            </w:r>
            <w:r>
              <w:t xml:space="preserve"> – главный инженер</w:t>
            </w:r>
          </w:p>
        </w:tc>
        <w:tc>
          <w:tcPr>
            <w:tcW w:w="1581" w:type="dxa"/>
          </w:tcPr>
          <w:p w:rsidR="00701769" w:rsidRPr="002D72C6" w:rsidRDefault="00701769" w:rsidP="00C6777D">
            <w:pPr>
              <w:jc w:val="both"/>
            </w:pPr>
          </w:p>
        </w:tc>
        <w:tc>
          <w:tcPr>
            <w:tcW w:w="2268" w:type="dxa"/>
          </w:tcPr>
          <w:p w:rsidR="00701769" w:rsidRPr="002D72C6" w:rsidRDefault="00701769" w:rsidP="00C6777D">
            <w:pPr>
              <w:jc w:val="both"/>
            </w:pPr>
          </w:p>
        </w:tc>
      </w:tr>
      <w:tr w:rsidR="001D0936" w:rsidRPr="002D72C6" w:rsidTr="001D0936">
        <w:tc>
          <w:tcPr>
            <w:tcW w:w="564" w:type="dxa"/>
          </w:tcPr>
          <w:p w:rsidR="001D0936" w:rsidRPr="002D72C6" w:rsidRDefault="004D5B3C" w:rsidP="00C6777D">
            <w:pPr>
              <w:jc w:val="both"/>
            </w:pPr>
            <w:r>
              <w:t>3</w:t>
            </w:r>
            <w:r w:rsidR="001D0936" w:rsidRPr="002D72C6">
              <w:t>.</w:t>
            </w:r>
          </w:p>
        </w:tc>
        <w:tc>
          <w:tcPr>
            <w:tcW w:w="2175" w:type="dxa"/>
          </w:tcPr>
          <w:p w:rsidR="001D0936" w:rsidRPr="002D72C6" w:rsidRDefault="000A384D" w:rsidP="00C6777D">
            <w:pPr>
              <w:jc w:val="both"/>
            </w:pPr>
            <w:r w:rsidRPr="002D72C6">
              <w:t>Зимин Г.А.</w:t>
            </w:r>
          </w:p>
        </w:tc>
        <w:tc>
          <w:tcPr>
            <w:tcW w:w="3509" w:type="dxa"/>
          </w:tcPr>
          <w:p w:rsidR="001D0936" w:rsidRPr="002D72C6" w:rsidRDefault="000A384D" w:rsidP="000A384D">
            <w:r w:rsidRPr="002D72C6">
              <w:t>Заместитель генерального директора по безопасности</w:t>
            </w:r>
          </w:p>
        </w:tc>
        <w:tc>
          <w:tcPr>
            <w:tcW w:w="1581" w:type="dxa"/>
          </w:tcPr>
          <w:p w:rsidR="001D0936" w:rsidRPr="002D72C6" w:rsidRDefault="001D0936" w:rsidP="00C6777D">
            <w:pPr>
              <w:jc w:val="both"/>
            </w:pPr>
          </w:p>
        </w:tc>
        <w:tc>
          <w:tcPr>
            <w:tcW w:w="2268" w:type="dxa"/>
          </w:tcPr>
          <w:p w:rsidR="001D0936" w:rsidRPr="002D72C6" w:rsidRDefault="001D0936" w:rsidP="00C6777D">
            <w:pPr>
              <w:jc w:val="both"/>
            </w:pPr>
          </w:p>
        </w:tc>
      </w:tr>
      <w:tr w:rsidR="001D0936" w:rsidRPr="002D72C6" w:rsidTr="001D0936">
        <w:tc>
          <w:tcPr>
            <w:tcW w:w="564" w:type="dxa"/>
          </w:tcPr>
          <w:p w:rsidR="001D0936" w:rsidRDefault="00EB0D63" w:rsidP="00797B8C">
            <w:pPr>
              <w:jc w:val="both"/>
            </w:pPr>
            <w:r>
              <w:t>4</w:t>
            </w:r>
            <w:r w:rsidR="001D0936">
              <w:t>.</w:t>
            </w:r>
          </w:p>
        </w:tc>
        <w:tc>
          <w:tcPr>
            <w:tcW w:w="2175" w:type="dxa"/>
          </w:tcPr>
          <w:p w:rsidR="001D0936" w:rsidRDefault="001D0936" w:rsidP="00797B8C">
            <w:pPr>
              <w:jc w:val="both"/>
            </w:pPr>
            <w:r>
              <w:t>Савченко А.И.</w:t>
            </w:r>
          </w:p>
        </w:tc>
        <w:tc>
          <w:tcPr>
            <w:tcW w:w="3509" w:type="dxa"/>
          </w:tcPr>
          <w:p w:rsidR="001D0936" w:rsidRPr="00C56555" w:rsidRDefault="001D0936" w:rsidP="000A384D">
            <w:r>
              <w:t xml:space="preserve">Начальник управления конкурсных процедур </w:t>
            </w:r>
          </w:p>
        </w:tc>
        <w:tc>
          <w:tcPr>
            <w:tcW w:w="1581" w:type="dxa"/>
          </w:tcPr>
          <w:p w:rsidR="001D0936" w:rsidRPr="002D72C6" w:rsidRDefault="001D0936" w:rsidP="00797B8C">
            <w:pPr>
              <w:jc w:val="both"/>
            </w:pPr>
          </w:p>
        </w:tc>
        <w:tc>
          <w:tcPr>
            <w:tcW w:w="2268" w:type="dxa"/>
          </w:tcPr>
          <w:p w:rsidR="001D0936" w:rsidRPr="002D72C6" w:rsidRDefault="001D0936" w:rsidP="00797B8C">
            <w:pPr>
              <w:jc w:val="both"/>
            </w:pPr>
          </w:p>
        </w:tc>
      </w:tr>
      <w:tr w:rsidR="001D0936" w:rsidRPr="002D72C6" w:rsidTr="001D0936">
        <w:tc>
          <w:tcPr>
            <w:tcW w:w="564" w:type="dxa"/>
          </w:tcPr>
          <w:p w:rsidR="001D0936" w:rsidRPr="002D72C6" w:rsidRDefault="00EB0D63" w:rsidP="00797B8C">
            <w:pPr>
              <w:jc w:val="both"/>
            </w:pPr>
            <w:r>
              <w:t>5</w:t>
            </w:r>
            <w:r w:rsidR="001D0936" w:rsidRPr="002D72C6">
              <w:t>.</w:t>
            </w:r>
          </w:p>
        </w:tc>
        <w:tc>
          <w:tcPr>
            <w:tcW w:w="2175" w:type="dxa"/>
          </w:tcPr>
          <w:p w:rsidR="001D0936" w:rsidRPr="002D72C6" w:rsidRDefault="004D5B3C" w:rsidP="00797B8C">
            <w:pPr>
              <w:jc w:val="both"/>
            </w:pPr>
            <w:proofErr w:type="spellStart"/>
            <w:r>
              <w:t>Геймур</w:t>
            </w:r>
            <w:proofErr w:type="spellEnd"/>
            <w:r>
              <w:t xml:space="preserve"> А.Н.</w:t>
            </w:r>
          </w:p>
        </w:tc>
        <w:tc>
          <w:tcPr>
            <w:tcW w:w="3509" w:type="dxa"/>
          </w:tcPr>
          <w:p w:rsidR="001D0936" w:rsidRPr="002D72C6" w:rsidRDefault="004D5B3C" w:rsidP="00797B8C">
            <w:proofErr w:type="spellStart"/>
            <w:r>
              <w:t>И.о</w:t>
            </w:r>
            <w:proofErr w:type="spellEnd"/>
            <w:r>
              <w:t xml:space="preserve">. </w:t>
            </w:r>
            <w:r w:rsidR="001D0936" w:rsidRPr="002D72C6">
              <w:t>Начальник</w:t>
            </w:r>
            <w:r>
              <w:t>а</w:t>
            </w:r>
            <w:r w:rsidR="001D0936" w:rsidRPr="002D72C6">
              <w:t xml:space="preserve"> департамента правового обеспечения</w:t>
            </w:r>
          </w:p>
        </w:tc>
        <w:tc>
          <w:tcPr>
            <w:tcW w:w="1581" w:type="dxa"/>
          </w:tcPr>
          <w:p w:rsidR="001D0936" w:rsidRPr="002D72C6" w:rsidRDefault="001D0936" w:rsidP="00797B8C">
            <w:pPr>
              <w:jc w:val="both"/>
            </w:pPr>
          </w:p>
        </w:tc>
        <w:tc>
          <w:tcPr>
            <w:tcW w:w="2268" w:type="dxa"/>
          </w:tcPr>
          <w:p w:rsidR="001D0936" w:rsidRPr="002D72C6" w:rsidRDefault="001D0936" w:rsidP="00797B8C">
            <w:pPr>
              <w:jc w:val="both"/>
            </w:pPr>
          </w:p>
        </w:tc>
      </w:tr>
      <w:tr w:rsidR="001D0936" w:rsidRPr="002D72C6" w:rsidTr="001D0936">
        <w:tc>
          <w:tcPr>
            <w:tcW w:w="564" w:type="dxa"/>
          </w:tcPr>
          <w:p w:rsidR="001D0936" w:rsidRDefault="00EB0D63" w:rsidP="00797B8C">
            <w:pPr>
              <w:jc w:val="both"/>
            </w:pPr>
            <w:r>
              <w:t>6</w:t>
            </w:r>
            <w:r w:rsidR="001D0936">
              <w:t>.</w:t>
            </w:r>
          </w:p>
        </w:tc>
        <w:tc>
          <w:tcPr>
            <w:tcW w:w="2175" w:type="dxa"/>
          </w:tcPr>
          <w:p w:rsidR="001D0936" w:rsidRPr="002D72C6" w:rsidRDefault="001D0936" w:rsidP="00374765">
            <w:r>
              <w:t>Жуков Д.А.</w:t>
            </w:r>
          </w:p>
        </w:tc>
        <w:tc>
          <w:tcPr>
            <w:tcW w:w="3509" w:type="dxa"/>
          </w:tcPr>
          <w:p w:rsidR="001D0936" w:rsidRPr="002D72C6" w:rsidRDefault="004D5B3C" w:rsidP="00926EF3">
            <w:r>
              <w:t>Руководитель А</w:t>
            </w:r>
            <w:r w:rsidR="000A384D">
              <w:t>ппарата</w:t>
            </w:r>
          </w:p>
        </w:tc>
        <w:tc>
          <w:tcPr>
            <w:tcW w:w="1581" w:type="dxa"/>
          </w:tcPr>
          <w:p w:rsidR="001D0936" w:rsidRPr="002D72C6" w:rsidRDefault="001D0936" w:rsidP="00797B8C">
            <w:pPr>
              <w:jc w:val="both"/>
            </w:pPr>
          </w:p>
        </w:tc>
        <w:tc>
          <w:tcPr>
            <w:tcW w:w="2268" w:type="dxa"/>
          </w:tcPr>
          <w:p w:rsidR="001D0936" w:rsidRDefault="001D0936" w:rsidP="00797B8C">
            <w:pPr>
              <w:jc w:val="both"/>
            </w:pPr>
          </w:p>
          <w:p w:rsidR="00374765" w:rsidRPr="002D72C6" w:rsidRDefault="00374765" w:rsidP="00797B8C">
            <w:pPr>
              <w:jc w:val="both"/>
            </w:pPr>
          </w:p>
        </w:tc>
      </w:tr>
    </w:tbl>
    <w:p w:rsidR="00130CF1" w:rsidRPr="000969BD" w:rsidRDefault="00130CF1" w:rsidP="00130CF1">
      <w:pPr>
        <w:jc w:val="both"/>
        <w:rPr>
          <w:sz w:val="28"/>
          <w:szCs w:val="28"/>
        </w:rPr>
      </w:pPr>
    </w:p>
    <w:sectPr w:rsidR="00130CF1" w:rsidRPr="000969BD" w:rsidSect="00814BFE">
      <w:headerReference w:type="default" r:id="rId61"/>
      <w:pgSz w:w="11906" w:h="16838"/>
      <w:pgMar w:top="1134" w:right="709" w:bottom="851" w:left="1701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D7" w:rsidRDefault="00D678D7">
      <w:r>
        <w:separator/>
      </w:r>
    </w:p>
  </w:endnote>
  <w:endnote w:type="continuationSeparator" w:id="0">
    <w:p w:rsidR="00D678D7" w:rsidRDefault="00D678D7">
      <w:r>
        <w:continuationSeparator/>
      </w:r>
    </w:p>
  </w:endnote>
  <w:endnote w:type="continuationNotice" w:id="1">
    <w:p w:rsidR="00D678D7" w:rsidRDefault="00D67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D7" w:rsidRDefault="00D678D7">
      <w:r>
        <w:separator/>
      </w:r>
    </w:p>
  </w:footnote>
  <w:footnote w:type="continuationSeparator" w:id="0">
    <w:p w:rsidR="00D678D7" w:rsidRDefault="00D678D7">
      <w:r>
        <w:continuationSeparator/>
      </w:r>
    </w:p>
  </w:footnote>
  <w:footnote w:type="continuationNotice" w:id="1">
    <w:p w:rsidR="00D678D7" w:rsidRDefault="00D678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9345955"/>
      <w:docPartObj>
        <w:docPartGallery w:val="Page Numbers (Top of Page)"/>
        <w:docPartUnique/>
      </w:docPartObj>
    </w:sdtPr>
    <w:sdtEndPr/>
    <w:sdtContent>
      <w:p w:rsidR="003423A9" w:rsidRDefault="003423A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04">
          <w:rPr>
            <w:noProof/>
          </w:rPr>
          <w:t>15</w:t>
        </w:r>
        <w:r>
          <w:fldChar w:fldCharType="end"/>
        </w:r>
      </w:p>
    </w:sdtContent>
  </w:sdt>
  <w:p w:rsidR="003423A9" w:rsidRDefault="003423A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B06" w:rsidRDefault="00581B06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423A9">
      <w:rPr>
        <w:rStyle w:val="af2"/>
        <w:noProof/>
      </w:rPr>
      <w:t>18</w:t>
    </w:r>
    <w:r>
      <w:rPr>
        <w:rStyle w:val="af2"/>
      </w:rPr>
      <w:fldChar w:fldCharType="end"/>
    </w:r>
  </w:p>
  <w:p w:rsidR="00581B06" w:rsidRPr="001F588D" w:rsidRDefault="00581B06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4031"/>
    <w:multiLevelType w:val="hybridMultilevel"/>
    <w:tmpl w:val="D5BAFFD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5DD2CFE"/>
    <w:multiLevelType w:val="hybridMultilevel"/>
    <w:tmpl w:val="CE0ACD26"/>
    <w:lvl w:ilvl="0" w:tplc="B4D879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D91B4C"/>
    <w:multiLevelType w:val="hybridMultilevel"/>
    <w:tmpl w:val="2A2C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45"/>
    <w:multiLevelType w:val="hybridMultilevel"/>
    <w:tmpl w:val="4A620520"/>
    <w:lvl w:ilvl="0" w:tplc="1EE49C9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A16254D"/>
    <w:multiLevelType w:val="hybridMultilevel"/>
    <w:tmpl w:val="0D025934"/>
    <w:lvl w:ilvl="0" w:tplc="A4A251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0C112097"/>
    <w:multiLevelType w:val="multilevel"/>
    <w:tmpl w:val="15CA34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1AC226E"/>
    <w:multiLevelType w:val="multilevel"/>
    <w:tmpl w:val="0CFA3A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2074C2F"/>
    <w:multiLevelType w:val="hybridMultilevel"/>
    <w:tmpl w:val="CE0ACD26"/>
    <w:lvl w:ilvl="0" w:tplc="B4D879A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635041"/>
    <w:multiLevelType w:val="multilevel"/>
    <w:tmpl w:val="0C5A2E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7281260"/>
    <w:multiLevelType w:val="multilevel"/>
    <w:tmpl w:val="9162E39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15"/>
        </w:tabs>
        <w:ind w:left="301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59"/>
        </w:tabs>
        <w:ind w:left="315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303"/>
        </w:tabs>
        <w:ind w:left="330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47"/>
        </w:tabs>
        <w:ind w:left="344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91"/>
        </w:tabs>
        <w:ind w:left="3591" w:hanging="1584"/>
      </w:pPr>
      <w:rPr>
        <w:rFonts w:cs="Times New Roman" w:hint="default"/>
      </w:rPr>
    </w:lvl>
  </w:abstractNum>
  <w:abstractNum w:abstractNumId="10" w15:restartNumberingAfterBreak="0">
    <w:nsid w:val="1B583746"/>
    <w:multiLevelType w:val="hybridMultilevel"/>
    <w:tmpl w:val="94C26F76"/>
    <w:lvl w:ilvl="0" w:tplc="1EE49C9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C6048D2"/>
    <w:multiLevelType w:val="hybridMultilevel"/>
    <w:tmpl w:val="1602BC18"/>
    <w:lvl w:ilvl="0" w:tplc="EE54A07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677814"/>
    <w:multiLevelType w:val="hybridMultilevel"/>
    <w:tmpl w:val="E9FAAE52"/>
    <w:lvl w:ilvl="0" w:tplc="EE54A07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075FD9"/>
    <w:multiLevelType w:val="multilevel"/>
    <w:tmpl w:val="EF80A8A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 w15:restartNumberingAfterBreak="0">
    <w:nsid w:val="266D5775"/>
    <w:multiLevelType w:val="multilevel"/>
    <w:tmpl w:val="C2CCB074"/>
    <w:styleLink w:val="a"/>
    <w:lvl w:ilvl="0">
      <w:start w:val="1"/>
      <w:numFmt w:val="decimal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i w:val="0"/>
        <w:iCs w:val="0"/>
        <w:color w:val="C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34" w:hanging="283"/>
      </w:pPr>
      <w:rPr>
        <w:rFonts w:ascii="Times New Roman" w:hAnsi="Times New Roman" w:cs="Times New Roman" w:hint="default"/>
        <w:b/>
        <w:bCs w:val="0"/>
        <w:i w:val="0"/>
        <w:iCs w:val="0"/>
        <w:color w:val="C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34" w:hanging="283"/>
      </w:pPr>
      <w:rPr>
        <w:rFonts w:ascii="Times New Roman" w:hAnsi="Times New Roman" w:cs="Times New Roman" w:hint="default"/>
        <w:color w:val="C00000"/>
        <w:sz w:val="28"/>
      </w:rPr>
    </w:lvl>
    <w:lvl w:ilvl="3">
      <w:start w:val="1"/>
      <w:numFmt w:val="decimal"/>
      <w:isLgl/>
      <w:lvlText w:val="%1.%2.%3.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34" w:hanging="283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34" w:hanging="283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34" w:hanging="283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134" w:hanging="283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34" w:hanging="283"/>
      </w:pPr>
      <w:rPr>
        <w:rFonts w:cs="Times New Roman" w:hint="default"/>
      </w:rPr>
    </w:lvl>
  </w:abstractNum>
  <w:abstractNum w:abstractNumId="15" w15:restartNumberingAfterBreak="0">
    <w:nsid w:val="26763662"/>
    <w:multiLevelType w:val="multilevel"/>
    <w:tmpl w:val="50903D0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615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A302FC2"/>
    <w:multiLevelType w:val="multilevel"/>
    <w:tmpl w:val="A0DA51F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CF61F0F"/>
    <w:multiLevelType w:val="multilevel"/>
    <w:tmpl w:val="F2FEC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F22586E"/>
    <w:multiLevelType w:val="hybridMultilevel"/>
    <w:tmpl w:val="63FE8F7E"/>
    <w:lvl w:ilvl="0" w:tplc="1EE49C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7C5664"/>
    <w:multiLevelType w:val="multilevel"/>
    <w:tmpl w:val="10BEAF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35A24C4C"/>
    <w:multiLevelType w:val="hybridMultilevel"/>
    <w:tmpl w:val="58A4F692"/>
    <w:lvl w:ilvl="0" w:tplc="EE54A07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C756E6"/>
    <w:multiLevelType w:val="multilevel"/>
    <w:tmpl w:val="D490116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1997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571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376E3891"/>
    <w:multiLevelType w:val="hybridMultilevel"/>
    <w:tmpl w:val="1C3469D8"/>
    <w:lvl w:ilvl="0" w:tplc="2C728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921C7"/>
    <w:multiLevelType w:val="multilevel"/>
    <w:tmpl w:val="0F825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4F70A47"/>
    <w:multiLevelType w:val="hybridMultilevel"/>
    <w:tmpl w:val="7C64AABC"/>
    <w:lvl w:ilvl="0" w:tplc="7D082D3A">
      <w:start w:val="5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5" w15:restartNumberingAfterBreak="0">
    <w:nsid w:val="48FE7DCE"/>
    <w:multiLevelType w:val="multilevel"/>
    <w:tmpl w:val="4596EA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B3A2F61"/>
    <w:multiLevelType w:val="multilevel"/>
    <w:tmpl w:val="C2CCB074"/>
    <w:numStyleLink w:val="a"/>
  </w:abstractNum>
  <w:abstractNum w:abstractNumId="27" w15:restartNumberingAfterBreak="0">
    <w:nsid w:val="4E5F6AC9"/>
    <w:multiLevelType w:val="multilevel"/>
    <w:tmpl w:val="CD78283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4EDE6B99"/>
    <w:multiLevelType w:val="hybridMultilevel"/>
    <w:tmpl w:val="3FFE8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B4C6D"/>
    <w:multiLevelType w:val="hybridMultilevel"/>
    <w:tmpl w:val="F6D6132A"/>
    <w:lvl w:ilvl="0" w:tplc="13E0FB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5B5405"/>
    <w:multiLevelType w:val="multilevel"/>
    <w:tmpl w:val="9350C7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5F3F42AE"/>
    <w:multiLevelType w:val="hybridMultilevel"/>
    <w:tmpl w:val="58A2C6FE"/>
    <w:lvl w:ilvl="0" w:tplc="B400E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03C12"/>
    <w:multiLevelType w:val="hybridMultilevel"/>
    <w:tmpl w:val="05DA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9155C"/>
    <w:multiLevelType w:val="multilevel"/>
    <w:tmpl w:val="221E53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3"/>
        </w:tabs>
        <w:ind w:left="1183" w:hanging="6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</w:abstractNum>
  <w:abstractNum w:abstractNumId="34" w15:restartNumberingAfterBreak="0">
    <w:nsid w:val="62F46B70"/>
    <w:multiLevelType w:val="hybridMultilevel"/>
    <w:tmpl w:val="DA0204E2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A3191F"/>
    <w:multiLevelType w:val="hybridMultilevel"/>
    <w:tmpl w:val="A078BBFA"/>
    <w:lvl w:ilvl="0" w:tplc="EE54A07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50A6E02"/>
    <w:multiLevelType w:val="hybridMultilevel"/>
    <w:tmpl w:val="13F4B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7C0029F"/>
    <w:multiLevelType w:val="hybridMultilevel"/>
    <w:tmpl w:val="98E65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86929"/>
    <w:multiLevelType w:val="multilevel"/>
    <w:tmpl w:val="B7F833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9" w15:restartNumberingAfterBreak="0">
    <w:nsid w:val="71E06527"/>
    <w:multiLevelType w:val="hybridMultilevel"/>
    <w:tmpl w:val="D91EFA20"/>
    <w:lvl w:ilvl="0" w:tplc="EE54A07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4A5024"/>
    <w:multiLevelType w:val="hybridMultilevel"/>
    <w:tmpl w:val="63A64480"/>
    <w:lvl w:ilvl="0" w:tplc="EE54A07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C674D7"/>
    <w:multiLevelType w:val="multilevel"/>
    <w:tmpl w:val="C7160A18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615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5732103"/>
    <w:multiLevelType w:val="hybridMultilevel"/>
    <w:tmpl w:val="04162A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57AEA"/>
    <w:multiLevelType w:val="hybridMultilevel"/>
    <w:tmpl w:val="1EC61B1E"/>
    <w:lvl w:ilvl="0" w:tplc="EE54A07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754506"/>
    <w:multiLevelType w:val="hybridMultilevel"/>
    <w:tmpl w:val="9A24C2E0"/>
    <w:lvl w:ilvl="0" w:tplc="1EE49C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7C47AB5"/>
    <w:multiLevelType w:val="hybridMultilevel"/>
    <w:tmpl w:val="345E5C9C"/>
    <w:lvl w:ilvl="0" w:tplc="EE54A07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C26F7B"/>
    <w:multiLevelType w:val="hybridMultilevel"/>
    <w:tmpl w:val="26446C7E"/>
    <w:lvl w:ilvl="0" w:tplc="1EE49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52E05"/>
    <w:multiLevelType w:val="multilevel"/>
    <w:tmpl w:val="F45AD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4"/>
  </w:num>
  <w:num w:numId="2">
    <w:abstractNumId w:val="31"/>
  </w:num>
  <w:num w:numId="3">
    <w:abstractNumId w:val="33"/>
  </w:num>
  <w:num w:numId="4">
    <w:abstractNumId w:val="41"/>
  </w:num>
  <w:num w:numId="5">
    <w:abstractNumId w:val="9"/>
  </w:num>
  <w:num w:numId="6">
    <w:abstractNumId w:val="15"/>
  </w:num>
  <w:num w:numId="7">
    <w:abstractNumId w:val="37"/>
  </w:num>
  <w:num w:numId="8">
    <w:abstractNumId w:val="8"/>
  </w:num>
  <w:num w:numId="9">
    <w:abstractNumId w:val="22"/>
  </w:num>
  <w:num w:numId="10">
    <w:abstractNumId w:val="0"/>
  </w:num>
  <w:num w:numId="11">
    <w:abstractNumId w:val="21"/>
  </w:num>
  <w:num w:numId="12">
    <w:abstractNumId w:val="23"/>
  </w:num>
  <w:num w:numId="13">
    <w:abstractNumId w:val="42"/>
  </w:num>
  <w:num w:numId="14">
    <w:abstractNumId w:val="39"/>
  </w:num>
  <w:num w:numId="15">
    <w:abstractNumId w:val="35"/>
  </w:num>
  <w:num w:numId="16">
    <w:abstractNumId w:val="45"/>
  </w:num>
  <w:num w:numId="17">
    <w:abstractNumId w:val="12"/>
  </w:num>
  <w:num w:numId="18">
    <w:abstractNumId w:val="11"/>
  </w:num>
  <w:num w:numId="19">
    <w:abstractNumId w:val="43"/>
  </w:num>
  <w:num w:numId="20">
    <w:abstractNumId w:val="17"/>
  </w:num>
  <w:num w:numId="21">
    <w:abstractNumId w:val="27"/>
  </w:num>
  <w:num w:numId="22">
    <w:abstractNumId w:val="19"/>
  </w:num>
  <w:num w:numId="23">
    <w:abstractNumId w:val="5"/>
  </w:num>
  <w:num w:numId="24">
    <w:abstractNumId w:val="14"/>
  </w:num>
  <w:num w:numId="25">
    <w:abstractNumId w:val="26"/>
    <w:lvlOverride w:ilvl="0">
      <w:lvl w:ilvl="0">
        <w:start w:val="1"/>
        <w:numFmt w:val="decimal"/>
        <w:lvlText w:val="%1."/>
        <w:lvlJc w:val="left"/>
        <w:pPr>
          <w:ind w:left="1134" w:hanging="283"/>
        </w:pPr>
        <w:rPr>
          <w:rFonts w:ascii="Times New Roman" w:hAnsi="Times New Roman" w:cs="Times New Roman" w:hint="default"/>
          <w:b/>
          <w:bCs/>
          <w:i w:val="0"/>
          <w:iCs w:val="0"/>
          <w:color w:val="auto"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4678" w:hanging="283"/>
        </w:pPr>
        <w:rPr>
          <w:rFonts w:ascii="Times New Roman" w:hAnsi="Times New Roman" w:cs="Times New Roman" w:hint="default"/>
          <w:b/>
          <w:bCs w:val="0"/>
          <w:i w:val="0"/>
          <w:iCs w:val="0"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3544" w:hanging="283"/>
        </w:pPr>
        <w:rPr>
          <w:rFonts w:ascii="Times New Roman" w:hAnsi="Times New Roman" w:cs="Times New Roman" w:hint="default"/>
          <w:color w:val="auto"/>
          <w:sz w:val="28"/>
        </w:rPr>
      </w:lvl>
    </w:lvlOverride>
  </w:num>
  <w:num w:numId="26">
    <w:abstractNumId w:val="40"/>
  </w:num>
  <w:num w:numId="27">
    <w:abstractNumId w:val="25"/>
  </w:num>
  <w:num w:numId="28">
    <w:abstractNumId w:val="20"/>
  </w:num>
  <w:num w:numId="29">
    <w:abstractNumId w:val="32"/>
  </w:num>
  <w:num w:numId="30">
    <w:abstractNumId w:val="38"/>
  </w:num>
  <w:num w:numId="31">
    <w:abstractNumId w:val="13"/>
  </w:num>
  <w:num w:numId="32">
    <w:abstractNumId w:val="29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8"/>
  </w:num>
  <w:num w:numId="36">
    <w:abstractNumId w:val="7"/>
  </w:num>
  <w:num w:numId="37">
    <w:abstractNumId w:val="47"/>
  </w:num>
  <w:num w:numId="38">
    <w:abstractNumId w:val="1"/>
  </w:num>
  <w:num w:numId="39">
    <w:abstractNumId w:val="46"/>
  </w:num>
  <w:num w:numId="40">
    <w:abstractNumId w:val="6"/>
  </w:num>
  <w:num w:numId="41">
    <w:abstractNumId w:val="3"/>
  </w:num>
  <w:num w:numId="42">
    <w:abstractNumId w:val="10"/>
  </w:num>
  <w:num w:numId="43">
    <w:abstractNumId w:val="2"/>
  </w:num>
  <w:num w:numId="44">
    <w:abstractNumId w:val="36"/>
  </w:num>
  <w:num w:numId="45">
    <w:abstractNumId w:val="16"/>
  </w:num>
  <w:num w:numId="46">
    <w:abstractNumId w:val="24"/>
  </w:num>
  <w:num w:numId="47">
    <w:abstractNumId w:val="18"/>
  </w:num>
  <w:num w:numId="48">
    <w:abstractNumId w:val="34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0F"/>
    <w:rsid w:val="00001BB0"/>
    <w:rsid w:val="000020A5"/>
    <w:rsid w:val="000048A2"/>
    <w:rsid w:val="00010DC5"/>
    <w:rsid w:val="000134BB"/>
    <w:rsid w:val="000138CD"/>
    <w:rsid w:val="00014047"/>
    <w:rsid w:val="00014DF8"/>
    <w:rsid w:val="00015E12"/>
    <w:rsid w:val="000164AD"/>
    <w:rsid w:val="00017C57"/>
    <w:rsid w:val="00021E8F"/>
    <w:rsid w:val="00023CD2"/>
    <w:rsid w:val="000272C1"/>
    <w:rsid w:val="000276EF"/>
    <w:rsid w:val="0002791D"/>
    <w:rsid w:val="00030336"/>
    <w:rsid w:val="00033025"/>
    <w:rsid w:val="00033133"/>
    <w:rsid w:val="000340B4"/>
    <w:rsid w:val="00036637"/>
    <w:rsid w:val="000371E9"/>
    <w:rsid w:val="00042238"/>
    <w:rsid w:val="00042CFB"/>
    <w:rsid w:val="00044028"/>
    <w:rsid w:val="0004583E"/>
    <w:rsid w:val="00046798"/>
    <w:rsid w:val="00052D13"/>
    <w:rsid w:val="0005750D"/>
    <w:rsid w:val="000610A8"/>
    <w:rsid w:val="00061644"/>
    <w:rsid w:val="000617D4"/>
    <w:rsid w:val="00064F01"/>
    <w:rsid w:val="0007484D"/>
    <w:rsid w:val="00075D69"/>
    <w:rsid w:val="00076DEC"/>
    <w:rsid w:val="00076E6F"/>
    <w:rsid w:val="000776BD"/>
    <w:rsid w:val="00080F78"/>
    <w:rsid w:val="00082579"/>
    <w:rsid w:val="00082CF0"/>
    <w:rsid w:val="00083D84"/>
    <w:rsid w:val="00087300"/>
    <w:rsid w:val="0009035B"/>
    <w:rsid w:val="000911D5"/>
    <w:rsid w:val="000940A3"/>
    <w:rsid w:val="00094509"/>
    <w:rsid w:val="00094BE3"/>
    <w:rsid w:val="00095BA0"/>
    <w:rsid w:val="00095F55"/>
    <w:rsid w:val="000960FA"/>
    <w:rsid w:val="00096774"/>
    <w:rsid w:val="000A07EA"/>
    <w:rsid w:val="000A1224"/>
    <w:rsid w:val="000A384D"/>
    <w:rsid w:val="000A729C"/>
    <w:rsid w:val="000A7EDB"/>
    <w:rsid w:val="000B2A55"/>
    <w:rsid w:val="000B349A"/>
    <w:rsid w:val="000B4566"/>
    <w:rsid w:val="000B60B4"/>
    <w:rsid w:val="000B7F1A"/>
    <w:rsid w:val="000C1D2E"/>
    <w:rsid w:val="000C241A"/>
    <w:rsid w:val="000C24A0"/>
    <w:rsid w:val="000C4568"/>
    <w:rsid w:val="000C798A"/>
    <w:rsid w:val="000C7B53"/>
    <w:rsid w:val="000D0B28"/>
    <w:rsid w:val="000D0ED2"/>
    <w:rsid w:val="000D1AEC"/>
    <w:rsid w:val="000D2F1A"/>
    <w:rsid w:val="000D4410"/>
    <w:rsid w:val="000D50EA"/>
    <w:rsid w:val="000D5A77"/>
    <w:rsid w:val="000D65DD"/>
    <w:rsid w:val="000D6950"/>
    <w:rsid w:val="000D76E4"/>
    <w:rsid w:val="000E1996"/>
    <w:rsid w:val="000E22F0"/>
    <w:rsid w:val="000E5C01"/>
    <w:rsid w:val="000F0ACC"/>
    <w:rsid w:val="000F4A51"/>
    <w:rsid w:val="000F5E27"/>
    <w:rsid w:val="000F6DC5"/>
    <w:rsid w:val="000F7448"/>
    <w:rsid w:val="001025AA"/>
    <w:rsid w:val="0010313A"/>
    <w:rsid w:val="00104FF0"/>
    <w:rsid w:val="00106FE3"/>
    <w:rsid w:val="0011121F"/>
    <w:rsid w:val="0011365B"/>
    <w:rsid w:val="00116CC7"/>
    <w:rsid w:val="00117487"/>
    <w:rsid w:val="00120D24"/>
    <w:rsid w:val="00120DA2"/>
    <w:rsid w:val="00121C63"/>
    <w:rsid w:val="00122BDD"/>
    <w:rsid w:val="00123CF0"/>
    <w:rsid w:val="00124D6C"/>
    <w:rsid w:val="001253B1"/>
    <w:rsid w:val="001258E1"/>
    <w:rsid w:val="00127218"/>
    <w:rsid w:val="00130CF1"/>
    <w:rsid w:val="001318C8"/>
    <w:rsid w:val="00131E9F"/>
    <w:rsid w:val="00133711"/>
    <w:rsid w:val="00135FC7"/>
    <w:rsid w:val="00137F8D"/>
    <w:rsid w:val="0014046C"/>
    <w:rsid w:val="001419B8"/>
    <w:rsid w:val="0014371C"/>
    <w:rsid w:val="0014372A"/>
    <w:rsid w:val="001445FE"/>
    <w:rsid w:val="00145381"/>
    <w:rsid w:val="00145E29"/>
    <w:rsid w:val="00145FA5"/>
    <w:rsid w:val="001478F6"/>
    <w:rsid w:val="001479F7"/>
    <w:rsid w:val="001512AE"/>
    <w:rsid w:val="00151A28"/>
    <w:rsid w:val="00151B70"/>
    <w:rsid w:val="00152148"/>
    <w:rsid w:val="0015233C"/>
    <w:rsid w:val="00157F05"/>
    <w:rsid w:val="00163A52"/>
    <w:rsid w:val="00164638"/>
    <w:rsid w:val="001669DD"/>
    <w:rsid w:val="00171D00"/>
    <w:rsid w:val="001721A9"/>
    <w:rsid w:val="001733C7"/>
    <w:rsid w:val="00175FA2"/>
    <w:rsid w:val="00182BBF"/>
    <w:rsid w:val="00187EA7"/>
    <w:rsid w:val="001912A9"/>
    <w:rsid w:val="00194D9B"/>
    <w:rsid w:val="00196D3F"/>
    <w:rsid w:val="00197757"/>
    <w:rsid w:val="00197828"/>
    <w:rsid w:val="0019782C"/>
    <w:rsid w:val="0019784C"/>
    <w:rsid w:val="001A00F1"/>
    <w:rsid w:val="001A0604"/>
    <w:rsid w:val="001A0A78"/>
    <w:rsid w:val="001A266A"/>
    <w:rsid w:val="001A433E"/>
    <w:rsid w:val="001A4B08"/>
    <w:rsid w:val="001A6075"/>
    <w:rsid w:val="001A6D5E"/>
    <w:rsid w:val="001A7036"/>
    <w:rsid w:val="001B36B5"/>
    <w:rsid w:val="001B5B34"/>
    <w:rsid w:val="001B5E8B"/>
    <w:rsid w:val="001B66FD"/>
    <w:rsid w:val="001B6881"/>
    <w:rsid w:val="001C0500"/>
    <w:rsid w:val="001C22F5"/>
    <w:rsid w:val="001C3460"/>
    <w:rsid w:val="001C51A5"/>
    <w:rsid w:val="001C7ABE"/>
    <w:rsid w:val="001C7E0D"/>
    <w:rsid w:val="001D0936"/>
    <w:rsid w:val="001D349F"/>
    <w:rsid w:val="001D4541"/>
    <w:rsid w:val="001D46EB"/>
    <w:rsid w:val="001D5770"/>
    <w:rsid w:val="001D5CA1"/>
    <w:rsid w:val="001D6592"/>
    <w:rsid w:val="001D6670"/>
    <w:rsid w:val="001D6E32"/>
    <w:rsid w:val="001D7A2A"/>
    <w:rsid w:val="001E111F"/>
    <w:rsid w:val="001E3459"/>
    <w:rsid w:val="001E5D36"/>
    <w:rsid w:val="001E74D0"/>
    <w:rsid w:val="001E758D"/>
    <w:rsid w:val="001F020D"/>
    <w:rsid w:val="001F1D90"/>
    <w:rsid w:val="001F4F13"/>
    <w:rsid w:val="001F4FC0"/>
    <w:rsid w:val="001F4FEF"/>
    <w:rsid w:val="001F5830"/>
    <w:rsid w:val="001F588D"/>
    <w:rsid w:val="001F68DE"/>
    <w:rsid w:val="002009F3"/>
    <w:rsid w:val="002020A3"/>
    <w:rsid w:val="00203DD4"/>
    <w:rsid w:val="002068B3"/>
    <w:rsid w:val="00206C81"/>
    <w:rsid w:val="0021105D"/>
    <w:rsid w:val="00211622"/>
    <w:rsid w:val="00212ED8"/>
    <w:rsid w:val="00213B7B"/>
    <w:rsid w:val="002219E5"/>
    <w:rsid w:val="00223478"/>
    <w:rsid w:val="00225621"/>
    <w:rsid w:val="0023220F"/>
    <w:rsid w:val="00233CA5"/>
    <w:rsid w:val="00233FD1"/>
    <w:rsid w:val="0023407B"/>
    <w:rsid w:val="002345A8"/>
    <w:rsid w:val="00236EF1"/>
    <w:rsid w:val="00241B03"/>
    <w:rsid w:val="00241DF2"/>
    <w:rsid w:val="00242758"/>
    <w:rsid w:val="00243D61"/>
    <w:rsid w:val="002467EC"/>
    <w:rsid w:val="00247B04"/>
    <w:rsid w:val="00247C8E"/>
    <w:rsid w:val="00250CB7"/>
    <w:rsid w:val="00252855"/>
    <w:rsid w:val="00253ACE"/>
    <w:rsid w:val="00255246"/>
    <w:rsid w:val="00256BBF"/>
    <w:rsid w:val="00264A0C"/>
    <w:rsid w:val="00266E4E"/>
    <w:rsid w:val="00267F16"/>
    <w:rsid w:val="00270576"/>
    <w:rsid w:val="00270FD5"/>
    <w:rsid w:val="00271F21"/>
    <w:rsid w:val="002743C1"/>
    <w:rsid w:val="0027492C"/>
    <w:rsid w:val="00274BCA"/>
    <w:rsid w:val="00274D9C"/>
    <w:rsid w:val="0027507C"/>
    <w:rsid w:val="002756CE"/>
    <w:rsid w:val="00280C1F"/>
    <w:rsid w:val="002844F2"/>
    <w:rsid w:val="002857B6"/>
    <w:rsid w:val="002864A7"/>
    <w:rsid w:val="00292141"/>
    <w:rsid w:val="00293393"/>
    <w:rsid w:val="002952AE"/>
    <w:rsid w:val="002976ED"/>
    <w:rsid w:val="002A02B9"/>
    <w:rsid w:val="002A0537"/>
    <w:rsid w:val="002A33AF"/>
    <w:rsid w:val="002A6816"/>
    <w:rsid w:val="002A75AC"/>
    <w:rsid w:val="002B2010"/>
    <w:rsid w:val="002B2D13"/>
    <w:rsid w:val="002B3C35"/>
    <w:rsid w:val="002B6D28"/>
    <w:rsid w:val="002B75D2"/>
    <w:rsid w:val="002C0690"/>
    <w:rsid w:val="002C0F84"/>
    <w:rsid w:val="002C257F"/>
    <w:rsid w:val="002C350E"/>
    <w:rsid w:val="002C449B"/>
    <w:rsid w:val="002C5205"/>
    <w:rsid w:val="002C5459"/>
    <w:rsid w:val="002C5D26"/>
    <w:rsid w:val="002D2C84"/>
    <w:rsid w:val="002D3933"/>
    <w:rsid w:val="002D3D74"/>
    <w:rsid w:val="002D5327"/>
    <w:rsid w:val="002D5527"/>
    <w:rsid w:val="002D56FA"/>
    <w:rsid w:val="002D5C18"/>
    <w:rsid w:val="002D64BC"/>
    <w:rsid w:val="002D6753"/>
    <w:rsid w:val="002D7481"/>
    <w:rsid w:val="002E0204"/>
    <w:rsid w:val="002E5C2E"/>
    <w:rsid w:val="002E752A"/>
    <w:rsid w:val="002E7BC7"/>
    <w:rsid w:val="002F067D"/>
    <w:rsid w:val="002F0A6E"/>
    <w:rsid w:val="002F18CC"/>
    <w:rsid w:val="002F2C0F"/>
    <w:rsid w:val="002F62EC"/>
    <w:rsid w:val="002F646A"/>
    <w:rsid w:val="002F64F3"/>
    <w:rsid w:val="002F7CE6"/>
    <w:rsid w:val="0030064C"/>
    <w:rsid w:val="00304150"/>
    <w:rsid w:val="0030469F"/>
    <w:rsid w:val="00307226"/>
    <w:rsid w:val="00311EF8"/>
    <w:rsid w:val="0031703F"/>
    <w:rsid w:val="00320C55"/>
    <w:rsid w:val="00320CA7"/>
    <w:rsid w:val="00320DD1"/>
    <w:rsid w:val="00322300"/>
    <w:rsid w:val="00325F5F"/>
    <w:rsid w:val="0032767D"/>
    <w:rsid w:val="00327C4E"/>
    <w:rsid w:val="00327DAE"/>
    <w:rsid w:val="00327E68"/>
    <w:rsid w:val="00333636"/>
    <w:rsid w:val="00333AC7"/>
    <w:rsid w:val="003423A9"/>
    <w:rsid w:val="003424FA"/>
    <w:rsid w:val="00342C93"/>
    <w:rsid w:val="00345321"/>
    <w:rsid w:val="00346700"/>
    <w:rsid w:val="0035245A"/>
    <w:rsid w:val="003563A1"/>
    <w:rsid w:val="003564F4"/>
    <w:rsid w:val="00357F16"/>
    <w:rsid w:val="003606C1"/>
    <w:rsid w:val="003625CD"/>
    <w:rsid w:val="00362E07"/>
    <w:rsid w:val="003634B0"/>
    <w:rsid w:val="003634F4"/>
    <w:rsid w:val="00363A12"/>
    <w:rsid w:val="00367254"/>
    <w:rsid w:val="0036760D"/>
    <w:rsid w:val="00370D62"/>
    <w:rsid w:val="003724C2"/>
    <w:rsid w:val="00372D99"/>
    <w:rsid w:val="00374765"/>
    <w:rsid w:val="00376D71"/>
    <w:rsid w:val="0038309F"/>
    <w:rsid w:val="00384E5A"/>
    <w:rsid w:val="00385096"/>
    <w:rsid w:val="00385C64"/>
    <w:rsid w:val="0039163A"/>
    <w:rsid w:val="00395BE6"/>
    <w:rsid w:val="003A20C1"/>
    <w:rsid w:val="003A3DDB"/>
    <w:rsid w:val="003A62D4"/>
    <w:rsid w:val="003B2DCE"/>
    <w:rsid w:val="003C136F"/>
    <w:rsid w:val="003C1C43"/>
    <w:rsid w:val="003C24F5"/>
    <w:rsid w:val="003D1DC4"/>
    <w:rsid w:val="003D204E"/>
    <w:rsid w:val="003E1A01"/>
    <w:rsid w:val="003E221C"/>
    <w:rsid w:val="003E44AB"/>
    <w:rsid w:val="003E550E"/>
    <w:rsid w:val="003E57AB"/>
    <w:rsid w:val="003E62B8"/>
    <w:rsid w:val="003E661B"/>
    <w:rsid w:val="003E6A49"/>
    <w:rsid w:val="003E7C36"/>
    <w:rsid w:val="003F02EA"/>
    <w:rsid w:val="003F0A98"/>
    <w:rsid w:val="003F139A"/>
    <w:rsid w:val="003F1F01"/>
    <w:rsid w:val="003F2419"/>
    <w:rsid w:val="003F3012"/>
    <w:rsid w:val="003F348F"/>
    <w:rsid w:val="003F3DE3"/>
    <w:rsid w:val="003F698E"/>
    <w:rsid w:val="00400C03"/>
    <w:rsid w:val="00401544"/>
    <w:rsid w:val="004018F7"/>
    <w:rsid w:val="004023E4"/>
    <w:rsid w:val="0040268D"/>
    <w:rsid w:val="004032B7"/>
    <w:rsid w:val="00404C04"/>
    <w:rsid w:val="00404E37"/>
    <w:rsid w:val="00410B6A"/>
    <w:rsid w:val="00410F8B"/>
    <w:rsid w:val="00411398"/>
    <w:rsid w:val="00415742"/>
    <w:rsid w:val="00415906"/>
    <w:rsid w:val="00415A8F"/>
    <w:rsid w:val="00415C25"/>
    <w:rsid w:val="00416B88"/>
    <w:rsid w:val="00417480"/>
    <w:rsid w:val="0042232E"/>
    <w:rsid w:val="00422507"/>
    <w:rsid w:val="00423473"/>
    <w:rsid w:val="0042413E"/>
    <w:rsid w:val="004255A2"/>
    <w:rsid w:val="004257EF"/>
    <w:rsid w:val="0042603A"/>
    <w:rsid w:val="00432620"/>
    <w:rsid w:val="0043310A"/>
    <w:rsid w:val="00433149"/>
    <w:rsid w:val="00434588"/>
    <w:rsid w:val="0043516B"/>
    <w:rsid w:val="004362F8"/>
    <w:rsid w:val="004403F2"/>
    <w:rsid w:val="004405AF"/>
    <w:rsid w:val="00440642"/>
    <w:rsid w:val="004406B2"/>
    <w:rsid w:val="00441562"/>
    <w:rsid w:val="004428B0"/>
    <w:rsid w:val="00444631"/>
    <w:rsid w:val="00446E63"/>
    <w:rsid w:val="00450928"/>
    <w:rsid w:val="00451413"/>
    <w:rsid w:val="00451C0F"/>
    <w:rsid w:val="00451CDF"/>
    <w:rsid w:val="004525A8"/>
    <w:rsid w:val="00452F58"/>
    <w:rsid w:val="0045448B"/>
    <w:rsid w:val="004610D1"/>
    <w:rsid w:val="0047037A"/>
    <w:rsid w:val="00471017"/>
    <w:rsid w:val="0047127C"/>
    <w:rsid w:val="00472606"/>
    <w:rsid w:val="004729FF"/>
    <w:rsid w:val="00473317"/>
    <w:rsid w:val="004742B3"/>
    <w:rsid w:val="00474313"/>
    <w:rsid w:val="00474F7D"/>
    <w:rsid w:val="00475AEA"/>
    <w:rsid w:val="00477E55"/>
    <w:rsid w:val="004818AC"/>
    <w:rsid w:val="0048225B"/>
    <w:rsid w:val="00483257"/>
    <w:rsid w:val="004876CE"/>
    <w:rsid w:val="004879BA"/>
    <w:rsid w:val="00490C81"/>
    <w:rsid w:val="0049136C"/>
    <w:rsid w:val="00493104"/>
    <w:rsid w:val="00493C17"/>
    <w:rsid w:val="00495AF5"/>
    <w:rsid w:val="00497118"/>
    <w:rsid w:val="004A031A"/>
    <w:rsid w:val="004A2456"/>
    <w:rsid w:val="004A502F"/>
    <w:rsid w:val="004A6F01"/>
    <w:rsid w:val="004B27F7"/>
    <w:rsid w:val="004B3CB1"/>
    <w:rsid w:val="004B4D25"/>
    <w:rsid w:val="004C019B"/>
    <w:rsid w:val="004C05AD"/>
    <w:rsid w:val="004C188F"/>
    <w:rsid w:val="004C2023"/>
    <w:rsid w:val="004C4136"/>
    <w:rsid w:val="004C41B9"/>
    <w:rsid w:val="004C4B5D"/>
    <w:rsid w:val="004C59C9"/>
    <w:rsid w:val="004D1F48"/>
    <w:rsid w:val="004D25CC"/>
    <w:rsid w:val="004D36A3"/>
    <w:rsid w:val="004D5B3C"/>
    <w:rsid w:val="004E0384"/>
    <w:rsid w:val="004E1016"/>
    <w:rsid w:val="004E1CC2"/>
    <w:rsid w:val="004E1E54"/>
    <w:rsid w:val="004E4515"/>
    <w:rsid w:val="004E5A95"/>
    <w:rsid w:val="004E6ECE"/>
    <w:rsid w:val="004F34E1"/>
    <w:rsid w:val="004F3697"/>
    <w:rsid w:val="004F573C"/>
    <w:rsid w:val="004F6B1D"/>
    <w:rsid w:val="004F7EC3"/>
    <w:rsid w:val="00500A0C"/>
    <w:rsid w:val="00501D95"/>
    <w:rsid w:val="0050266B"/>
    <w:rsid w:val="005027F0"/>
    <w:rsid w:val="00502862"/>
    <w:rsid w:val="00503BC5"/>
    <w:rsid w:val="005045D8"/>
    <w:rsid w:val="00505C90"/>
    <w:rsid w:val="00507759"/>
    <w:rsid w:val="00510A2D"/>
    <w:rsid w:val="00511A6D"/>
    <w:rsid w:val="00512020"/>
    <w:rsid w:val="005169E5"/>
    <w:rsid w:val="00516C35"/>
    <w:rsid w:val="00526278"/>
    <w:rsid w:val="00527AD3"/>
    <w:rsid w:val="00527CDF"/>
    <w:rsid w:val="00532B24"/>
    <w:rsid w:val="00532B2F"/>
    <w:rsid w:val="00533494"/>
    <w:rsid w:val="005418A4"/>
    <w:rsid w:val="00541D1D"/>
    <w:rsid w:val="00543F2A"/>
    <w:rsid w:val="005443CD"/>
    <w:rsid w:val="0054481F"/>
    <w:rsid w:val="00544B67"/>
    <w:rsid w:val="00545F09"/>
    <w:rsid w:val="00552C0E"/>
    <w:rsid w:val="00554DCB"/>
    <w:rsid w:val="00560420"/>
    <w:rsid w:val="00560C26"/>
    <w:rsid w:val="0056476F"/>
    <w:rsid w:val="00564A27"/>
    <w:rsid w:val="00564B2A"/>
    <w:rsid w:val="00571BA0"/>
    <w:rsid w:val="00574937"/>
    <w:rsid w:val="005750DF"/>
    <w:rsid w:val="00577C25"/>
    <w:rsid w:val="00577E29"/>
    <w:rsid w:val="00581B06"/>
    <w:rsid w:val="005849BB"/>
    <w:rsid w:val="005858ED"/>
    <w:rsid w:val="00585C48"/>
    <w:rsid w:val="00590B4D"/>
    <w:rsid w:val="00591ABE"/>
    <w:rsid w:val="005928A7"/>
    <w:rsid w:val="00593B95"/>
    <w:rsid w:val="00594302"/>
    <w:rsid w:val="00594F7C"/>
    <w:rsid w:val="005953CE"/>
    <w:rsid w:val="005969DF"/>
    <w:rsid w:val="005A167D"/>
    <w:rsid w:val="005A3C62"/>
    <w:rsid w:val="005A4521"/>
    <w:rsid w:val="005A56A9"/>
    <w:rsid w:val="005A585D"/>
    <w:rsid w:val="005A5927"/>
    <w:rsid w:val="005A6B13"/>
    <w:rsid w:val="005A6EDB"/>
    <w:rsid w:val="005A78FD"/>
    <w:rsid w:val="005B012C"/>
    <w:rsid w:val="005B0A18"/>
    <w:rsid w:val="005B4EC4"/>
    <w:rsid w:val="005B5D9E"/>
    <w:rsid w:val="005B5FCF"/>
    <w:rsid w:val="005B6C00"/>
    <w:rsid w:val="005C0642"/>
    <w:rsid w:val="005C09CB"/>
    <w:rsid w:val="005C0D9E"/>
    <w:rsid w:val="005C1072"/>
    <w:rsid w:val="005C41EB"/>
    <w:rsid w:val="005C4426"/>
    <w:rsid w:val="005C593B"/>
    <w:rsid w:val="005C63E9"/>
    <w:rsid w:val="005D0339"/>
    <w:rsid w:val="005D100C"/>
    <w:rsid w:val="005D1B6D"/>
    <w:rsid w:val="005D5C06"/>
    <w:rsid w:val="005D5DCC"/>
    <w:rsid w:val="005D7362"/>
    <w:rsid w:val="005E14F1"/>
    <w:rsid w:val="005E1EA3"/>
    <w:rsid w:val="005E4636"/>
    <w:rsid w:val="005E4C11"/>
    <w:rsid w:val="005E61F1"/>
    <w:rsid w:val="005E6565"/>
    <w:rsid w:val="005F0266"/>
    <w:rsid w:val="005F1174"/>
    <w:rsid w:val="005F4087"/>
    <w:rsid w:val="005F5765"/>
    <w:rsid w:val="005F5EFC"/>
    <w:rsid w:val="005F6411"/>
    <w:rsid w:val="0060329E"/>
    <w:rsid w:val="00604B18"/>
    <w:rsid w:val="00605F4B"/>
    <w:rsid w:val="00607670"/>
    <w:rsid w:val="0061108B"/>
    <w:rsid w:val="0061152C"/>
    <w:rsid w:val="00612B6F"/>
    <w:rsid w:val="006146A4"/>
    <w:rsid w:val="00614B68"/>
    <w:rsid w:val="006170F6"/>
    <w:rsid w:val="00617941"/>
    <w:rsid w:val="00617F4F"/>
    <w:rsid w:val="00623275"/>
    <w:rsid w:val="006255C1"/>
    <w:rsid w:val="0062649E"/>
    <w:rsid w:val="00630DB6"/>
    <w:rsid w:val="006316AF"/>
    <w:rsid w:val="00631FAD"/>
    <w:rsid w:val="00634728"/>
    <w:rsid w:val="0063632C"/>
    <w:rsid w:val="0065377B"/>
    <w:rsid w:val="006547B5"/>
    <w:rsid w:val="00654B30"/>
    <w:rsid w:val="006566A1"/>
    <w:rsid w:val="00656839"/>
    <w:rsid w:val="00656A02"/>
    <w:rsid w:val="00660A6C"/>
    <w:rsid w:val="00660CE1"/>
    <w:rsid w:val="00662703"/>
    <w:rsid w:val="00663B9A"/>
    <w:rsid w:val="006645EE"/>
    <w:rsid w:val="006661D8"/>
    <w:rsid w:val="00666313"/>
    <w:rsid w:val="006663B7"/>
    <w:rsid w:val="00666B8F"/>
    <w:rsid w:val="006710A0"/>
    <w:rsid w:val="006712D3"/>
    <w:rsid w:val="00671D7B"/>
    <w:rsid w:val="00672AB0"/>
    <w:rsid w:val="006735BA"/>
    <w:rsid w:val="00673E0F"/>
    <w:rsid w:val="00677442"/>
    <w:rsid w:val="00677BF8"/>
    <w:rsid w:val="00680194"/>
    <w:rsid w:val="0068153E"/>
    <w:rsid w:val="006819FB"/>
    <w:rsid w:val="00681D06"/>
    <w:rsid w:val="0068326C"/>
    <w:rsid w:val="00684650"/>
    <w:rsid w:val="00685C3E"/>
    <w:rsid w:val="00685EB8"/>
    <w:rsid w:val="00686BA8"/>
    <w:rsid w:val="00686D06"/>
    <w:rsid w:val="00687D86"/>
    <w:rsid w:val="006913E0"/>
    <w:rsid w:val="0069160C"/>
    <w:rsid w:val="0069326A"/>
    <w:rsid w:val="00693BF6"/>
    <w:rsid w:val="006945D1"/>
    <w:rsid w:val="00697989"/>
    <w:rsid w:val="00697AED"/>
    <w:rsid w:val="00697EB8"/>
    <w:rsid w:val="006A2DE9"/>
    <w:rsid w:val="006A36C4"/>
    <w:rsid w:val="006A433E"/>
    <w:rsid w:val="006A442D"/>
    <w:rsid w:val="006A57EA"/>
    <w:rsid w:val="006A6191"/>
    <w:rsid w:val="006B0D02"/>
    <w:rsid w:val="006B1E5E"/>
    <w:rsid w:val="006B287E"/>
    <w:rsid w:val="006B2C1E"/>
    <w:rsid w:val="006B4AEC"/>
    <w:rsid w:val="006C1A66"/>
    <w:rsid w:val="006C2C79"/>
    <w:rsid w:val="006C4376"/>
    <w:rsid w:val="006C5DBF"/>
    <w:rsid w:val="006D12BB"/>
    <w:rsid w:val="006D2076"/>
    <w:rsid w:val="006D21C1"/>
    <w:rsid w:val="006D2E5B"/>
    <w:rsid w:val="006D4742"/>
    <w:rsid w:val="006D4EDC"/>
    <w:rsid w:val="006D677A"/>
    <w:rsid w:val="006E0576"/>
    <w:rsid w:val="006E10EB"/>
    <w:rsid w:val="006E476C"/>
    <w:rsid w:val="006E5190"/>
    <w:rsid w:val="006E6ECB"/>
    <w:rsid w:val="006F0C8F"/>
    <w:rsid w:val="006F0D53"/>
    <w:rsid w:val="006F16BE"/>
    <w:rsid w:val="006F2985"/>
    <w:rsid w:val="006F4785"/>
    <w:rsid w:val="006F512F"/>
    <w:rsid w:val="006F67C8"/>
    <w:rsid w:val="006F7F22"/>
    <w:rsid w:val="007008B2"/>
    <w:rsid w:val="0070143D"/>
    <w:rsid w:val="0070148F"/>
    <w:rsid w:val="00701769"/>
    <w:rsid w:val="00701A58"/>
    <w:rsid w:val="00702F3B"/>
    <w:rsid w:val="007050BA"/>
    <w:rsid w:val="00705472"/>
    <w:rsid w:val="00705B84"/>
    <w:rsid w:val="00705DAE"/>
    <w:rsid w:val="0071234D"/>
    <w:rsid w:val="007144B9"/>
    <w:rsid w:val="007146CB"/>
    <w:rsid w:val="00714739"/>
    <w:rsid w:val="00714AEF"/>
    <w:rsid w:val="00716045"/>
    <w:rsid w:val="007166F4"/>
    <w:rsid w:val="00716BF2"/>
    <w:rsid w:val="00717341"/>
    <w:rsid w:val="00723A0A"/>
    <w:rsid w:val="0072467F"/>
    <w:rsid w:val="00725CCF"/>
    <w:rsid w:val="0072642E"/>
    <w:rsid w:val="0072674E"/>
    <w:rsid w:val="00726CB6"/>
    <w:rsid w:val="00730684"/>
    <w:rsid w:val="00730DD8"/>
    <w:rsid w:val="00734714"/>
    <w:rsid w:val="00735221"/>
    <w:rsid w:val="00736AFF"/>
    <w:rsid w:val="007443B7"/>
    <w:rsid w:val="00744480"/>
    <w:rsid w:val="00751870"/>
    <w:rsid w:val="00753DC4"/>
    <w:rsid w:val="00755D83"/>
    <w:rsid w:val="007607D4"/>
    <w:rsid w:val="007636E8"/>
    <w:rsid w:val="0076626E"/>
    <w:rsid w:val="00766BB9"/>
    <w:rsid w:val="00767340"/>
    <w:rsid w:val="007705FA"/>
    <w:rsid w:val="0077427C"/>
    <w:rsid w:val="00775A35"/>
    <w:rsid w:val="00776D97"/>
    <w:rsid w:val="007773B2"/>
    <w:rsid w:val="00782D0E"/>
    <w:rsid w:val="00783552"/>
    <w:rsid w:val="00783879"/>
    <w:rsid w:val="007847B2"/>
    <w:rsid w:val="00784EC8"/>
    <w:rsid w:val="007854B8"/>
    <w:rsid w:val="0078792A"/>
    <w:rsid w:val="00791E0E"/>
    <w:rsid w:val="00792EF1"/>
    <w:rsid w:val="00794C4A"/>
    <w:rsid w:val="00794ECF"/>
    <w:rsid w:val="00795B18"/>
    <w:rsid w:val="00797457"/>
    <w:rsid w:val="00797B8C"/>
    <w:rsid w:val="007A14B2"/>
    <w:rsid w:val="007A5408"/>
    <w:rsid w:val="007A5DA5"/>
    <w:rsid w:val="007A7192"/>
    <w:rsid w:val="007C08E9"/>
    <w:rsid w:val="007C16DA"/>
    <w:rsid w:val="007C1A8C"/>
    <w:rsid w:val="007C2A82"/>
    <w:rsid w:val="007C3383"/>
    <w:rsid w:val="007C4CC6"/>
    <w:rsid w:val="007C5412"/>
    <w:rsid w:val="007C634F"/>
    <w:rsid w:val="007D453B"/>
    <w:rsid w:val="007D4CA6"/>
    <w:rsid w:val="007D527B"/>
    <w:rsid w:val="007D7DA0"/>
    <w:rsid w:val="007E0053"/>
    <w:rsid w:val="007E1377"/>
    <w:rsid w:val="007E2A61"/>
    <w:rsid w:val="007E342B"/>
    <w:rsid w:val="007E638E"/>
    <w:rsid w:val="007F1B6B"/>
    <w:rsid w:val="007F2EF3"/>
    <w:rsid w:val="007F2FCD"/>
    <w:rsid w:val="007F32F8"/>
    <w:rsid w:val="007F3F13"/>
    <w:rsid w:val="007F66A8"/>
    <w:rsid w:val="0080016D"/>
    <w:rsid w:val="008009E5"/>
    <w:rsid w:val="00800E73"/>
    <w:rsid w:val="00801CAD"/>
    <w:rsid w:val="008038D6"/>
    <w:rsid w:val="00803C9D"/>
    <w:rsid w:val="008111E8"/>
    <w:rsid w:val="00811913"/>
    <w:rsid w:val="008139D3"/>
    <w:rsid w:val="00814655"/>
    <w:rsid w:val="00814BFE"/>
    <w:rsid w:val="008161D7"/>
    <w:rsid w:val="00817634"/>
    <w:rsid w:val="008213EF"/>
    <w:rsid w:val="00823C10"/>
    <w:rsid w:val="008259AA"/>
    <w:rsid w:val="008262FC"/>
    <w:rsid w:val="0083075E"/>
    <w:rsid w:val="00831422"/>
    <w:rsid w:val="00831A4F"/>
    <w:rsid w:val="00831DE8"/>
    <w:rsid w:val="008348F9"/>
    <w:rsid w:val="0083632B"/>
    <w:rsid w:val="00836B22"/>
    <w:rsid w:val="008372C9"/>
    <w:rsid w:val="00844213"/>
    <w:rsid w:val="00845EF7"/>
    <w:rsid w:val="00846044"/>
    <w:rsid w:val="0085140F"/>
    <w:rsid w:val="0085250E"/>
    <w:rsid w:val="008534E2"/>
    <w:rsid w:val="00853540"/>
    <w:rsid w:val="00853BD3"/>
    <w:rsid w:val="00855AD8"/>
    <w:rsid w:val="00856B61"/>
    <w:rsid w:val="0086162D"/>
    <w:rsid w:val="008637A5"/>
    <w:rsid w:val="00864709"/>
    <w:rsid w:val="00867047"/>
    <w:rsid w:val="008674ED"/>
    <w:rsid w:val="00867736"/>
    <w:rsid w:val="008715A8"/>
    <w:rsid w:val="008717AA"/>
    <w:rsid w:val="00872744"/>
    <w:rsid w:val="00872A11"/>
    <w:rsid w:val="0087442D"/>
    <w:rsid w:val="008775E1"/>
    <w:rsid w:val="00877E3D"/>
    <w:rsid w:val="00882C55"/>
    <w:rsid w:val="00883E7B"/>
    <w:rsid w:val="008847AD"/>
    <w:rsid w:val="008851B9"/>
    <w:rsid w:val="00890210"/>
    <w:rsid w:val="0089039E"/>
    <w:rsid w:val="00891044"/>
    <w:rsid w:val="00892056"/>
    <w:rsid w:val="008933B7"/>
    <w:rsid w:val="00893A5F"/>
    <w:rsid w:val="00894E81"/>
    <w:rsid w:val="0089512F"/>
    <w:rsid w:val="00896DD6"/>
    <w:rsid w:val="008970BE"/>
    <w:rsid w:val="008971EB"/>
    <w:rsid w:val="008979B4"/>
    <w:rsid w:val="00897B95"/>
    <w:rsid w:val="008A1BFA"/>
    <w:rsid w:val="008A23EF"/>
    <w:rsid w:val="008A30E8"/>
    <w:rsid w:val="008A3EF3"/>
    <w:rsid w:val="008A4AD1"/>
    <w:rsid w:val="008A4F18"/>
    <w:rsid w:val="008A793F"/>
    <w:rsid w:val="008B28CD"/>
    <w:rsid w:val="008B4C71"/>
    <w:rsid w:val="008B6015"/>
    <w:rsid w:val="008B7166"/>
    <w:rsid w:val="008B74BD"/>
    <w:rsid w:val="008C5BA1"/>
    <w:rsid w:val="008C7700"/>
    <w:rsid w:val="008D0C51"/>
    <w:rsid w:val="008D1675"/>
    <w:rsid w:val="008D4529"/>
    <w:rsid w:val="008E008A"/>
    <w:rsid w:val="008E1033"/>
    <w:rsid w:val="008E1201"/>
    <w:rsid w:val="008E44C4"/>
    <w:rsid w:val="008E44FA"/>
    <w:rsid w:val="008E6C16"/>
    <w:rsid w:val="008E6EFE"/>
    <w:rsid w:val="008F0E05"/>
    <w:rsid w:val="008F4FF3"/>
    <w:rsid w:val="008F5400"/>
    <w:rsid w:val="008F600C"/>
    <w:rsid w:val="008F63E4"/>
    <w:rsid w:val="00902983"/>
    <w:rsid w:val="009036D5"/>
    <w:rsid w:val="00904B04"/>
    <w:rsid w:val="009055BA"/>
    <w:rsid w:val="00906891"/>
    <w:rsid w:val="009136DD"/>
    <w:rsid w:val="00914FA2"/>
    <w:rsid w:val="00915B9F"/>
    <w:rsid w:val="00915BE1"/>
    <w:rsid w:val="00916278"/>
    <w:rsid w:val="00916F36"/>
    <w:rsid w:val="009170C5"/>
    <w:rsid w:val="0092167B"/>
    <w:rsid w:val="00921B68"/>
    <w:rsid w:val="00926EF3"/>
    <w:rsid w:val="009275BD"/>
    <w:rsid w:val="00931D68"/>
    <w:rsid w:val="0093345C"/>
    <w:rsid w:val="00934409"/>
    <w:rsid w:val="0093668E"/>
    <w:rsid w:val="009369BA"/>
    <w:rsid w:val="00937707"/>
    <w:rsid w:val="00937CCB"/>
    <w:rsid w:val="0094107F"/>
    <w:rsid w:val="009458C7"/>
    <w:rsid w:val="00947363"/>
    <w:rsid w:val="00947461"/>
    <w:rsid w:val="00947B94"/>
    <w:rsid w:val="00951765"/>
    <w:rsid w:val="00953FED"/>
    <w:rsid w:val="00954E1B"/>
    <w:rsid w:val="0095567A"/>
    <w:rsid w:val="0095604A"/>
    <w:rsid w:val="00956B56"/>
    <w:rsid w:val="009572ED"/>
    <w:rsid w:val="0095756B"/>
    <w:rsid w:val="00960144"/>
    <w:rsid w:val="00960A59"/>
    <w:rsid w:val="00960FFF"/>
    <w:rsid w:val="009619D9"/>
    <w:rsid w:val="00961A5F"/>
    <w:rsid w:val="0096603B"/>
    <w:rsid w:val="00967CDE"/>
    <w:rsid w:val="00967EA3"/>
    <w:rsid w:val="0097078F"/>
    <w:rsid w:val="00971E0D"/>
    <w:rsid w:val="00974E9C"/>
    <w:rsid w:val="00976AFE"/>
    <w:rsid w:val="00980862"/>
    <w:rsid w:val="00981287"/>
    <w:rsid w:val="00981A80"/>
    <w:rsid w:val="00981AD6"/>
    <w:rsid w:val="00983B94"/>
    <w:rsid w:val="00986FA2"/>
    <w:rsid w:val="00990F1D"/>
    <w:rsid w:val="009915A2"/>
    <w:rsid w:val="00992C7C"/>
    <w:rsid w:val="00995BB7"/>
    <w:rsid w:val="00997634"/>
    <w:rsid w:val="00997F26"/>
    <w:rsid w:val="009A0986"/>
    <w:rsid w:val="009A3149"/>
    <w:rsid w:val="009A4EF0"/>
    <w:rsid w:val="009A5F88"/>
    <w:rsid w:val="009B080D"/>
    <w:rsid w:val="009B1A13"/>
    <w:rsid w:val="009B5577"/>
    <w:rsid w:val="009B626A"/>
    <w:rsid w:val="009B64EA"/>
    <w:rsid w:val="009B7016"/>
    <w:rsid w:val="009B737D"/>
    <w:rsid w:val="009C0B8F"/>
    <w:rsid w:val="009C1F7F"/>
    <w:rsid w:val="009C3116"/>
    <w:rsid w:val="009C5AD0"/>
    <w:rsid w:val="009C605D"/>
    <w:rsid w:val="009C61CF"/>
    <w:rsid w:val="009C7241"/>
    <w:rsid w:val="009C7D46"/>
    <w:rsid w:val="009C7DB6"/>
    <w:rsid w:val="009D22C5"/>
    <w:rsid w:val="009D24E8"/>
    <w:rsid w:val="009D343E"/>
    <w:rsid w:val="009D42E2"/>
    <w:rsid w:val="009E1974"/>
    <w:rsid w:val="009E3D37"/>
    <w:rsid w:val="009E40D5"/>
    <w:rsid w:val="009E5CCE"/>
    <w:rsid w:val="009F08C4"/>
    <w:rsid w:val="009F0ABE"/>
    <w:rsid w:val="009F5F03"/>
    <w:rsid w:val="00A029B0"/>
    <w:rsid w:val="00A04596"/>
    <w:rsid w:val="00A04964"/>
    <w:rsid w:val="00A0560A"/>
    <w:rsid w:val="00A060A1"/>
    <w:rsid w:val="00A143AB"/>
    <w:rsid w:val="00A1478A"/>
    <w:rsid w:val="00A2034F"/>
    <w:rsid w:val="00A2303A"/>
    <w:rsid w:val="00A23C1E"/>
    <w:rsid w:val="00A23E1A"/>
    <w:rsid w:val="00A240BC"/>
    <w:rsid w:val="00A25BE4"/>
    <w:rsid w:val="00A26CB2"/>
    <w:rsid w:val="00A27DC4"/>
    <w:rsid w:val="00A30017"/>
    <w:rsid w:val="00A30130"/>
    <w:rsid w:val="00A3031B"/>
    <w:rsid w:val="00A3594E"/>
    <w:rsid w:val="00A3749C"/>
    <w:rsid w:val="00A40131"/>
    <w:rsid w:val="00A40FA3"/>
    <w:rsid w:val="00A41D76"/>
    <w:rsid w:val="00A44178"/>
    <w:rsid w:val="00A44F36"/>
    <w:rsid w:val="00A45AF1"/>
    <w:rsid w:val="00A46585"/>
    <w:rsid w:val="00A46AC8"/>
    <w:rsid w:val="00A50E67"/>
    <w:rsid w:val="00A53C52"/>
    <w:rsid w:val="00A55C0B"/>
    <w:rsid w:val="00A56753"/>
    <w:rsid w:val="00A56D1E"/>
    <w:rsid w:val="00A61FBB"/>
    <w:rsid w:val="00A6509F"/>
    <w:rsid w:val="00A66B6D"/>
    <w:rsid w:val="00A66B94"/>
    <w:rsid w:val="00A67C6F"/>
    <w:rsid w:val="00A67EB4"/>
    <w:rsid w:val="00A67FA2"/>
    <w:rsid w:val="00A70BB9"/>
    <w:rsid w:val="00A715F1"/>
    <w:rsid w:val="00A73ABA"/>
    <w:rsid w:val="00A74D70"/>
    <w:rsid w:val="00A75A40"/>
    <w:rsid w:val="00A76540"/>
    <w:rsid w:val="00A81340"/>
    <w:rsid w:val="00A81CC1"/>
    <w:rsid w:val="00A84797"/>
    <w:rsid w:val="00A84FC6"/>
    <w:rsid w:val="00A87569"/>
    <w:rsid w:val="00A9155E"/>
    <w:rsid w:val="00A930A2"/>
    <w:rsid w:val="00A958FE"/>
    <w:rsid w:val="00A96D96"/>
    <w:rsid w:val="00AA36E9"/>
    <w:rsid w:val="00AA5FF4"/>
    <w:rsid w:val="00AA67FD"/>
    <w:rsid w:val="00AA6B66"/>
    <w:rsid w:val="00AA793E"/>
    <w:rsid w:val="00AB2B3C"/>
    <w:rsid w:val="00AB4F4C"/>
    <w:rsid w:val="00AB5264"/>
    <w:rsid w:val="00AB56BA"/>
    <w:rsid w:val="00AB678F"/>
    <w:rsid w:val="00AB7B08"/>
    <w:rsid w:val="00AC17DD"/>
    <w:rsid w:val="00AC1F3C"/>
    <w:rsid w:val="00AC3E5C"/>
    <w:rsid w:val="00AC61DA"/>
    <w:rsid w:val="00AC7E23"/>
    <w:rsid w:val="00AD1949"/>
    <w:rsid w:val="00AD32F2"/>
    <w:rsid w:val="00AD3441"/>
    <w:rsid w:val="00AD39B0"/>
    <w:rsid w:val="00AD4515"/>
    <w:rsid w:val="00AE0118"/>
    <w:rsid w:val="00AE0242"/>
    <w:rsid w:val="00AE0532"/>
    <w:rsid w:val="00AE21CF"/>
    <w:rsid w:val="00AE3659"/>
    <w:rsid w:val="00AE371C"/>
    <w:rsid w:val="00AE57A5"/>
    <w:rsid w:val="00AE6981"/>
    <w:rsid w:val="00AF1867"/>
    <w:rsid w:val="00AF5083"/>
    <w:rsid w:val="00AF68C7"/>
    <w:rsid w:val="00B014EC"/>
    <w:rsid w:val="00B023B0"/>
    <w:rsid w:val="00B070F1"/>
    <w:rsid w:val="00B17C91"/>
    <w:rsid w:val="00B229EE"/>
    <w:rsid w:val="00B264D2"/>
    <w:rsid w:val="00B27261"/>
    <w:rsid w:val="00B330F8"/>
    <w:rsid w:val="00B34D9D"/>
    <w:rsid w:val="00B35FAB"/>
    <w:rsid w:val="00B3623A"/>
    <w:rsid w:val="00B36E54"/>
    <w:rsid w:val="00B41DDF"/>
    <w:rsid w:val="00B429FB"/>
    <w:rsid w:val="00B42F1D"/>
    <w:rsid w:val="00B46AD8"/>
    <w:rsid w:val="00B503C2"/>
    <w:rsid w:val="00B50C2C"/>
    <w:rsid w:val="00B53018"/>
    <w:rsid w:val="00B53972"/>
    <w:rsid w:val="00B5560C"/>
    <w:rsid w:val="00B5650F"/>
    <w:rsid w:val="00B57966"/>
    <w:rsid w:val="00B57B38"/>
    <w:rsid w:val="00B57CD0"/>
    <w:rsid w:val="00B61332"/>
    <w:rsid w:val="00B6145D"/>
    <w:rsid w:val="00B61C07"/>
    <w:rsid w:val="00B66837"/>
    <w:rsid w:val="00B66FBB"/>
    <w:rsid w:val="00B7052E"/>
    <w:rsid w:val="00B7101C"/>
    <w:rsid w:val="00B8104B"/>
    <w:rsid w:val="00B81928"/>
    <w:rsid w:val="00B81BD7"/>
    <w:rsid w:val="00B830FE"/>
    <w:rsid w:val="00B84EE2"/>
    <w:rsid w:val="00B85C46"/>
    <w:rsid w:val="00B85CAB"/>
    <w:rsid w:val="00B87A3F"/>
    <w:rsid w:val="00B91571"/>
    <w:rsid w:val="00B93395"/>
    <w:rsid w:val="00B95B99"/>
    <w:rsid w:val="00B9659F"/>
    <w:rsid w:val="00B96C72"/>
    <w:rsid w:val="00B97A58"/>
    <w:rsid w:val="00BA38FC"/>
    <w:rsid w:val="00BA7772"/>
    <w:rsid w:val="00BB0AC9"/>
    <w:rsid w:val="00BB2ADE"/>
    <w:rsid w:val="00BB3D6E"/>
    <w:rsid w:val="00BB73A9"/>
    <w:rsid w:val="00BC133C"/>
    <w:rsid w:val="00BC350B"/>
    <w:rsid w:val="00BC517A"/>
    <w:rsid w:val="00BC5491"/>
    <w:rsid w:val="00BC5F2E"/>
    <w:rsid w:val="00BC6E81"/>
    <w:rsid w:val="00BC7225"/>
    <w:rsid w:val="00BC7D1D"/>
    <w:rsid w:val="00BD0325"/>
    <w:rsid w:val="00BD0964"/>
    <w:rsid w:val="00BD11D8"/>
    <w:rsid w:val="00BD5D0B"/>
    <w:rsid w:val="00BD6992"/>
    <w:rsid w:val="00BD7450"/>
    <w:rsid w:val="00BD79B2"/>
    <w:rsid w:val="00BE2651"/>
    <w:rsid w:val="00BE4030"/>
    <w:rsid w:val="00BE4C45"/>
    <w:rsid w:val="00BE6610"/>
    <w:rsid w:val="00BF0F16"/>
    <w:rsid w:val="00BF1EE0"/>
    <w:rsid w:val="00BF2A87"/>
    <w:rsid w:val="00BF37F4"/>
    <w:rsid w:val="00BF48D4"/>
    <w:rsid w:val="00BF5978"/>
    <w:rsid w:val="00BF611E"/>
    <w:rsid w:val="00C01BBE"/>
    <w:rsid w:val="00C05147"/>
    <w:rsid w:val="00C074B6"/>
    <w:rsid w:val="00C1114D"/>
    <w:rsid w:val="00C1159A"/>
    <w:rsid w:val="00C128F6"/>
    <w:rsid w:val="00C172C0"/>
    <w:rsid w:val="00C17D50"/>
    <w:rsid w:val="00C201A8"/>
    <w:rsid w:val="00C24C62"/>
    <w:rsid w:val="00C27997"/>
    <w:rsid w:val="00C27EB6"/>
    <w:rsid w:val="00C33E3D"/>
    <w:rsid w:val="00C34D9D"/>
    <w:rsid w:val="00C35161"/>
    <w:rsid w:val="00C41BBB"/>
    <w:rsid w:val="00C42806"/>
    <w:rsid w:val="00C42B52"/>
    <w:rsid w:val="00C43985"/>
    <w:rsid w:val="00C45E01"/>
    <w:rsid w:val="00C4702F"/>
    <w:rsid w:val="00C47F4F"/>
    <w:rsid w:val="00C51D4A"/>
    <w:rsid w:val="00C53512"/>
    <w:rsid w:val="00C53CCC"/>
    <w:rsid w:val="00C5508A"/>
    <w:rsid w:val="00C554BC"/>
    <w:rsid w:val="00C57DB6"/>
    <w:rsid w:val="00C6212B"/>
    <w:rsid w:val="00C627DA"/>
    <w:rsid w:val="00C62E4C"/>
    <w:rsid w:val="00C63F90"/>
    <w:rsid w:val="00C64A58"/>
    <w:rsid w:val="00C64B68"/>
    <w:rsid w:val="00C651DA"/>
    <w:rsid w:val="00C662C3"/>
    <w:rsid w:val="00C700B4"/>
    <w:rsid w:val="00C76173"/>
    <w:rsid w:val="00C76A46"/>
    <w:rsid w:val="00C813EB"/>
    <w:rsid w:val="00C831D1"/>
    <w:rsid w:val="00C84255"/>
    <w:rsid w:val="00C87D13"/>
    <w:rsid w:val="00C905D8"/>
    <w:rsid w:val="00C917CA"/>
    <w:rsid w:val="00C9371E"/>
    <w:rsid w:val="00C9455D"/>
    <w:rsid w:val="00C959AE"/>
    <w:rsid w:val="00C970B3"/>
    <w:rsid w:val="00C978F0"/>
    <w:rsid w:val="00CA0E26"/>
    <w:rsid w:val="00CA457A"/>
    <w:rsid w:val="00CA4842"/>
    <w:rsid w:val="00CA4C7E"/>
    <w:rsid w:val="00CA4E1A"/>
    <w:rsid w:val="00CA59F8"/>
    <w:rsid w:val="00CB2362"/>
    <w:rsid w:val="00CB3F9D"/>
    <w:rsid w:val="00CB5EEA"/>
    <w:rsid w:val="00CB614A"/>
    <w:rsid w:val="00CB7AED"/>
    <w:rsid w:val="00CC2ED1"/>
    <w:rsid w:val="00CC2FC5"/>
    <w:rsid w:val="00CC3042"/>
    <w:rsid w:val="00CC336A"/>
    <w:rsid w:val="00CC3C76"/>
    <w:rsid w:val="00CC3F78"/>
    <w:rsid w:val="00CC5251"/>
    <w:rsid w:val="00CC6818"/>
    <w:rsid w:val="00CC74C1"/>
    <w:rsid w:val="00CC79D6"/>
    <w:rsid w:val="00CC7C95"/>
    <w:rsid w:val="00CD00D5"/>
    <w:rsid w:val="00CD063C"/>
    <w:rsid w:val="00CD3086"/>
    <w:rsid w:val="00CD3A3F"/>
    <w:rsid w:val="00CD4CEA"/>
    <w:rsid w:val="00CD612E"/>
    <w:rsid w:val="00CD64BE"/>
    <w:rsid w:val="00CD7449"/>
    <w:rsid w:val="00CE427A"/>
    <w:rsid w:val="00CE4B57"/>
    <w:rsid w:val="00CE7E15"/>
    <w:rsid w:val="00CF1746"/>
    <w:rsid w:val="00CF21B9"/>
    <w:rsid w:val="00CF41DA"/>
    <w:rsid w:val="00CF51F8"/>
    <w:rsid w:val="00CF5B24"/>
    <w:rsid w:val="00CF6808"/>
    <w:rsid w:val="00D046DB"/>
    <w:rsid w:val="00D17CEE"/>
    <w:rsid w:val="00D17EB5"/>
    <w:rsid w:val="00D200C1"/>
    <w:rsid w:val="00D219FB"/>
    <w:rsid w:val="00D2308C"/>
    <w:rsid w:val="00D23867"/>
    <w:rsid w:val="00D25022"/>
    <w:rsid w:val="00D25562"/>
    <w:rsid w:val="00D268B6"/>
    <w:rsid w:val="00D26B91"/>
    <w:rsid w:val="00D30482"/>
    <w:rsid w:val="00D34607"/>
    <w:rsid w:val="00D405EE"/>
    <w:rsid w:val="00D40C9F"/>
    <w:rsid w:val="00D41126"/>
    <w:rsid w:val="00D42115"/>
    <w:rsid w:val="00D4385C"/>
    <w:rsid w:val="00D439CB"/>
    <w:rsid w:val="00D457CA"/>
    <w:rsid w:val="00D462CD"/>
    <w:rsid w:val="00D469F8"/>
    <w:rsid w:val="00D4794E"/>
    <w:rsid w:val="00D5274B"/>
    <w:rsid w:val="00D52851"/>
    <w:rsid w:val="00D54D3D"/>
    <w:rsid w:val="00D54F24"/>
    <w:rsid w:val="00D55274"/>
    <w:rsid w:val="00D55712"/>
    <w:rsid w:val="00D5727F"/>
    <w:rsid w:val="00D57DBD"/>
    <w:rsid w:val="00D678D7"/>
    <w:rsid w:val="00D70036"/>
    <w:rsid w:val="00D71725"/>
    <w:rsid w:val="00D72DFF"/>
    <w:rsid w:val="00D73181"/>
    <w:rsid w:val="00D7344D"/>
    <w:rsid w:val="00D739AC"/>
    <w:rsid w:val="00D76875"/>
    <w:rsid w:val="00D81796"/>
    <w:rsid w:val="00D84AC4"/>
    <w:rsid w:val="00D85223"/>
    <w:rsid w:val="00D85D44"/>
    <w:rsid w:val="00D8678B"/>
    <w:rsid w:val="00D86B09"/>
    <w:rsid w:val="00D87A2E"/>
    <w:rsid w:val="00D9161A"/>
    <w:rsid w:val="00D9169F"/>
    <w:rsid w:val="00D91E4E"/>
    <w:rsid w:val="00D91F64"/>
    <w:rsid w:val="00D94410"/>
    <w:rsid w:val="00D95E89"/>
    <w:rsid w:val="00DA0001"/>
    <w:rsid w:val="00DA23C5"/>
    <w:rsid w:val="00DA2DB3"/>
    <w:rsid w:val="00DA2FED"/>
    <w:rsid w:val="00DA43C5"/>
    <w:rsid w:val="00DA51E1"/>
    <w:rsid w:val="00DA52A0"/>
    <w:rsid w:val="00DB0E61"/>
    <w:rsid w:val="00DB2572"/>
    <w:rsid w:val="00DB6B92"/>
    <w:rsid w:val="00DC291E"/>
    <w:rsid w:val="00DC496A"/>
    <w:rsid w:val="00DC521D"/>
    <w:rsid w:val="00DE0D59"/>
    <w:rsid w:val="00DE123C"/>
    <w:rsid w:val="00DE17BC"/>
    <w:rsid w:val="00DE2483"/>
    <w:rsid w:val="00DE2FE2"/>
    <w:rsid w:val="00DE5C57"/>
    <w:rsid w:val="00DE5E82"/>
    <w:rsid w:val="00DE681A"/>
    <w:rsid w:val="00DE7D5F"/>
    <w:rsid w:val="00DF1C86"/>
    <w:rsid w:val="00DF3178"/>
    <w:rsid w:val="00DF37FC"/>
    <w:rsid w:val="00DF5526"/>
    <w:rsid w:val="00DF76D9"/>
    <w:rsid w:val="00DF78FC"/>
    <w:rsid w:val="00E008A7"/>
    <w:rsid w:val="00E008C1"/>
    <w:rsid w:val="00E01EB0"/>
    <w:rsid w:val="00E025EF"/>
    <w:rsid w:val="00E028C3"/>
    <w:rsid w:val="00E02FB5"/>
    <w:rsid w:val="00E042D7"/>
    <w:rsid w:val="00E04848"/>
    <w:rsid w:val="00E11D88"/>
    <w:rsid w:val="00E129A9"/>
    <w:rsid w:val="00E138EE"/>
    <w:rsid w:val="00E2009A"/>
    <w:rsid w:val="00E2130D"/>
    <w:rsid w:val="00E24855"/>
    <w:rsid w:val="00E251ED"/>
    <w:rsid w:val="00E2608A"/>
    <w:rsid w:val="00E3029F"/>
    <w:rsid w:val="00E33EEE"/>
    <w:rsid w:val="00E33F0F"/>
    <w:rsid w:val="00E341CE"/>
    <w:rsid w:val="00E34A1A"/>
    <w:rsid w:val="00E3780C"/>
    <w:rsid w:val="00E41DAB"/>
    <w:rsid w:val="00E43754"/>
    <w:rsid w:val="00E43A9E"/>
    <w:rsid w:val="00E443BE"/>
    <w:rsid w:val="00E44A39"/>
    <w:rsid w:val="00E472AF"/>
    <w:rsid w:val="00E47A87"/>
    <w:rsid w:val="00E52691"/>
    <w:rsid w:val="00E5304F"/>
    <w:rsid w:val="00E53974"/>
    <w:rsid w:val="00E53AEC"/>
    <w:rsid w:val="00E553A0"/>
    <w:rsid w:val="00E55420"/>
    <w:rsid w:val="00E5556A"/>
    <w:rsid w:val="00E564FA"/>
    <w:rsid w:val="00E57B3B"/>
    <w:rsid w:val="00E601E1"/>
    <w:rsid w:val="00E60DF0"/>
    <w:rsid w:val="00E6162F"/>
    <w:rsid w:val="00E62E9F"/>
    <w:rsid w:val="00E65019"/>
    <w:rsid w:val="00E6571C"/>
    <w:rsid w:val="00E67EEA"/>
    <w:rsid w:val="00E72E4D"/>
    <w:rsid w:val="00E72EA1"/>
    <w:rsid w:val="00E73A3C"/>
    <w:rsid w:val="00E7422F"/>
    <w:rsid w:val="00E777C9"/>
    <w:rsid w:val="00E8010F"/>
    <w:rsid w:val="00E8126F"/>
    <w:rsid w:val="00E82304"/>
    <w:rsid w:val="00E83FAD"/>
    <w:rsid w:val="00E8588F"/>
    <w:rsid w:val="00E85E4F"/>
    <w:rsid w:val="00E87620"/>
    <w:rsid w:val="00E93415"/>
    <w:rsid w:val="00E93679"/>
    <w:rsid w:val="00E95074"/>
    <w:rsid w:val="00EA0D85"/>
    <w:rsid w:val="00EA0F9D"/>
    <w:rsid w:val="00EA1025"/>
    <w:rsid w:val="00EA136A"/>
    <w:rsid w:val="00EA31AF"/>
    <w:rsid w:val="00EA4A00"/>
    <w:rsid w:val="00EA4B35"/>
    <w:rsid w:val="00EA4B77"/>
    <w:rsid w:val="00EA5778"/>
    <w:rsid w:val="00EB0D63"/>
    <w:rsid w:val="00EB498A"/>
    <w:rsid w:val="00EB49CA"/>
    <w:rsid w:val="00EB4A9C"/>
    <w:rsid w:val="00EB5589"/>
    <w:rsid w:val="00EB558B"/>
    <w:rsid w:val="00EB6217"/>
    <w:rsid w:val="00EB6702"/>
    <w:rsid w:val="00EB764D"/>
    <w:rsid w:val="00EC01C8"/>
    <w:rsid w:val="00EC03F0"/>
    <w:rsid w:val="00EC347D"/>
    <w:rsid w:val="00EC4E58"/>
    <w:rsid w:val="00EC542D"/>
    <w:rsid w:val="00EC68E9"/>
    <w:rsid w:val="00EC69A1"/>
    <w:rsid w:val="00ED64A6"/>
    <w:rsid w:val="00EE130B"/>
    <w:rsid w:val="00EE3138"/>
    <w:rsid w:val="00EE3142"/>
    <w:rsid w:val="00EE3198"/>
    <w:rsid w:val="00EE39DA"/>
    <w:rsid w:val="00EE4F44"/>
    <w:rsid w:val="00EE53F7"/>
    <w:rsid w:val="00EE6094"/>
    <w:rsid w:val="00EF078F"/>
    <w:rsid w:val="00EF3B05"/>
    <w:rsid w:val="00F0227A"/>
    <w:rsid w:val="00F04BE0"/>
    <w:rsid w:val="00F05106"/>
    <w:rsid w:val="00F0750D"/>
    <w:rsid w:val="00F07A1B"/>
    <w:rsid w:val="00F10341"/>
    <w:rsid w:val="00F104D4"/>
    <w:rsid w:val="00F1081B"/>
    <w:rsid w:val="00F10EDE"/>
    <w:rsid w:val="00F1167C"/>
    <w:rsid w:val="00F12054"/>
    <w:rsid w:val="00F13D77"/>
    <w:rsid w:val="00F156E3"/>
    <w:rsid w:val="00F171BF"/>
    <w:rsid w:val="00F1794E"/>
    <w:rsid w:val="00F23DA6"/>
    <w:rsid w:val="00F248F3"/>
    <w:rsid w:val="00F25B60"/>
    <w:rsid w:val="00F26A56"/>
    <w:rsid w:val="00F26ADF"/>
    <w:rsid w:val="00F2765E"/>
    <w:rsid w:val="00F27868"/>
    <w:rsid w:val="00F31311"/>
    <w:rsid w:val="00F32CC6"/>
    <w:rsid w:val="00F34A2E"/>
    <w:rsid w:val="00F36D63"/>
    <w:rsid w:val="00F378A7"/>
    <w:rsid w:val="00F37F03"/>
    <w:rsid w:val="00F42264"/>
    <w:rsid w:val="00F43DB6"/>
    <w:rsid w:val="00F44AD0"/>
    <w:rsid w:val="00F47525"/>
    <w:rsid w:val="00F47AA9"/>
    <w:rsid w:val="00F47B68"/>
    <w:rsid w:val="00F47C34"/>
    <w:rsid w:val="00F51BBB"/>
    <w:rsid w:val="00F51CA4"/>
    <w:rsid w:val="00F523C0"/>
    <w:rsid w:val="00F558DD"/>
    <w:rsid w:val="00F55DD6"/>
    <w:rsid w:val="00F56B62"/>
    <w:rsid w:val="00F57A58"/>
    <w:rsid w:val="00F60243"/>
    <w:rsid w:val="00F60F44"/>
    <w:rsid w:val="00F61749"/>
    <w:rsid w:val="00F62602"/>
    <w:rsid w:val="00F63985"/>
    <w:rsid w:val="00F63C17"/>
    <w:rsid w:val="00F6470F"/>
    <w:rsid w:val="00F65B2E"/>
    <w:rsid w:val="00F6717A"/>
    <w:rsid w:val="00F703DE"/>
    <w:rsid w:val="00F704CA"/>
    <w:rsid w:val="00F7595B"/>
    <w:rsid w:val="00F77A86"/>
    <w:rsid w:val="00F809D6"/>
    <w:rsid w:val="00F81AE1"/>
    <w:rsid w:val="00F83F3F"/>
    <w:rsid w:val="00F84A2B"/>
    <w:rsid w:val="00F86133"/>
    <w:rsid w:val="00F90323"/>
    <w:rsid w:val="00F90B97"/>
    <w:rsid w:val="00F91486"/>
    <w:rsid w:val="00F9164A"/>
    <w:rsid w:val="00F92C09"/>
    <w:rsid w:val="00F92FAE"/>
    <w:rsid w:val="00F9366D"/>
    <w:rsid w:val="00F94866"/>
    <w:rsid w:val="00F962D5"/>
    <w:rsid w:val="00FA0CE6"/>
    <w:rsid w:val="00FA1857"/>
    <w:rsid w:val="00FA24DC"/>
    <w:rsid w:val="00FA3550"/>
    <w:rsid w:val="00FB0A16"/>
    <w:rsid w:val="00FB14B9"/>
    <w:rsid w:val="00FB3284"/>
    <w:rsid w:val="00FB4802"/>
    <w:rsid w:val="00FB4898"/>
    <w:rsid w:val="00FB5A97"/>
    <w:rsid w:val="00FB5C49"/>
    <w:rsid w:val="00FC025E"/>
    <w:rsid w:val="00FC2B3A"/>
    <w:rsid w:val="00FC2EFD"/>
    <w:rsid w:val="00FC35DD"/>
    <w:rsid w:val="00FD072A"/>
    <w:rsid w:val="00FD2E22"/>
    <w:rsid w:val="00FD4965"/>
    <w:rsid w:val="00FD6111"/>
    <w:rsid w:val="00FD68E2"/>
    <w:rsid w:val="00FD6E55"/>
    <w:rsid w:val="00FD7C47"/>
    <w:rsid w:val="00FE1F76"/>
    <w:rsid w:val="00FE3829"/>
    <w:rsid w:val="00FE409A"/>
    <w:rsid w:val="00FE4EAF"/>
    <w:rsid w:val="00FE62F2"/>
    <w:rsid w:val="00FE6D7C"/>
    <w:rsid w:val="00FF16EF"/>
    <w:rsid w:val="00FF4B95"/>
    <w:rsid w:val="00FF5643"/>
    <w:rsid w:val="00FF6C06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D69DA1-0033-41A2-80CA-4441743E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7634"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5"/>
      </w:numPr>
      <w:tabs>
        <w:tab w:val="left" w:pos="540"/>
      </w:tabs>
      <w:suppressAutoHyphens/>
      <w:spacing w:before="240" w:after="12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tabs>
        <w:tab w:val="num" w:pos="709"/>
      </w:tabs>
      <w:autoSpaceDE w:val="0"/>
      <w:autoSpaceDN w:val="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pPr>
      <w:keepNext/>
      <w:autoSpaceDE w:val="0"/>
      <w:autoSpaceDN w:val="0"/>
      <w:adjustRightInd w:val="0"/>
      <w:jc w:val="center"/>
      <w:outlineLvl w:val="4"/>
    </w:pPr>
    <w:rPr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autoSpaceDE w:val="0"/>
      <w:autoSpaceDN w:val="0"/>
      <w:spacing w:line="228" w:lineRule="auto"/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pPr>
      <w:jc w:val="both"/>
    </w:pPr>
  </w:style>
  <w:style w:type="paragraph" w:styleId="21">
    <w:name w:val="Body Text 2"/>
    <w:basedOn w:val="a0"/>
    <w:link w:val="22"/>
    <w:pPr>
      <w:ind w:right="5395"/>
      <w:jc w:val="both"/>
    </w:pPr>
  </w:style>
  <w:style w:type="paragraph" w:styleId="23">
    <w:name w:val="Body Text Indent 2"/>
    <w:basedOn w:val="a0"/>
    <w:link w:val="24"/>
    <w:pPr>
      <w:ind w:firstLine="709"/>
      <w:jc w:val="both"/>
    </w:pPr>
    <w:rPr>
      <w:sz w:val="28"/>
      <w:szCs w:val="28"/>
    </w:rPr>
  </w:style>
  <w:style w:type="paragraph" w:styleId="31">
    <w:name w:val="Body Text 3"/>
    <w:basedOn w:val="a0"/>
    <w:link w:val="32"/>
    <w:pPr>
      <w:autoSpaceDE w:val="0"/>
      <w:autoSpaceDN w:val="0"/>
      <w:jc w:val="both"/>
    </w:pPr>
  </w:style>
  <w:style w:type="paragraph" w:styleId="33">
    <w:name w:val="Body Text Indent 3"/>
    <w:basedOn w:val="a0"/>
    <w:link w:val="34"/>
    <w:pPr>
      <w:tabs>
        <w:tab w:val="num" w:pos="0"/>
      </w:tabs>
      <w:ind w:firstLine="540"/>
      <w:jc w:val="both"/>
    </w:pPr>
    <w:rPr>
      <w:sz w:val="28"/>
      <w:szCs w:val="28"/>
    </w:rPr>
  </w:style>
  <w:style w:type="paragraph" w:styleId="a8">
    <w:name w:val="annotation text"/>
    <w:basedOn w:val="a0"/>
    <w:link w:val="a9"/>
    <w:uiPriority w:val="99"/>
    <w:semiHidden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Pr>
      <w:b/>
      <w:bCs/>
      <w:sz w:val="24"/>
      <w:szCs w:val="24"/>
    </w:rPr>
  </w:style>
  <w:style w:type="paragraph" w:customStyle="1" w:styleId="ac">
    <w:name w:val="Подпункт"/>
    <w:basedOn w:val="a0"/>
    <w:pPr>
      <w:tabs>
        <w:tab w:val="num" w:pos="2552"/>
      </w:tabs>
      <w:spacing w:line="360" w:lineRule="auto"/>
      <w:ind w:left="2552" w:hanging="567"/>
      <w:jc w:val="both"/>
    </w:pPr>
  </w:style>
  <w:style w:type="paragraph" w:customStyle="1" w:styleId="ad">
    <w:name w:val="Пункт"/>
    <w:basedOn w:val="a0"/>
    <w:pPr>
      <w:tabs>
        <w:tab w:val="num" w:pos="1985"/>
      </w:tabs>
      <w:spacing w:line="360" w:lineRule="auto"/>
      <w:ind w:left="1985" w:hanging="851"/>
      <w:jc w:val="both"/>
    </w:pPr>
  </w:style>
  <w:style w:type="paragraph" w:customStyle="1" w:styleId="11">
    <w:name w:val="Пункт1"/>
    <w:basedOn w:val="a0"/>
    <w:pPr>
      <w:spacing w:line="360" w:lineRule="auto"/>
      <w:jc w:val="both"/>
    </w:pPr>
    <w:rPr>
      <w:sz w:val="28"/>
      <w:szCs w:val="28"/>
    </w:rPr>
  </w:style>
  <w:style w:type="paragraph" w:styleId="ae">
    <w:name w:val="Document Map"/>
    <w:basedOn w:val="a0"/>
    <w:link w:val="af"/>
    <w:semiHidden/>
    <w:pPr>
      <w:shd w:val="clear" w:color="auto" w:fill="000080"/>
    </w:pPr>
    <w:rPr>
      <w:rFonts w:ascii="Tahoma" w:hAnsi="Tahoma" w:cs="Tahoma"/>
    </w:rPr>
  </w:style>
  <w:style w:type="paragraph" w:styleId="af0">
    <w:name w:val="header"/>
    <w:basedOn w:val="a0"/>
    <w:link w:val="af1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2">
    <w:name w:val="page number"/>
    <w:uiPriority w:val="99"/>
    <w:rPr>
      <w:rFonts w:cs="Times New Roman"/>
    </w:rPr>
  </w:style>
  <w:style w:type="paragraph" w:customStyle="1" w:styleId="af3">
    <w:name w:val="Автозамена"/>
    <w:rsid w:val="00EB5589"/>
    <w:rPr>
      <w:sz w:val="24"/>
      <w:szCs w:val="24"/>
    </w:rPr>
  </w:style>
  <w:style w:type="paragraph" w:customStyle="1" w:styleId="12">
    <w:name w:val="Знак Знак Знак1"/>
    <w:basedOn w:val="a0"/>
    <w:rsid w:val="001D349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 Indent"/>
    <w:basedOn w:val="a0"/>
    <w:link w:val="af5"/>
    <w:rsid w:val="001D349F"/>
    <w:pPr>
      <w:ind w:right="5243"/>
      <w:jc w:val="both"/>
    </w:pPr>
  </w:style>
  <w:style w:type="paragraph" w:customStyle="1" w:styleId="af6">
    <w:name w:val="Знак"/>
    <w:basedOn w:val="a0"/>
    <w:rsid w:val="00F94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ebofficeattributevalue1">
    <w:name w:val="webofficeattributevalue1"/>
    <w:rsid w:val="00094BE3"/>
    <w:rPr>
      <w:rFonts w:ascii="Verdana" w:hAnsi="Verdana" w:cs="Verdana"/>
      <w:color w:val="000000"/>
      <w:sz w:val="18"/>
      <w:szCs w:val="18"/>
      <w:u w:val="none"/>
      <w:effect w:val="none"/>
    </w:rPr>
  </w:style>
  <w:style w:type="paragraph" w:customStyle="1" w:styleId="af7">
    <w:name w:val="Ариал"/>
    <w:basedOn w:val="a0"/>
    <w:rsid w:val="00094BE3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styleId="af8">
    <w:name w:val="footer"/>
    <w:basedOn w:val="a0"/>
    <w:link w:val="af9"/>
    <w:uiPriority w:val="99"/>
    <w:rsid w:val="001F588D"/>
    <w:pPr>
      <w:tabs>
        <w:tab w:val="center" w:pos="4677"/>
        <w:tab w:val="right" w:pos="9355"/>
      </w:tabs>
    </w:pPr>
  </w:style>
  <w:style w:type="character" w:customStyle="1" w:styleId="af5">
    <w:name w:val="Основной текст с отступом Знак"/>
    <w:link w:val="af4"/>
    <w:locked/>
    <w:rsid w:val="00B41DDF"/>
    <w:rPr>
      <w:rFonts w:cs="Times New Roman"/>
      <w:sz w:val="24"/>
      <w:szCs w:val="24"/>
      <w:lang w:val="ru-RU" w:eastAsia="ru-RU"/>
    </w:rPr>
  </w:style>
  <w:style w:type="character" w:customStyle="1" w:styleId="51">
    <w:name w:val="Знак Знак5"/>
    <w:locked/>
    <w:rsid w:val="00CE4B57"/>
    <w:rPr>
      <w:rFonts w:ascii="Times New Roman" w:hAnsi="Times New Roman" w:cs="Times New Roman"/>
      <w:kern w:val="40"/>
      <w:sz w:val="28"/>
      <w:szCs w:val="28"/>
    </w:rPr>
  </w:style>
  <w:style w:type="character" w:customStyle="1" w:styleId="afa">
    <w:name w:val="Знак Знак"/>
    <w:locked/>
    <w:rsid w:val="00B35FAB"/>
    <w:rPr>
      <w:kern w:val="40"/>
      <w:sz w:val="28"/>
      <w:lang w:val="ru-RU" w:eastAsia="ru-RU"/>
    </w:rPr>
  </w:style>
  <w:style w:type="character" w:styleId="afb">
    <w:name w:val="annotation reference"/>
    <w:uiPriority w:val="99"/>
    <w:semiHidden/>
    <w:rsid w:val="005443CD"/>
    <w:rPr>
      <w:rFonts w:cs="Times New Roman"/>
      <w:sz w:val="16"/>
      <w:szCs w:val="16"/>
    </w:rPr>
  </w:style>
  <w:style w:type="paragraph" w:styleId="afc">
    <w:name w:val="footnote text"/>
    <w:basedOn w:val="a0"/>
    <w:link w:val="afd"/>
    <w:uiPriority w:val="99"/>
    <w:rsid w:val="00D8678B"/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D8678B"/>
    <w:rPr>
      <w:rFonts w:cs="Times New Roman"/>
      <w:lang w:val="ru-RU" w:eastAsia="ru-RU" w:bidi="ar-SA"/>
    </w:rPr>
  </w:style>
  <w:style w:type="character" w:styleId="afe">
    <w:name w:val="footnote reference"/>
    <w:uiPriority w:val="99"/>
    <w:rsid w:val="00D8678B"/>
    <w:rPr>
      <w:rFonts w:cs="Times New Roman"/>
      <w:vertAlign w:val="superscript"/>
    </w:rPr>
  </w:style>
  <w:style w:type="character" w:customStyle="1" w:styleId="110">
    <w:name w:val="Знак Знак11"/>
    <w:semiHidden/>
    <w:rsid w:val="00D2308C"/>
    <w:rPr>
      <w:rFonts w:eastAsia="Times New Roman" w:cs="Times New Roman"/>
    </w:rPr>
  </w:style>
  <w:style w:type="character" w:customStyle="1" w:styleId="13">
    <w:name w:val="Знак Знак1"/>
    <w:locked/>
    <w:rsid w:val="00CA0E26"/>
    <w:rPr>
      <w:rFonts w:cs="Times New Roman"/>
      <w:sz w:val="24"/>
      <w:szCs w:val="24"/>
      <w:lang w:val="ru-RU" w:eastAsia="ru-RU"/>
    </w:rPr>
  </w:style>
  <w:style w:type="character" w:customStyle="1" w:styleId="25">
    <w:name w:val="Знак Знак2"/>
    <w:semiHidden/>
    <w:locked/>
    <w:rsid w:val="00CA0E26"/>
    <w:rPr>
      <w:rFonts w:cs="Times New Roman"/>
      <w:lang w:val="ru-RU" w:eastAsia="ru-RU" w:bidi="ar-SA"/>
    </w:rPr>
  </w:style>
  <w:style w:type="paragraph" w:customStyle="1" w:styleId="14">
    <w:name w:val="Рецензия1"/>
    <w:hidden/>
    <w:uiPriority w:val="99"/>
    <w:semiHidden/>
    <w:rsid w:val="00F55DD6"/>
    <w:rPr>
      <w:sz w:val="24"/>
      <w:szCs w:val="24"/>
    </w:rPr>
  </w:style>
  <w:style w:type="paragraph" w:customStyle="1" w:styleId="Times12">
    <w:name w:val="Times 12"/>
    <w:basedOn w:val="a0"/>
    <w:rsid w:val="008C5BA1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f">
    <w:name w:val="Таблица шапка"/>
    <w:basedOn w:val="a0"/>
    <w:rsid w:val="008C5BA1"/>
    <w:pPr>
      <w:keepNext/>
      <w:spacing w:before="40" w:after="40"/>
      <w:ind w:left="57" w:right="57"/>
    </w:pPr>
    <w:rPr>
      <w:bCs/>
      <w:snapToGrid w:val="0"/>
      <w:sz w:val="22"/>
      <w:szCs w:val="22"/>
    </w:rPr>
  </w:style>
  <w:style w:type="paragraph" w:customStyle="1" w:styleId="aff0">
    <w:name w:val="Пункт б/н"/>
    <w:basedOn w:val="a0"/>
    <w:rsid w:val="008C5BA1"/>
    <w:pPr>
      <w:tabs>
        <w:tab w:val="left" w:pos="1134"/>
      </w:tabs>
      <w:spacing w:line="360" w:lineRule="auto"/>
      <w:ind w:firstLine="567"/>
      <w:jc w:val="both"/>
    </w:pPr>
    <w:rPr>
      <w:bCs/>
      <w:snapToGrid w:val="0"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EF078F"/>
    <w:rPr>
      <w:sz w:val="24"/>
      <w:szCs w:val="24"/>
    </w:rPr>
  </w:style>
  <w:style w:type="character" w:customStyle="1" w:styleId="af1">
    <w:name w:val="Верхний колонтитул Знак"/>
    <w:link w:val="af0"/>
    <w:uiPriority w:val="99"/>
    <w:locked/>
    <w:rsid w:val="00EF078F"/>
    <w:rPr>
      <w:sz w:val="24"/>
      <w:szCs w:val="24"/>
    </w:rPr>
  </w:style>
  <w:style w:type="character" w:customStyle="1" w:styleId="defaultlabelstyle3">
    <w:name w:val="defaultlabelstyle3"/>
    <w:rsid w:val="00FE3829"/>
    <w:rPr>
      <w:rFonts w:ascii="Verdana" w:hAnsi="Verdana" w:hint="default"/>
      <w:b w:val="0"/>
      <w:bCs w:val="0"/>
      <w:color w:val="333333"/>
    </w:rPr>
  </w:style>
  <w:style w:type="character" w:customStyle="1" w:styleId="a7">
    <w:name w:val="Основной текст Знак"/>
    <w:link w:val="a6"/>
    <w:rsid w:val="0078792A"/>
    <w:rPr>
      <w:sz w:val="24"/>
      <w:szCs w:val="24"/>
    </w:rPr>
  </w:style>
  <w:style w:type="paragraph" w:styleId="aff1">
    <w:name w:val="Revision"/>
    <w:hidden/>
    <w:uiPriority w:val="99"/>
    <w:semiHidden/>
    <w:rsid w:val="00D55274"/>
    <w:rPr>
      <w:sz w:val="24"/>
      <w:szCs w:val="24"/>
    </w:rPr>
  </w:style>
  <w:style w:type="paragraph" w:styleId="aff2">
    <w:name w:val="List Paragraph"/>
    <w:basedOn w:val="a0"/>
    <w:uiPriority w:val="34"/>
    <w:qFormat/>
    <w:rsid w:val="00574937"/>
    <w:pPr>
      <w:ind w:left="720"/>
      <w:contextualSpacing/>
    </w:pPr>
  </w:style>
  <w:style w:type="character" w:styleId="aff3">
    <w:name w:val="Hyperlink"/>
    <w:basedOn w:val="a1"/>
    <w:uiPriority w:val="99"/>
    <w:unhideWhenUsed/>
    <w:rsid w:val="001C51A5"/>
    <w:rPr>
      <w:strike w:val="0"/>
      <w:dstrike w:val="0"/>
      <w:color w:val="0072BC"/>
      <w:u w:val="none"/>
      <w:effect w:val="none"/>
    </w:rPr>
  </w:style>
  <w:style w:type="character" w:customStyle="1" w:styleId="FontStyle14">
    <w:name w:val="Font Style14"/>
    <w:rsid w:val="002B2D13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BF1EE0"/>
    <w:rPr>
      <w:sz w:val="32"/>
      <w:szCs w:val="32"/>
    </w:rPr>
  </w:style>
  <w:style w:type="table" w:styleId="aff4">
    <w:name w:val="Table Grid"/>
    <w:basedOn w:val="a2"/>
    <w:uiPriority w:val="59"/>
    <w:rsid w:val="00F5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(Web)"/>
    <w:basedOn w:val="a0"/>
    <w:uiPriority w:val="99"/>
    <w:unhideWhenUsed/>
    <w:rsid w:val="007C1A8C"/>
    <w:pPr>
      <w:spacing w:before="240" w:after="240"/>
    </w:pPr>
  </w:style>
  <w:style w:type="character" w:styleId="aff6">
    <w:name w:val="Strong"/>
    <w:uiPriority w:val="22"/>
    <w:qFormat/>
    <w:rsid w:val="00E5304F"/>
    <w:rPr>
      <w:b/>
      <w:bCs/>
    </w:rPr>
  </w:style>
  <w:style w:type="character" w:customStyle="1" w:styleId="20">
    <w:name w:val="Заголовок 2 Знак"/>
    <w:basedOn w:val="a1"/>
    <w:link w:val="2"/>
    <w:rsid w:val="00947363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rsid w:val="00947363"/>
    <w:rPr>
      <w:b/>
      <w:bCs/>
      <w:color w:val="000000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947363"/>
    <w:rPr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947363"/>
    <w:rPr>
      <w:color w:val="000000"/>
      <w:sz w:val="28"/>
      <w:szCs w:val="28"/>
    </w:rPr>
  </w:style>
  <w:style w:type="character" w:customStyle="1" w:styleId="a5">
    <w:name w:val="Текст выноски Знак"/>
    <w:basedOn w:val="a1"/>
    <w:link w:val="a4"/>
    <w:uiPriority w:val="99"/>
    <w:semiHidden/>
    <w:rsid w:val="00947363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1"/>
    <w:link w:val="21"/>
    <w:rsid w:val="00947363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947363"/>
    <w:rPr>
      <w:sz w:val="28"/>
      <w:szCs w:val="28"/>
    </w:rPr>
  </w:style>
  <w:style w:type="character" w:customStyle="1" w:styleId="32">
    <w:name w:val="Основной текст 3 Знак"/>
    <w:basedOn w:val="a1"/>
    <w:link w:val="31"/>
    <w:rsid w:val="00947363"/>
    <w:rPr>
      <w:sz w:val="24"/>
      <w:szCs w:val="24"/>
    </w:rPr>
  </w:style>
  <w:style w:type="character" w:customStyle="1" w:styleId="34">
    <w:name w:val="Основной текст с отступом 3 Знак"/>
    <w:basedOn w:val="a1"/>
    <w:link w:val="33"/>
    <w:rsid w:val="00947363"/>
    <w:rPr>
      <w:sz w:val="28"/>
      <w:szCs w:val="28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947363"/>
  </w:style>
  <w:style w:type="character" w:customStyle="1" w:styleId="ab">
    <w:name w:val="Тема примечания Знак"/>
    <w:basedOn w:val="a9"/>
    <w:link w:val="aa"/>
    <w:uiPriority w:val="99"/>
    <w:semiHidden/>
    <w:rsid w:val="00947363"/>
    <w:rPr>
      <w:b/>
      <w:bCs/>
      <w:sz w:val="24"/>
      <w:szCs w:val="24"/>
    </w:rPr>
  </w:style>
  <w:style w:type="character" w:customStyle="1" w:styleId="af">
    <w:name w:val="Схема документа Знак"/>
    <w:basedOn w:val="a1"/>
    <w:link w:val="ae"/>
    <w:semiHidden/>
    <w:rsid w:val="00947363"/>
    <w:rPr>
      <w:rFonts w:ascii="Tahoma" w:hAnsi="Tahoma" w:cs="Tahoma"/>
      <w:sz w:val="24"/>
      <w:szCs w:val="24"/>
      <w:shd w:val="clear" w:color="auto" w:fill="000080"/>
    </w:rPr>
  </w:style>
  <w:style w:type="character" w:customStyle="1" w:styleId="af9">
    <w:name w:val="Нижний колонтитул Знак"/>
    <w:basedOn w:val="a1"/>
    <w:link w:val="af8"/>
    <w:uiPriority w:val="99"/>
    <w:rsid w:val="00947363"/>
    <w:rPr>
      <w:sz w:val="24"/>
      <w:szCs w:val="24"/>
    </w:rPr>
  </w:style>
  <w:style w:type="paragraph" w:customStyle="1" w:styleId="15">
    <w:name w:val="Абзац списка1"/>
    <w:basedOn w:val="a0"/>
    <w:uiPriority w:val="99"/>
    <w:rsid w:val="00EA1025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character" w:customStyle="1" w:styleId="defaultlabelstyle">
    <w:name w:val="defaultlabelstyle"/>
    <w:basedOn w:val="a1"/>
    <w:rsid w:val="0039163A"/>
  </w:style>
  <w:style w:type="numbering" w:customStyle="1" w:styleId="a">
    <w:name w:val="Регламент"/>
    <w:rsid w:val="00CD3086"/>
    <w:pPr>
      <w:numPr>
        <w:numId w:val="24"/>
      </w:numPr>
    </w:pPr>
  </w:style>
  <w:style w:type="paragraph" w:customStyle="1" w:styleId="ConsPlusNormal">
    <w:name w:val="ConsPlusNormal"/>
    <w:rsid w:val="008442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ebofficeattributevalue">
    <w:name w:val="webofficeattributevalue"/>
    <w:basedOn w:val="a1"/>
    <w:rsid w:val="00CC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033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6657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5146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516">
                          <w:marLeft w:val="0"/>
                          <w:marRight w:val="3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18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293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webSettings" Target="webSettings.xml"/><Relationship Id="rId63" Type="http://schemas.openxmlformats.org/officeDocument/2006/relationships/theme" Target="theme/theme1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settings" Target="settings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styles" Target="styles.xml"/><Relationship Id="rId58" Type="http://schemas.openxmlformats.org/officeDocument/2006/relationships/image" Target="media/image1.gif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endnotes" Target="endnotes.xml"/><Relationship Id="rId61" Type="http://schemas.openxmlformats.org/officeDocument/2006/relationships/header" Target="head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numbering" Target="numbering.xml"/><Relationship Id="rId6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footnotes" Target="footnote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hyperlink" Target="http://www.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8240-A0BD-4062-BA28-63ADD986788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68344547-F054-48B1-B23A-C02AB1D9C6C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8192FA8D-1ACB-4A52-8B49-3D58208851A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DB7465D-7B18-4CCA-8592-C6C3F0B0970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A3393558-E197-49FD-A113-614C71137E9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205C10A6-64A2-4020-984B-9BB9270E71E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6988B7B-E78B-4415-A7DA-B047807AA0FA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749BE6B-C96B-42B8-B11E-5CF2751CBB9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9AF62BF2-49EA-41BF-B484-D7EBA8319FB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9AB36FB-4DCA-4CAF-92CB-332694D39D7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B1C7ED5-7F33-4493-B6A2-F371698991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EE9CA-1783-4159-AAF8-DAF63BC844AC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43BD9D5C-983E-421D-BE78-62D45C031617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18A6317-1E33-4AB0-A8F4-66F8FF52243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917EDD8-3DB9-4078-A8B4-024C97DCC180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4E23722B-774A-452C-8B11-0B53DC4B9AA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6590169F-0B41-4F50-B6E9-C5BC41EE9DBA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0ABED620-2D95-4F40-8D84-DB8E2DC2414B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FE3C408C-B1C6-45BB-AEA9-351D43F03065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419BB42-49FB-4FC0-873E-E52EDD1B8A8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262EB494-A186-46F4-97BB-120A94F84158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1100D1CD-FA5E-45A7-8487-E20424AF6B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942F67-EBA1-4636-9C90-9875148BB65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7F108F92-A7D2-40C5-BBDB-745BF9A4390D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4F6788AC-F211-41B1-899D-D8E25A706200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2032CA5-FB68-454C-87CC-2E66FDC786B7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8BACBF27-4704-4C6E-B48B-694E637063EC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2174B70-A5D1-45F0-9B75-AE3771CD5281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4EAFB400-FF59-496A-9E36-7D062A581620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3759D24-FD4B-4A87-A46F-E6FD7202AA8A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3258DC6-66D3-410F-AA7E-9254CBE4A586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968AEEC-150E-4036-A270-A06584B3B963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C465029F-BD2D-4EDC-AE7D-E7F97FA0B2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9B687A-C1D4-44E0-92DD-17A37D296778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71C96722-8729-431E-968E-FCD247664F28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4D793350-B1CD-44E3-AB00-EB12EA2B7F1F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833AB11-2A1C-490C-83AE-B01EC1B9838F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12171B88-0CA3-4067-8B64-4D5C2F5A6FE9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0DE5F92-149E-4DF7-9E7C-E92D08D5F371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9F46D2EC-8BE3-4C9A-8BF8-6C5BE0A958D7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E72DEAB7-0ED4-442B-8BDC-5AF840DCD274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D437AE3C-8C28-4A8E-BDFE-5B3FDA16DE33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00B82243-66B9-4FA0-8F2E-3282C6721C54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67EB54FA-C22A-40BF-9D2A-02DC5BDC59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E76965-B689-4577-B9E0-59B87DED52C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1CE122B7-7C48-49B3-B444-6B183EA60FD1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05985D3E-C185-4C59-B851-BCE8895EFDC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D5998C5-0287-4F4D-A094-5F5C7054E39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18B3433-BC73-4E0C-99FD-C8F13A3E211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5557855-5525-42C0-93D9-6CDCCFDD2FBC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BB49D9B-AA16-4DB6-BFE9-203E538B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4693</Words>
  <Characters>26752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ФСК</Company>
  <LinksUpToDate>false</LinksUpToDate>
  <CharactersWithSpaces>31383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О ЦКК</dc:subject>
  <dc:creator>KARTAEV</dc:creator>
  <cp:lastModifiedBy>Поршина Анна Федоровна</cp:lastModifiedBy>
  <cp:revision>14</cp:revision>
  <cp:lastPrinted>2018-03-12T11:16:00Z</cp:lastPrinted>
  <dcterms:created xsi:type="dcterms:W3CDTF">2018-03-02T15:09:00Z</dcterms:created>
  <dcterms:modified xsi:type="dcterms:W3CDTF">2018-09-12T09:32:00Z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BerdnikovaSVV</vt:lpwstr>
  </property>
  <property fmtid="{D5CDD505-2E9C-101B-9397-08002B2CF9AE}" pid="3" name="CustomObjectId">
    <vt:lpwstr>0900005a82f2fa6e</vt:lpwstr>
  </property>
  <property fmtid="{D5CDD505-2E9C-101B-9397-08002B2CF9AE}" pid="4" name="CustomServerURL">
    <vt:lpwstr>http://asud.rosseti.ru/asud_hmrsk/doc-upload</vt:lpwstr>
  </property>
  <property fmtid="{D5CDD505-2E9C-101B-9397-08002B2CF9AE}" pid="5" name="CustomUserId">
    <vt:lpwstr>MalikovAV</vt:lpwstr>
  </property>
  <property fmtid="{D5CDD505-2E9C-101B-9397-08002B2CF9AE}" pid="6" name="CustomObjectState">
    <vt:lpwstr>3517825287</vt:lpwstr>
  </property>
  <property fmtid="{D5CDD505-2E9C-101B-9397-08002B2CF9AE}" pid="7" name="magic_key">
    <vt:lpwstr>BUGAYOVA-ES1.bugayova_es.Windows NT.76456-OEM-0011903-01801..10.20.126.111.127.0.0.1.C:\DOCUME~1\BUGAYO~1\LOCALS~1\Temp\AsudCheckout\0900005a80c5361b\Приказ_по_ЦЗК.docx.docm</vt:lpwstr>
  </property>
  <property fmtid="{D5CDD505-2E9C-101B-9397-08002B2CF9AE}" pid="8" name="localFileProperties">
    <vt:lpwstr/>
  </property>
</Properties>
</file>