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Pr="002A19DB" w:rsidRDefault="00A16A29" w:rsidP="00A63766">
      <w:pPr>
        <w:ind w:left="1276"/>
        <w:contextualSpacing/>
        <w:jc w:val="right"/>
        <w:rPr>
          <w:color w:val="000000"/>
          <w:sz w:val="27"/>
          <w:szCs w:val="27"/>
        </w:rPr>
      </w:pPr>
      <w:r w:rsidRPr="002A19DB">
        <w:rPr>
          <w:noProof/>
          <w:sz w:val="27"/>
          <w:szCs w:val="27"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19DB">
        <w:rPr>
          <w:color w:val="000000"/>
          <w:sz w:val="27"/>
          <w:szCs w:val="27"/>
        </w:rPr>
        <w:t>Акционерное общество</w:t>
      </w:r>
    </w:p>
    <w:p w:rsidR="00A16A29" w:rsidRPr="002A19DB" w:rsidRDefault="00A16A29" w:rsidP="00A63766">
      <w:pPr>
        <w:ind w:left="1276"/>
        <w:contextualSpacing/>
        <w:jc w:val="right"/>
        <w:rPr>
          <w:color w:val="000000"/>
          <w:sz w:val="27"/>
          <w:szCs w:val="27"/>
        </w:rPr>
      </w:pPr>
      <w:r w:rsidRPr="002A19DB">
        <w:rPr>
          <w:color w:val="000000"/>
          <w:sz w:val="27"/>
          <w:szCs w:val="27"/>
        </w:rPr>
        <w:t>«Россети Янтарь»</w:t>
      </w:r>
    </w:p>
    <w:p w:rsidR="006063CD" w:rsidRPr="002A19DB" w:rsidRDefault="006063CD" w:rsidP="00A63766">
      <w:pPr>
        <w:contextualSpacing/>
        <w:rPr>
          <w:sz w:val="27"/>
          <w:szCs w:val="27"/>
        </w:rPr>
      </w:pPr>
    </w:p>
    <w:p w:rsidR="00A16A29" w:rsidRPr="002A19DB" w:rsidRDefault="00A16A29" w:rsidP="00A63766">
      <w:pPr>
        <w:contextualSpacing/>
        <w:rPr>
          <w:rFonts w:eastAsia="NSimSun"/>
          <w:kern w:val="2"/>
          <w:sz w:val="27"/>
          <w:szCs w:val="27"/>
          <w:lang w:eastAsia="zh-CN" w:bidi="hi-IN"/>
        </w:rPr>
      </w:pPr>
    </w:p>
    <w:p w:rsidR="00FE76E2" w:rsidRPr="002A19DB" w:rsidRDefault="00FE76E2" w:rsidP="00A63766">
      <w:pPr>
        <w:contextualSpacing/>
        <w:jc w:val="center"/>
        <w:rPr>
          <w:rFonts w:eastAsiaTheme="minorHAnsi"/>
          <w:sz w:val="27"/>
          <w:szCs w:val="27"/>
          <w:lang w:eastAsia="en-US"/>
        </w:rPr>
      </w:pPr>
      <w:r w:rsidRPr="002A19DB">
        <w:rPr>
          <w:rFonts w:eastAsiaTheme="minorHAnsi"/>
          <w:sz w:val="27"/>
          <w:szCs w:val="27"/>
          <w:lang w:eastAsia="en-US"/>
        </w:rPr>
        <w:t>ПРОТОКОЛ</w:t>
      </w:r>
    </w:p>
    <w:p w:rsidR="00FE76E2" w:rsidRPr="002A19DB" w:rsidRDefault="00FE76E2" w:rsidP="00A63766">
      <w:pPr>
        <w:contextualSpacing/>
        <w:jc w:val="center"/>
        <w:rPr>
          <w:rFonts w:eastAsiaTheme="minorHAnsi"/>
          <w:sz w:val="27"/>
          <w:szCs w:val="27"/>
          <w:lang w:eastAsia="en-US"/>
        </w:rPr>
      </w:pPr>
      <w:r w:rsidRPr="002A19DB">
        <w:rPr>
          <w:rFonts w:eastAsiaTheme="minorHAnsi"/>
          <w:sz w:val="27"/>
          <w:szCs w:val="27"/>
          <w:lang w:eastAsia="en-US"/>
        </w:rPr>
        <w:t>заседания Совета директоров АО «</w:t>
      </w:r>
      <w:r w:rsidR="00DC2344" w:rsidRPr="002A19DB">
        <w:rPr>
          <w:rFonts w:eastAsiaTheme="minorHAnsi"/>
          <w:sz w:val="27"/>
          <w:szCs w:val="27"/>
          <w:lang w:eastAsia="en-US"/>
        </w:rPr>
        <w:t>Россети Янтарь</w:t>
      </w:r>
      <w:r w:rsidRPr="002A19DB">
        <w:rPr>
          <w:rFonts w:eastAsiaTheme="minorHAnsi"/>
          <w:sz w:val="27"/>
          <w:szCs w:val="27"/>
          <w:lang w:eastAsia="en-US"/>
        </w:rPr>
        <w:t>»</w:t>
      </w:r>
    </w:p>
    <w:p w:rsidR="00FE76E2" w:rsidRPr="002A19DB" w:rsidRDefault="00FE76E2" w:rsidP="00A63766">
      <w:pPr>
        <w:contextualSpacing/>
        <w:rPr>
          <w:rFonts w:eastAsiaTheme="minorHAnsi"/>
          <w:bCs/>
          <w:sz w:val="27"/>
          <w:szCs w:val="27"/>
          <w:lang w:eastAsia="en-US"/>
        </w:rPr>
      </w:pPr>
    </w:p>
    <w:tbl>
      <w:tblPr>
        <w:tblStyle w:val="a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825"/>
      </w:tblGrid>
      <w:tr w:rsidR="00D34895" w:rsidRPr="002A19DB" w:rsidTr="006D1BE8">
        <w:tc>
          <w:tcPr>
            <w:tcW w:w="4673" w:type="dxa"/>
          </w:tcPr>
          <w:p w:rsidR="00D34895" w:rsidRPr="002A19DB" w:rsidRDefault="0051305E" w:rsidP="00207047">
            <w:pPr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20</w:t>
            </w:r>
            <w:r w:rsidR="00D34895" w:rsidRPr="002A19DB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  <w:r w:rsidR="00301CAC" w:rsidRPr="002A19DB">
              <w:rPr>
                <w:rFonts w:ascii="Times New Roman" w:hAnsi="Times New Roman" w:cs="Times New Roman"/>
                <w:bCs/>
                <w:sz w:val="27"/>
                <w:szCs w:val="27"/>
              </w:rPr>
              <w:t>1</w:t>
            </w:r>
            <w:r w:rsidR="00207047" w:rsidRPr="002A19DB">
              <w:rPr>
                <w:rFonts w:ascii="Times New Roman" w:hAnsi="Times New Roman" w:cs="Times New Roman"/>
                <w:bCs/>
                <w:sz w:val="27"/>
                <w:szCs w:val="27"/>
              </w:rPr>
              <w:t>2</w:t>
            </w:r>
            <w:r w:rsidR="00D34895" w:rsidRPr="002A19DB">
              <w:rPr>
                <w:rFonts w:ascii="Times New Roman" w:hAnsi="Times New Roman" w:cs="Times New Roman"/>
                <w:bCs/>
                <w:sz w:val="27"/>
                <w:szCs w:val="27"/>
              </w:rPr>
              <w:t>.2023</w:t>
            </w:r>
          </w:p>
        </w:tc>
        <w:tc>
          <w:tcPr>
            <w:tcW w:w="4825" w:type="dxa"/>
          </w:tcPr>
          <w:p w:rsidR="00D34895" w:rsidRPr="002A19DB" w:rsidRDefault="00D34895" w:rsidP="00207047">
            <w:pPr>
              <w:contextualSpacing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2A19DB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№ </w:t>
            </w:r>
            <w:r w:rsidR="00561C63" w:rsidRPr="002A19DB">
              <w:rPr>
                <w:rFonts w:ascii="Times New Roman" w:hAnsi="Times New Roman" w:cs="Times New Roman"/>
                <w:bCs/>
                <w:sz w:val="27"/>
                <w:szCs w:val="27"/>
              </w:rPr>
              <w:t>1</w:t>
            </w:r>
            <w:r w:rsidR="0051305E">
              <w:rPr>
                <w:rFonts w:ascii="Times New Roman" w:hAnsi="Times New Roman" w:cs="Times New Roman"/>
                <w:bCs/>
                <w:sz w:val="27"/>
                <w:szCs w:val="27"/>
              </w:rPr>
              <w:t>4</w:t>
            </w:r>
          </w:p>
        </w:tc>
      </w:tr>
    </w:tbl>
    <w:p w:rsidR="00D34895" w:rsidRPr="002A19DB" w:rsidRDefault="00D34895" w:rsidP="00A63766">
      <w:pPr>
        <w:contextualSpacing/>
        <w:rPr>
          <w:rFonts w:eastAsiaTheme="minorHAnsi"/>
          <w:bCs/>
          <w:sz w:val="27"/>
          <w:szCs w:val="27"/>
          <w:lang w:eastAsia="en-US"/>
        </w:rPr>
      </w:pPr>
    </w:p>
    <w:p w:rsidR="00FE76E2" w:rsidRPr="002A19DB" w:rsidRDefault="00FE76E2" w:rsidP="00A63766">
      <w:pPr>
        <w:tabs>
          <w:tab w:val="left" w:pos="4065"/>
        </w:tabs>
        <w:contextualSpacing/>
        <w:jc w:val="center"/>
        <w:rPr>
          <w:rFonts w:eastAsiaTheme="minorHAnsi"/>
          <w:sz w:val="27"/>
          <w:szCs w:val="27"/>
          <w:lang w:eastAsia="en-US"/>
        </w:rPr>
      </w:pPr>
      <w:r w:rsidRPr="002A19DB">
        <w:rPr>
          <w:rFonts w:eastAsiaTheme="minorHAnsi"/>
          <w:sz w:val="27"/>
          <w:szCs w:val="27"/>
          <w:lang w:eastAsia="en-US"/>
        </w:rPr>
        <w:t>Калининград</w:t>
      </w:r>
    </w:p>
    <w:p w:rsidR="00FE76E2" w:rsidRPr="002A19DB" w:rsidRDefault="00FE76E2" w:rsidP="00A63766">
      <w:pPr>
        <w:tabs>
          <w:tab w:val="left" w:pos="4065"/>
        </w:tabs>
        <w:contextualSpacing/>
        <w:rPr>
          <w:rFonts w:eastAsiaTheme="minorHAnsi"/>
          <w:sz w:val="27"/>
          <w:szCs w:val="27"/>
          <w:lang w:eastAsia="en-US"/>
        </w:rPr>
      </w:pPr>
    </w:p>
    <w:p w:rsidR="00FE76E2" w:rsidRPr="002A19DB" w:rsidRDefault="00FE76E2" w:rsidP="00A63766">
      <w:pPr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2A19DB">
        <w:rPr>
          <w:rFonts w:eastAsiaTheme="minorHAnsi"/>
          <w:sz w:val="27"/>
          <w:szCs w:val="27"/>
          <w:lang w:eastAsia="en-US"/>
        </w:rPr>
        <w:t>Форма проведения заседания Совета директоров АО «</w:t>
      </w:r>
      <w:r w:rsidR="00AC47B5" w:rsidRPr="002A19DB">
        <w:rPr>
          <w:rFonts w:eastAsiaTheme="minorHAnsi"/>
          <w:sz w:val="27"/>
          <w:szCs w:val="27"/>
          <w:lang w:eastAsia="en-US"/>
        </w:rPr>
        <w:t>Россети Янтарь</w:t>
      </w:r>
      <w:r w:rsidRPr="002A19DB">
        <w:rPr>
          <w:rFonts w:eastAsiaTheme="minorHAnsi"/>
          <w:sz w:val="27"/>
          <w:szCs w:val="27"/>
          <w:lang w:eastAsia="en-US"/>
        </w:rPr>
        <w:t>» - заочное голосование (опросным путем).</w:t>
      </w:r>
    </w:p>
    <w:p w:rsidR="00D34895" w:rsidRPr="002A19DB" w:rsidRDefault="00FE76E2" w:rsidP="00A63766">
      <w:pPr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2A19DB">
        <w:rPr>
          <w:rFonts w:eastAsiaTheme="minorHAnsi"/>
          <w:sz w:val="27"/>
          <w:szCs w:val="27"/>
          <w:lang w:eastAsia="en-US"/>
        </w:rPr>
        <w:t xml:space="preserve">Председательствующий: Председатель Совета директоров – </w:t>
      </w:r>
      <w:r w:rsidRPr="002A19DB">
        <w:rPr>
          <w:sz w:val="27"/>
          <w:szCs w:val="27"/>
        </w:rPr>
        <w:t>Полинов А.А.</w:t>
      </w:r>
    </w:p>
    <w:p w:rsidR="00FE76E2" w:rsidRPr="002A19DB" w:rsidRDefault="00FE76E2" w:rsidP="00A63766">
      <w:pPr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2A19DB">
        <w:rPr>
          <w:rFonts w:eastAsiaTheme="minorHAnsi"/>
          <w:sz w:val="27"/>
          <w:szCs w:val="27"/>
          <w:lang w:eastAsia="en-US"/>
        </w:rPr>
        <w:t>Корпоративный секретарь – Темнышев А.А.</w:t>
      </w:r>
    </w:p>
    <w:p w:rsidR="00FE76E2" w:rsidRPr="002A19DB" w:rsidRDefault="00FE76E2" w:rsidP="00A63766">
      <w:pPr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2A19DB">
        <w:rPr>
          <w:rFonts w:eastAsiaTheme="minorHAnsi"/>
          <w:sz w:val="27"/>
          <w:szCs w:val="27"/>
          <w:lang w:eastAsia="en-US"/>
        </w:rPr>
        <w:t>Члены Совета директоров, принявшие участие в заседании</w:t>
      </w:r>
      <w:r w:rsidR="00757019" w:rsidRPr="002A19DB">
        <w:rPr>
          <w:rFonts w:eastAsiaTheme="minorHAnsi"/>
          <w:sz w:val="27"/>
          <w:szCs w:val="27"/>
          <w:lang w:eastAsia="en-US"/>
        </w:rPr>
        <w:t xml:space="preserve"> (голосовании)</w:t>
      </w:r>
      <w:r w:rsidRPr="002A19DB">
        <w:rPr>
          <w:rFonts w:eastAsiaTheme="minorHAnsi"/>
          <w:sz w:val="27"/>
          <w:szCs w:val="27"/>
          <w:lang w:eastAsia="en-US"/>
        </w:rPr>
        <w:t>:</w:t>
      </w:r>
    </w:p>
    <w:p w:rsidR="00FE76E2" w:rsidRPr="002A19DB" w:rsidRDefault="00FE76E2" w:rsidP="00A637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A19DB">
        <w:rPr>
          <w:sz w:val="27"/>
          <w:szCs w:val="27"/>
        </w:rPr>
        <w:t>Полинов А.А.</w:t>
      </w:r>
    </w:p>
    <w:p w:rsidR="00297F5B" w:rsidRPr="002A19DB" w:rsidRDefault="00297F5B" w:rsidP="00A63766">
      <w:pPr>
        <w:pStyle w:val="a7"/>
        <w:numPr>
          <w:ilvl w:val="0"/>
          <w:numId w:val="1"/>
        </w:numPr>
        <w:ind w:left="0" w:firstLine="709"/>
        <w:rPr>
          <w:sz w:val="27"/>
          <w:szCs w:val="27"/>
        </w:rPr>
      </w:pPr>
      <w:r w:rsidRPr="002A19DB">
        <w:rPr>
          <w:sz w:val="27"/>
          <w:szCs w:val="27"/>
        </w:rPr>
        <w:t>Агафонов М.С.</w:t>
      </w:r>
    </w:p>
    <w:p w:rsidR="00961B2E" w:rsidRPr="002A19DB" w:rsidRDefault="00961B2E" w:rsidP="00A63766">
      <w:pPr>
        <w:pStyle w:val="a7"/>
        <w:numPr>
          <w:ilvl w:val="0"/>
          <w:numId w:val="1"/>
        </w:numPr>
        <w:ind w:left="0" w:firstLine="709"/>
        <w:rPr>
          <w:sz w:val="27"/>
          <w:szCs w:val="27"/>
        </w:rPr>
      </w:pPr>
      <w:proofErr w:type="spellStart"/>
      <w:r w:rsidRPr="002A19DB">
        <w:rPr>
          <w:sz w:val="27"/>
          <w:szCs w:val="27"/>
        </w:rPr>
        <w:t>Антониадис</w:t>
      </w:r>
      <w:proofErr w:type="spellEnd"/>
      <w:r w:rsidRPr="002A19DB">
        <w:rPr>
          <w:sz w:val="27"/>
          <w:szCs w:val="27"/>
        </w:rPr>
        <w:t xml:space="preserve"> А.А.</w:t>
      </w:r>
    </w:p>
    <w:p w:rsidR="00DE2D98" w:rsidRPr="002A19DB" w:rsidRDefault="00DE2D98" w:rsidP="00A637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2A19DB">
        <w:rPr>
          <w:sz w:val="27"/>
          <w:szCs w:val="27"/>
        </w:rPr>
        <w:t>Калоева М.В.</w:t>
      </w:r>
    </w:p>
    <w:p w:rsidR="00961B2E" w:rsidRPr="002A19DB" w:rsidRDefault="00961B2E" w:rsidP="00A637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2A19DB">
        <w:rPr>
          <w:sz w:val="27"/>
          <w:szCs w:val="27"/>
        </w:rPr>
        <w:t>Пидник А.Ю.</w:t>
      </w:r>
    </w:p>
    <w:p w:rsidR="00DE2D98" w:rsidRPr="002A19DB" w:rsidRDefault="00297F5B" w:rsidP="00A637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2A19DB">
        <w:rPr>
          <w:sz w:val="27"/>
          <w:szCs w:val="27"/>
        </w:rPr>
        <w:t>Шагаев В.М.</w:t>
      </w:r>
    </w:p>
    <w:p w:rsidR="00DE2D98" w:rsidRPr="002A19DB" w:rsidRDefault="00297F5B" w:rsidP="00A637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2A19DB">
        <w:rPr>
          <w:sz w:val="27"/>
          <w:szCs w:val="27"/>
        </w:rPr>
        <w:t>Шагина И.А.</w:t>
      </w:r>
    </w:p>
    <w:p w:rsidR="00FE76E2" w:rsidRPr="002A19DB" w:rsidRDefault="00FE76E2" w:rsidP="00A63766">
      <w:pPr>
        <w:ind w:firstLine="709"/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2A19DB">
        <w:rPr>
          <w:rFonts w:eastAsiaTheme="minorHAnsi"/>
          <w:sz w:val="27"/>
          <w:szCs w:val="27"/>
          <w:lang w:eastAsia="en-US"/>
        </w:rPr>
        <w:t>Число членов Совета директоров, принявших участие в заседании (голосовании), составляет 7 из 7 избранных членов Совета директоров.</w:t>
      </w:r>
    </w:p>
    <w:p w:rsidR="00FE76E2" w:rsidRPr="002A19DB" w:rsidRDefault="00FE76E2" w:rsidP="00A63766">
      <w:pPr>
        <w:ind w:firstLine="709"/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2A19DB">
        <w:rPr>
          <w:rFonts w:eastAsiaTheme="minorHAnsi"/>
          <w:sz w:val="27"/>
          <w:szCs w:val="27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2A19DB">
        <w:rPr>
          <w:rFonts w:eastAsiaTheme="minorHAnsi"/>
          <w:sz w:val="27"/>
          <w:szCs w:val="27"/>
          <w:lang w:eastAsia="en-US"/>
        </w:rPr>
        <w:t>Россети Янтарь</w:t>
      </w:r>
      <w:r w:rsidRPr="002A19DB">
        <w:rPr>
          <w:rFonts w:eastAsiaTheme="minorHAnsi"/>
          <w:sz w:val="27"/>
          <w:szCs w:val="27"/>
          <w:lang w:eastAsia="en-US"/>
        </w:rPr>
        <w:t>»). Кворум для проведения заседания Совета директоров имеется.</w:t>
      </w:r>
    </w:p>
    <w:p w:rsidR="00FE76E2" w:rsidRPr="002A19DB" w:rsidRDefault="00FE76E2" w:rsidP="00A63766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FE76E2" w:rsidRPr="002A19DB" w:rsidRDefault="00FE76E2" w:rsidP="00A63766">
      <w:pPr>
        <w:ind w:firstLine="709"/>
        <w:contextualSpacing/>
        <w:jc w:val="center"/>
        <w:rPr>
          <w:rFonts w:eastAsiaTheme="minorHAnsi"/>
          <w:sz w:val="27"/>
          <w:szCs w:val="27"/>
          <w:lang w:eastAsia="en-US"/>
        </w:rPr>
      </w:pPr>
      <w:r w:rsidRPr="002A19DB">
        <w:rPr>
          <w:rFonts w:eastAsiaTheme="minorHAnsi"/>
          <w:b/>
          <w:sz w:val="27"/>
          <w:szCs w:val="27"/>
          <w:lang w:eastAsia="en-US"/>
        </w:rPr>
        <w:t>Повестка дня:</w:t>
      </w:r>
    </w:p>
    <w:p w:rsidR="004A1F8B" w:rsidRPr="00EF7728" w:rsidRDefault="0051305E" w:rsidP="00EF7728">
      <w:pPr>
        <w:pStyle w:val="a7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bCs/>
          <w:sz w:val="27"/>
          <w:szCs w:val="27"/>
        </w:rPr>
      </w:pPr>
      <w:r w:rsidRPr="00EF7728">
        <w:rPr>
          <w:rFonts w:eastAsia="Calibri"/>
          <w:sz w:val="27"/>
          <w:szCs w:val="27"/>
          <w:lang w:eastAsia="en-US"/>
        </w:rPr>
        <w:t>О рассмотрении отчета генерального директора Общества «О текущей ситуации в деятельности Общества по технологическому присоединению потребителей к электрическим сетям по итогам 9 месяцев 2023 года».</w:t>
      </w:r>
    </w:p>
    <w:p w:rsidR="004A1F8B" w:rsidRPr="00EF7728" w:rsidRDefault="004A1F8B" w:rsidP="00EF7728">
      <w:pPr>
        <w:numPr>
          <w:ilvl w:val="0"/>
          <w:numId w:val="3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bCs/>
          <w:sz w:val="27"/>
          <w:szCs w:val="27"/>
        </w:rPr>
      </w:pPr>
      <w:r w:rsidRPr="00EF7728">
        <w:rPr>
          <w:bCs/>
          <w:sz w:val="27"/>
          <w:szCs w:val="27"/>
        </w:rPr>
        <w:t xml:space="preserve"> </w:t>
      </w:r>
      <w:r w:rsidR="00EF7728" w:rsidRPr="00EF7728">
        <w:rPr>
          <w:bCs/>
          <w:iCs/>
          <w:sz w:val="27"/>
          <w:szCs w:val="27"/>
        </w:rPr>
        <w:t>Об утверждении внутреннего документа Общества: Регламента осуществления процедуры переустройства объектов АО «Россети Янтарь», осуществляемого по инициативе третьих лиц в новой редакции.</w:t>
      </w:r>
    </w:p>
    <w:p w:rsidR="00EF7728" w:rsidRDefault="00EF7728" w:rsidP="00EF7728">
      <w:pPr>
        <w:pStyle w:val="a7"/>
        <w:numPr>
          <w:ilvl w:val="0"/>
          <w:numId w:val="3"/>
        </w:numPr>
        <w:tabs>
          <w:tab w:val="left" w:pos="993"/>
          <w:tab w:val="left" w:pos="2977"/>
        </w:tabs>
        <w:ind w:left="0" w:firstLine="709"/>
        <w:jc w:val="both"/>
        <w:rPr>
          <w:rFonts w:eastAsia="Calibri"/>
          <w:bCs/>
          <w:snapToGrid w:val="0"/>
          <w:sz w:val="27"/>
          <w:szCs w:val="27"/>
          <w:lang w:eastAsia="en-US"/>
        </w:rPr>
      </w:pPr>
      <w:r w:rsidRPr="00EF7728">
        <w:rPr>
          <w:rFonts w:eastAsia="Calibri"/>
          <w:bCs/>
          <w:snapToGrid w:val="0"/>
          <w:sz w:val="27"/>
          <w:szCs w:val="27"/>
          <w:lang w:eastAsia="en-US"/>
        </w:rPr>
        <w:t>О рассмотрении отчета за 2022 год об исполнении программы «Развитие зарядной инфраструктуры АО «Янтарьэнерго» на период 2020-2025 гг.».</w:t>
      </w:r>
    </w:p>
    <w:p w:rsidR="00EF7728" w:rsidRPr="00EF7728" w:rsidRDefault="00EF7728" w:rsidP="00EF7728">
      <w:pPr>
        <w:pStyle w:val="a7"/>
        <w:numPr>
          <w:ilvl w:val="0"/>
          <w:numId w:val="3"/>
        </w:numPr>
        <w:ind w:left="0" w:firstLine="709"/>
        <w:jc w:val="both"/>
        <w:rPr>
          <w:rFonts w:eastAsia="Calibri"/>
          <w:bCs/>
          <w:snapToGrid w:val="0"/>
          <w:sz w:val="27"/>
          <w:szCs w:val="27"/>
          <w:lang w:eastAsia="en-US"/>
        </w:rPr>
      </w:pPr>
      <w:r w:rsidRPr="00EF7728">
        <w:rPr>
          <w:rFonts w:eastAsia="Calibri"/>
          <w:bCs/>
          <w:snapToGrid w:val="0"/>
          <w:sz w:val="27"/>
          <w:szCs w:val="27"/>
          <w:lang w:eastAsia="en-US"/>
        </w:rPr>
        <w:t>О рассмотрении отчета о ходе исполнения реестра непрофильных активов Общества за 3 квартал 2023 года.</w:t>
      </w:r>
    </w:p>
    <w:p w:rsidR="00EF7728" w:rsidRDefault="00EF7728" w:rsidP="00EF7728">
      <w:pPr>
        <w:pStyle w:val="a7"/>
        <w:numPr>
          <w:ilvl w:val="0"/>
          <w:numId w:val="3"/>
        </w:numPr>
        <w:tabs>
          <w:tab w:val="left" w:pos="993"/>
          <w:tab w:val="left" w:pos="2977"/>
        </w:tabs>
        <w:ind w:left="0" w:firstLine="709"/>
        <w:jc w:val="both"/>
        <w:rPr>
          <w:rFonts w:eastAsia="Calibri"/>
          <w:bCs/>
          <w:snapToGrid w:val="0"/>
          <w:sz w:val="27"/>
          <w:szCs w:val="27"/>
          <w:lang w:eastAsia="en-US"/>
        </w:rPr>
      </w:pPr>
      <w:r w:rsidRPr="00EF7728">
        <w:rPr>
          <w:rFonts w:eastAsia="Calibri"/>
          <w:bCs/>
          <w:snapToGrid w:val="0"/>
          <w:sz w:val="27"/>
          <w:szCs w:val="27"/>
          <w:lang w:eastAsia="en-US"/>
        </w:rPr>
        <w:t>Об утверждении Программы отч</w:t>
      </w:r>
      <w:r>
        <w:rPr>
          <w:rFonts w:eastAsia="Calibri"/>
          <w:bCs/>
          <w:snapToGrid w:val="0"/>
          <w:sz w:val="27"/>
          <w:szCs w:val="27"/>
          <w:lang w:eastAsia="en-US"/>
        </w:rPr>
        <w:t xml:space="preserve">уждения непрофильных активов </w:t>
      </w:r>
      <w:proofErr w:type="spellStart"/>
      <w:proofErr w:type="gramStart"/>
      <w:r>
        <w:rPr>
          <w:rFonts w:eastAsia="Calibri"/>
          <w:bCs/>
          <w:snapToGrid w:val="0"/>
          <w:sz w:val="27"/>
          <w:szCs w:val="27"/>
          <w:lang w:eastAsia="en-US"/>
        </w:rPr>
        <w:t>АО</w:t>
      </w:r>
      <w:r w:rsidRPr="00EF7728">
        <w:rPr>
          <w:rFonts w:eastAsia="Calibri"/>
          <w:bCs/>
          <w:snapToGrid w:val="0"/>
          <w:sz w:val="27"/>
          <w:szCs w:val="27"/>
          <w:lang w:eastAsia="en-US"/>
        </w:rPr>
        <w:t>«</w:t>
      </w:r>
      <w:proofErr w:type="gramEnd"/>
      <w:r w:rsidRPr="00EF7728">
        <w:rPr>
          <w:rFonts w:eastAsia="Calibri"/>
          <w:bCs/>
          <w:snapToGrid w:val="0"/>
          <w:sz w:val="27"/>
          <w:szCs w:val="27"/>
          <w:lang w:eastAsia="en-US"/>
        </w:rPr>
        <w:t>Россети</w:t>
      </w:r>
      <w:proofErr w:type="spellEnd"/>
      <w:r w:rsidRPr="00EF7728">
        <w:rPr>
          <w:rFonts w:eastAsia="Calibri"/>
          <w:bCs/>
          <w:snapToGrid w:val="0"/>
          <w:sz w:val="27"/>
          <w:szCs w:val="27"/>
          <w:lang w:eastAsia="en-US"/>
        </w:rPr>
        <w:t xml:space="preserve"> Янтарь» в новой редакции.</w:t>
      </w:r>
    </w:p>
    <w:p w:rsidR="00EF7728" w:rsidRDefault="00EF7728" w:rsidP="00EF7728">
      <w:pPr>
        <w:pStyle w:val="a7"/>
        <w:numPr>
          <w:ilvl w:val="0"/>
          <w:numId w:val="3"/>
        </w:numPr>
        <w:tabs>
          <w:tab w:val="left" w:pos="709"/>
          <w:tab w:val="left" w:pos="851"/>
        </w:tabs>
        <w:ind w:left="0" w:firstLine="709"/>
        <w:jc w:val="both"/>
        <w:rPr>
          <w:rFonts w:eastAsia="Calibri"/>
          <w:bCs/>
          <w:snapToGrid w:val="0"/>
          <w:sz w:val="27"/>
          <w:szCs w:val="27"/>
          <w:lang w:eastAsia="en-US"/>
        </w:rPr>
      </w:pPr>
      <w:r w:rsidRPr="00EF7728">
        <w:rPr>
          <w:rFonts w:eastAsia="Calibri"/>
          <w:bCs/>
          <w:snapToGrid w:val="0"/>
          <w:sz w:val="27"/>
          <w:szCs w:val="27"/>
          <w:lang w:eastAsia="en-US"/>
        </w:rPr>
        <w:t>О рассмотрении отчета об эффективном, целевом и своевременном использовании средств финансо</w:t>
      </w:r>
      <w:r>
        <w:rPr>
          <w:rFonts w:eastAsia="Calibri"/>
          <w:bCs/>
          <w:snapToGrid w:val="0"/>
          <w:sz w:val="27"/>
          <w:szCs w:val="27"/>
          <w:lang w:eastAsia="en-US"/>
        </w:rPr>
        <w:t>вой поддержки Плана развития АО </w:t>
      </w:r>
      <w:r w:rsidRPr="00EF7728">
        <w:rPr>
          <w:rFonts w:eastAsia="Calibri"/>
          <w:bCs/>
          <w:snapToGrid w:val="0"/>
          <w:sz w:val="27"/>
          <w:szCs w:val="27"/>
          <w:lang w:eastAsia="en-US"/>
        </w:rPr>
        <w:t>«Россети Янтарь» за 2 квартал 2023 года.</w:t>
      </w:r>
    </w:p>
    <w:p w:rsidR="00EF7728" w:rsidRPr="00EF7728" w:rsidRDefault="00EF7728" w:rsidP="00EF7728">
      <w:pPr>
        <w:pStyle w:val="a7"/>
        <w:numPr>
          <w:ilvl w:val="0"/>
          <w:numId w:val="3"/>
        </w:numPr>
        <w:ind w:left="0" w:firstLine="714"/>
        <w:jc w:val="both"/>
        <w:rPr>
          <w:rFonts w:eastAsia="Calibri"/>
          <w:bCs/>
          <w:snapToGrid w:val="0"/>
          <w:sz w:val="27"/>
          <w:szCs w:val="27"/>
          <w:lang w:eastAsia="en-US"/>
        </w:rPr>
      </w:pPr>
      <w:r w:rsidRPr="00EF7728">
        <w:rPr>
          <w:rFonts w:eastAsia="Calibri"/>
          <w:bCs/>
          <w:snapToGrid w:val="0"/>
          <w:sz w:val="27"/>
          <w:szCs w:val="27"/>
          <w:lang w:eastAsia="en-US"/>
        </w:rPr>
        <w:t>Об утверждении Положения об</w:t>
      </w:r>
      <w:r>
        <w:rPr>
          <w:rFonts w:eastAsia="Calibri"/>
          <w:bCs/>
          <w:snapToGrid w:val="0"/>
          <w:sz w:val="27"/>
          <w:szCs w:val="27"/>
          <w:lang w:eastAsia="en-US"/>
        </w:rPr>
        <w:t xml:space="preserve"> управлении фирменным стилем АО </w:t>
      </w:r>
      <w:r w:rsidRPr="00EF7728">
        <w:rPr>
          <w:rFonts w:eastAsia="Calibri"/>
          <w:bCs/>
          <w:snapToGrid w:val="0"/>
          <w:sz w:val="27"/>
          <w:szCs w:val="27"/>
          <w:lang w:eastAsia="en-US"/>
        </w:rPr>
        <w:t>«Россети Янтарь» в новой редакции.</w:t>
      </w:r>
    </w:p>
    <w:p w:rsidR="00320074" w:rsidRPr="00CB7B89" w:rsidRDefault="00320074" w:rsidP="00EF7728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EF7728" w:rsidRPr="00EF7728" w:rsidRDefault="00FE76E2" w:rsidP="00EF7728">
      <w:pPr>
        <w:tabs>
          <w:tab w:val="left" w:pos="2977"/>
        </w:tabs>
        <w:ind w:firstLine="709"/>
        <w:contextualSpacing/>
        <w:jc w:val="both"/>
        <w:rPr>
          <w:sz w:val="27"/>
          <w:szCs w:val="27"/>
        </w:rPr>
      </w:pPr>
      <w:bookmarkStart w:id="0" w:name="_Hlk126137140"/>
      <w:r w:rsidRPr="002A19DB">
        <w:rPr>
          <w:b/>
          <w:spacing w:val="-4"/>
          <w:sz w:val="27"/>
          <w:szCs w:val="27"/>
        </w:rPr>
        <w:t>ВОПРОС № 1:</w:t>
      </w:r>
      <w:r w:rsidRPr="002A19DB">
        <w:rPr>
          <w:spacing w:val="-4"/>
          <w:sz w:val="27"/>
          <w:szCs w:val="27"/>
        </w:rPr>
        <w:t xml:space="preserve"> </w:t>
      </w:r>
      <w:r w:rsidR="00EF7728" w:rsidRPr="00EF7728">
        <w:rPr>
          <w:bCs/>
          <w:sz w:val="27"/>
          <w:szCs w:val="27"/>
        </w:rPr>
        <w:t>О рассмотрении отчета генерального директора Общества «О текущей ситуации в деятельности Общества по технологическому присоединению потребителей к электрическим сетям по итогам 9 месяцев 2023 года»</w:t>
      </w:r>
      <w:r w:rsidR="00EF7728" w:rsidRPr="00EF7728">
        <w:rPr>
          <w:sz w:val="27"/>
          <w:szCs w:val="27"/>
        </w:rPr>
        <w:t>.</w:t>
      </w:r>
    </w:p>
    <w:p w:rsidR="00E1099D" w:rsidRPr="00CB7B89" w:rsidRDefault="00E1099D" w:rsidP="00F73BAC">
      <w:pPr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FE76E2" w:rsidRPr="002A19DB" w:rsidRDefault="00FE76E2" w:rsidP="000F14B1">
      <w:pPr>
        <w:tabs>
          <w:tab w:val="left" w:pos="2977"/>
        </w:tabs>
        <w:ind w:firstLine="709"/>
        <w:contextualSpacing/>
        <w:jc w:val="both"/>
        <w:rPr>
          <w:b/>
          <w:spacing w:val="-4"/>
          <w:sz w:val="27"/>
          <w:szCs w:val="27"/>
        </w:rPr>
      </w:pPr>
      <w:r w:rsidRPr="002A19DB">
        <w:rPr>
          <w:b/>
          <w:spacing w:val="-4"/>
          <w:sz w:val="27"/>
          <w:szCs w:val="27"/>
        </w:rPr>
        <w:t>Вопрос, поставленный на голосование:</w:t>
      </w:r>
    </w:p>
    <w:p w:rsidR="00EF7728" w:rsidRPr="00EF7728" w:rsidRDefault="00EF7728" w:rsidP="00EF7728">
      <w:pPr>
        <w:ind w:firstLine="708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EF7728">
        <w:rPr>
          <w:rFonts w:eastAsia="Calibri"/>
          <w:bCs/>
          <w:sz w:val="27"/>
          <w:szCs w:val="27"/>
          <w:lang w:eastAsia="en-US"/>
        </w:rPr>
        <w:t>Принять к сведению отчет генерального директора Общества «О текущей ситуации в деятельности Общества по технологическому присоединению потребителей к электрическим сетям по итогам 9 месяцев 2023 года» в соответствии с приложением к настоящему решению.</w:t>
      </w:r>
    </w:p>
    <w:p w:rsidR="00207047" w:rsidRPr="002A19DB" w:rsidRDefault="00207047" w:rsidP="0038598E">
      <w:pPr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FE76E2" w:rsidRPr="002A19DB" w:rsidRDefault="00FE76E2" w:rsidP="00A63766">
      <w:pPr>
        <w:ind w:firstLine="709"/>
        <w:contextualSpacing/>
        <w:jc w:val="both"/>
        <w:rPr>
          <w:b/>
          <w:bCs/>
          <w:color w:val="000000"/>
          <w:sz w:val="27"/>
          <w:szCs w:val="27"/>
        </w:rPr>
      </w:pPr>
      <w:r w:rsidRPr="002A19DB">
        <w:rPr>
          <w:b/>
          <w:bCs/>
          <w:color w:val="000000"/>
          <w:sz w:val="27"/>
          <w:szCs w:val="27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4"/>
        <w:gridCol w:w="4211"/>
        <w:gridCol w:w="1047"/>
        <w:gridCol w:w="1417"/>
        <w:gridCol w:w="2067"/>
      </w:tblGrid>
      <w:tr w:rsidR="00757019" w:rsidRPr="002A19DB" w:rsidTr="002A19DB">
        <w:trPr>
          <w:tblHeader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122DB1" w:rsidRDefault="00757019" w:rsidP="00A63766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122DB1" w:rsidRDefault="00757019" w:rsidP="00A637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757019" w:rsidRPr="00122DB1" w:rsidRDefault="00757019" w:rsidP="00A637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4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122DB1" w:rsidRDefault="00757019" w:rsidP="00A63766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757019" w:rsidRPr="002A19DB" w:rsidTr="00A2078D">
        <w:trPr>
          <w:tblHeader/>
        </w:trPr>
        <w:tc>
          <w:tcPr>
            <w:tcW w:w="3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122DB1" w:rsidRDefault="00757019" w:rsidP="00A63766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122DB1" w:rsidRDefault="00757019" w:rsidP="00A63766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757019" w:rsidRPr="00122DB1" w:rsidRDefault="00757019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122DB1" w:rsidRDefault="00757019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122DB1" w:rsidRDefault="00757019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FE76E2" w:rsidRPr="002A19DB" w:rsidTr="00A2078D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122DB1" w:rsidRDefault="00FE76E2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bookmarkStart w:id="1" w:name="_Hlk140746584"/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122DB1" w:rsidRDefault="00FE76E2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 Алексей Александрович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122DB1" w:rsidRDefault="00FE76E2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122DB1" w:rsidRDefault="00FE76E2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122DB1" w:rsidRDefault="00FE76E2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2A19DB" w:rsidTr="00A2078D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122DB1" w:rsidRDefault="00961B2E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Агафонов Максим Сергеевич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2A19DB" w:rsidTr="00A2078D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122DB1" w:rsidRDefault="002A19DB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Антониадис</w:t>
            </w:r>
            <w:proofErr w:type="spellEnd"/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961B2E"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Алекос</w:t>
            </w:r>
            <w:proofErr w:type="spellEnd"/>
            <w:r w:rsidR="00961B2E"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961B2E"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Архимедович</w:t>
            </w:r>
            <w:proofErr w:type="spellEnd"/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2A19DB" w:rsidTr="00A2078D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122DB1" w:rsidRDefault="00961B2E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Калоева Мадина Валерьевна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2A19DB" w:rsidTr="00A2078D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122DB1" w:rsidRDefault="00961B2E" w:rsidP="00A6376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122DB1">
              <w:rPr>
                <w:sz w:val="26"/>
                <w:szCs w:val="26"/>
              </w:rPr>
              <w:t>5.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122DB1" w:rsidRDefault="00961B2E" w:rsidP="00A63766">
            <w:pPr>
              <w:contextualSpacing/>
              <w:rPr>
                <w:sz w:val="26"/>
                <w:szCs w:val="26"/>
              </w:rPr>
            </w:pPr>
            <w:r w:rsidRPr="00122DB1">
              <w:rPr>
                <w:sz w:val="26"/>
                <w:szCs w:val="26"/>
              </w:rPr>
              <w:t>Пидник Артем Юрьевич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2A19DB" w:rsidTr="00A2078D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B2E" w:rsidRPr="00122DB1" w:rsidRDefault="00961B2E" w:rsidP="00A6376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122DB1">
              <w:rPr>
                <w:sz w:val="26"/>
                <w:szCs w:val="26"/>
              </w:rPr>
              <w:t>6.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122DB1" w:rsidRDefault="00961B2E" w:rsidP="00A63766">
            <w:pPr>
              <w:contextualSpacing/>
              <w:rPr>
                <w:sz w:val="26"/>
                <w:szCs w:val="26"/>
              </w:rPr>
            </w:pPr>
            <w:r w:rsidRPr="00122DB1">
              <w:rPr>
                <w:sz w:val="26"/>
                <w:szCs w:val="26"/>
              </w:rPr>
              <w:t>Шагаев Валерий Михайлович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2A19DB" w:rsidTr="00A2078D">
        <w:trPr>
          <w:trHeight w:val="31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B2E" w:rsidRPr="00122DB1" w:rsidRDefault="00961B2E" w:rsidP="00A63766">
            <w:pPr>
              <w:contextualSpacing/>
              <w:jc w:val="center"/>
              <w:rPr>
                <w:sz w:val="26"/>
                <w:szCs w:val="26"/>
              </w:rPr>
            </w:pPr>
            <w:r w:rsidRPr="00122DB1">
              <w:rPr>
                <w:sz w:val="26"/>
                <w:szCs w:val="26"/>
              </w:rPr>
              <w:t>7.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122DB1" w:rsidRDefault="00961B2E" w:rsidP="00A63766">
            <w:pPr>
              <w:contextualSpacing/>
              <w:rPr>
                <w:sz w:val="26"/>
                <w:szCs w:val="26"/>
              </w:rPr>
            </w:pPr>
            <w:r w:rsidRPr="00122DB1">
              <w:rPr>
                <w:sz w:val="26"/>
                <w:szCs w:val="26"/>
              </w:rPr>
              <w:t>Шагина Ирина Александровна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bookmarkEnd w:id="0"/>
    <w:bookmarkEnd w:id="1"/>
    <w:p w:rsidR="00A2078D" w:rsidRPr="00A2078D" w:rsidRDefault="00A2078D" w:rsidP="00A2078D">
      <w:pPr>
        <w:ind w:firstLine="709"/>
        <w:contextualSpacing/>
        <w:jc w:val="both"/>
        <w:rPr>
          <w:rFonts w:eastAsiaTheme="minorHAnsi"/>
          <w:bCs/>
          <w:i/>
          <w:iCs/>
          <w:color w:val="000000"/>
          <w:sz w:val="27"/>
          <w:szCs w:val="27"/>
          <w:lang w:eastAsia="en-US"/>
        </w:rPr>
      </w:pPr>
      <w:r w:rsidRPr="00A2078D">
        <w:rPr>
          <w:rFonts w:eastAsiaTheme="minorHAnsi"/>
          <w:bCs/>
          <w:i/>
          <w:iCs/>
          <w:color w:val="000000"/>
          <w:sz w:val="27"/>
          <w:szCs w:val="27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5F10F0" w:rsidRPr="002A19DB" w:rsidRDefault="00935848" w:rsidP="00A63766">
      <w:pPr>
        <w:ind w:firstLine="709"/>
        <w:contextualSpacing/>
        <w:jc w:val="both"/>
        <w:rPr>
          <w:rFonts w:eastAsiaTheme="minorHAnsi"/>
          <w:bCs/>
          <w:color w:val="000000"/>
          <w:sz w:val="27"/>
          <w:szCs w:val="27"/>
          <w:lang w:eastAsia="en-US"/>
        </w:rPr>
      </w:pPr>
      <w:r w:rsidRPr="002A19DB">
        <w:rPr>
          <w:rFonts w:eastAsiaTheme="minorHAnsi"/>
          <w:bCs/>
          <w:color w:val="000000"/>
          <w:sz w:val="27"/>
          <w:szCs w:val="27"/>
          <w:lang w:eastAsia="en-US"/>
        </w:rPr>
        <w:t>Решение принято.</w:t>
      </w:r>
    </w:p>
    <w:p w:rsidR="006D1BE8" w:rsidRPr="002A19DB" w:rsidRDefault="006D1BE8" w:rsidP="00CB7B89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EF7728" w:rsidRPr="00EF7728" w:rsidRDefault="00EF2FC8" w:rsidP="00EF7728">
      <w:pPr>
        <w:tabs>
          <w:tab w:val="left" w:pos="2977"/>
        </w:tabs>
        <w:ind w:firstLine="709"/>
        <w:contextualSpacing/>
        <w:jc w:val="both"/>
        <w:rPr>
          <w:bCs/>
          <w:iCs/>
          <w:sz w:val="27"/>
          <w:szCs w:val="27"/>
        </w:rPr>
      </w:pPr>
      <w:r w:rsidRPr="002A19DB">
        <w:rPr>
          <w:b/>
          <w:spacing w:val="-4"/>
          <w:sz w:val="27"/>
          <w:szCs w:val="27"/>
        </w:rPr>
        <w:t>ВОПРОС № 2:</w:t>
      </w:r>
      <w:r w:rsidRPr="002A19DB">
        <w:rPr>
          <w:spacing w:val="-4"/>
          <w:sz w:val="27"/>
          <w:szCs w:val="27"/>
        </w:rPr>
        <w:t xml:space="preserve"> </w:t>
      </w:r>
      <w:r w:rsidR="00EF7728" w:rsidRPr="00EF7728">
        <w:rPr>
          <w:bCs/>
          <w:iCs/>
          <w:sz w:val="27"/>
          <w:szCs w:val="27"/>
        </w:rPr>
        <w:t>Об утверждении внутреннего документа Общества: Регламента осуществления процедуры переустройства объектов АО «Россети Янтарь», осуществляемого по инициативе третьих лиц в новой редакции.</w:t>
      </w:r>
    </w:p>
    <w:p w:rsidR="00207047" w:rsidRPr="002A19DB" w:rsidRDefault="00207047" w:rsidP="00F73BAC">
      <w:pPr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5F10F0" w:rsidRPr="002A19DB" w:rsidRDefault="00EF2FC8" w:rsidP="00A63766">
      <w:pPr>
        <w:ind w:firstLine="709"/>
        <w:contextualSpacing/>
        <w:jc w:val="both"/>
        <w:rPr>
          <w:rFonts w:eastAsiaTheme="minorHAnsi"/>
          <w:b/>
          <w:sz w:val="27"/>
          <w:szCs w:val="27"/>
          <w:lang w:eastAsia="en-US"/>
        </w:rPr>
      </w:pPr>
      <w:r w:rsidRPr="002A19DB">
        <w:rPr>
          <w:rFonts w:eastAsiaTheme="minorHAnsi"/>
          <w:b/>
          <w:sz w:val="27"/>
          <w:szCs w:val="27"/>
          <w:lang w:eastAsia="en-US"/>
        </w:rPr>
        <w:t>Вопрос, поставленный на голосование:</w:t>
      </w:r>
    </w:p>
    <w:p w:rsidR="00EF7728" w:rsidRPr="00EF7728" w:rsidRDefault="00EF7728" w:rsidP="00EF7728">
      <w:pPr>
        <w:ind w:firstLine="709"/>
        <w:contextualSpacing/>
        <w:jc w:val="both"/>
        <w:rPr>
          <w:spacing w:val="2"/>
          <w:sz w:val="27"/>
          <w:szCs w:val="27"/>
        </w:rPr>
      </w:pPr>
      <w:r w:rsidRPr="00EF7728">
        <w:rPr>
          <w:spacing w:val="2"/>
          <w:sz w:val="27"/>
          <w:szCs w:val="27"/>
        </w:rPr>
        <w:t xml:space="preserve">Утвердить Регламент осуществления процедуры переустройства объектов АО «Россети Янтарь», осуществляемого по инициативе третьих лиц в новой редакции, согласно </w:t>
      </w:r>
      <w:proofErr w:type="gramStart"/>
      <w:r w:rsidRPr="00EF7728">
        <w:rPr>
          <w:spacing w:val="2"/>
          <w:sz w:val="27"/>
          <w:szCs w:val="27"/>
        </w:rPr>
        <w:t>приложению</w:t>
      </w:r>
      <w:proofErr w:type="gramEnd"/>
      <w:r w:rsidRPr="00EF7728">
        <w:rPr>
          <w:spacing w:val="2"/>
          <w:sz w:val="27"/>
          <w:szCs w:val="27"/>
        </w:rPr>
        <w:t xml:space="preserve"> к настоящему решению.</w:t>
      </w:r>
    </w:p>
    <w:p w:rsidR="004A1F8B" w:rsidRPr="002A19DB" w:rsidRDefault="004A1F8B" w:rsidP="00F73BAC">
      <w:pPr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EF2FC8" w:rsidRPr="002A19DB" w:rsidRDefault="00EF2FC8" w:rsidP="000F14B1">
      <w:pPr>
        <w:ind w:firstLine="709"/>
        <w:contextualSpacing/>
        <w:jc w:val="both"/>
        <w:rPr>
          <w:b/>
          <w:bCs/>
          <w:color w:val="000000"/>
          <w:sz w:val="27"/>
          <w:szCs w:val="27"/>
        </w:rPr>
      </w:pPr>
      <w:r w:rsidRPr="002A19DB">
        <w:rPr>
          <w:b/>
          <w:bCs/>
          <w:color w:val="000000"/>
          <w:sz w:val="27"/>
          <w:szCs w:val="27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4211"/>
        <w:gridCol w:w="1047"/>
        <w:gridCol w:w="1417"/>
        <w:gridCol w:w="2067"/>
      </w:tblGrid>
      <w:tr w:rsidR="00961B2E" w:rsidRPr="002A19DB" w:rsidTr="002A19DB">
        <w:trPr>
          <w:tblHeader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122DB1" w:rsidRDefault="00961B2E" w:rsidP="00A63766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122DB1" w:rsidRDefault="00961B2E" w:rsidP="00A637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961B2E" w:rsidRPr="00122DB1" w:rsidRDefault="00961B2E" w:rsidP="00A637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4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122DB1" w:rsidRDefault="00961B2E" w:rsidP="00A63766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961B2E" w:rsidRPr="002A19DB" w:rsidTr="00AA1162">
        <w:trPr>
          <w:tblHeader/>
        </w:trPr>
        <w:tc>
          <w:tcPr>
            <w:tcW w:w="3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61B2E" w:rsidRPr="00122DB1" w:rsidRDefault="00961B2E" w:rsidP="00A63766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61B2E" w:rsidRPr="00122DB1" w:rsidRDefault="00961B2E" w:rsidP="00A63766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961B2E" w:rsidRPr="00122DB1" w:rsidRDefault="00961B2E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122DB1" w:rsidRDefault="00961B2E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122DB1" w:rsidRDefault="00961B2E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961B2E" w:rsidRPr="002A19DB" w:rsidTr="00AA1162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B2E" w:rsidRPr="00122DB1" w:rsidRDefault="00961B2E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 Алексей Александрович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2A19DB" w:rsidTr="00AA1162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122DB1" w:rsidRDefault="00961B2E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Агафонов Максим Сергеевич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2A19DB" w:rsidTr="00AA1162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122DB1" w:rsidRDefault="00961B2E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Антониадис</w:t>
            </w:r>
            <w:proofErr w:type="spellEnd"/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Алекос</w:t>
            </w:r>
            <w:proofErr w:type="spellEnd"/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Архимедович</w:t>
            </w:r>
            <w:proofErr w:type="spellEnd"/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2A19DB" w:rsidTr="00AA1162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122DB1" w:rsidRDefault="00961B2E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Калоева Мадина Валерьевна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2A19DB" w:rsidTr="00AA1162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122DB1" w:rsidRDefault="00961B2E" w:rsidP="00A6376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122DB1">
              <w:rPr>
                <w:sz w:val="26"/>
                <w:szCs w:val="26"/>
              </w:rPr>
              <w:t>5.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122DB1" w:rsidRDefault="00961B2E" w:rsidP="00A63766">
            <w:pPr>
              <w:contextualSpacing/>
              <w:rPr>
                <w:sz w:val="26"/>
                <w:szCs w:val="26"/>
              </w:rPr>
            </w:pPr>
            <w:r w:rsidRPr="00122DB1">
              <w:rPr>
                <w:sz w:val="26"/>
                <w:szCs w:val="26"/>
              </w:rPr>
              <w:t>Пидник Артем Юрьевич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2A19DB" w:rsidTr="00AA1162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B2E" w:rsidRPr="00122DB1" w:rsidRDefault="00961B2E" w:rsidP="00A6376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122DB1">
              <w:rPr>
                <w:sz w:val="26"/>
                <w:szCs w:val="26"/>
              </w:rPr>
              <w:t>6.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122DB1" w:rsidRDefault="00961B2E" w:rsidP="00A63766">
            <w:pPr>
              <w:contextualSpacing/>
              <w:rPr>
                <w:sz w:val="26"/>
                <w:szCs w:val="26"/>
              </w:rPr>
            </w:pPr>
            <w:r w:rsidRPr="00122DB1">
              <w:rPr>
                <w:sz w:val="26"/>
                <w:szCs w:val="26"/>
              </w:rPr>
              <w:t>Шагаев Валерий Михайлович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2A19DB" w:rsidTr="00AA1162">
        <w:trPr>
          <w:trHeight w:val="31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B2E" w:rsidRPr="00122DB1" w:rsidRDefault="00961B2E" w:rsidP="00A63766">
            <w:pPr>
              <w:contextualSpacing/>
              <w:jc w:val="center"/>
              <w:rPr>
                <w:sz w:val="26"/>
                <w:szCs w:val="26"/>
              </w:rPr>
            </w:pPr>
            <w:r w:rsidRPr="00122DB1">
              <w:rPr>
                <w:sz w:val="26"/>
                <w:szCs w:val="26"/>
              </w:rPr>
              <w:t>7.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122DB1" w:rsidRDefault="00961B2E" w:rsidP="00A63766">
            <w:pPr>
              <w:contextualSpacing/>
              <w:rPr>
                <w:sz w:val="26"/>
                <w:szCs w:val="26"/>
              </w:rPr>
            </w:pPr>
            <w:r w:rsidRPr="00122DB1">
              <w:rPr>
                <w:sz w:val="26"/>
                <w:szCs w:val="26"/>
              </w:rPr>
              <w:t>Шагина Ирина Александровна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p w:rsidR="00A2078D" w:rsidRPr="004D49A8" w:rsidRDefault="00A2078D" w:rsidP="00A2078D">
      <w:pPr>
        <w:ind w:firstLine="709"/>
        <w:contextualSpacing/>
        <w:jc w:val="both"/>
        <w:rPr>
          <w:rFonts w:eastAsia="Calibri"/>
          <w:bCs/>
          <w:i/>
          <w:iCs/>
          <w:color w:val="000000"/>
          <w:sz w:val="27"/>
          <w:szCs w:val="27"/>
          <w:lang w:eastAsia="en-US"/>
        </w:rPr>
      </w:pPr>
      <w:r w:rsidRPr="004D49A8">
        <w:rPr>
          <w:rFonts w:eastAsia="Calibri"/>
          <w:bCs/>
          <w:i/>
          <w:iCs/>
          <w:color w:val="000000"/>
          <w:sz w:val="27"/>
          <w:szCs w:val="27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EF2FC8" w:rsidRPr="002A19DB" w:rsidRDefault="00935848" w:rsidP="00A63766">
      <w:pPr>
        <w:ind w:firstLine="709"/>
        <w:contextualSpacing/>
        <w:jc w:val="both"/>
        <w:rPr>
          <w:rFonts w:eastAsiaTheme="minorHAnsi"/>
          <w:bCs/>
          <w:color w:val="000000"/>
          <w:sz w:val="27"/>
          <w:szCs w:val="27"/>
          <w:lang w:eastAsia="en-US"/>
        </w:rPr>
      </w:pPr>
      <w:r w:rsidRPr="002A19DB">
        <w:rPr>
          <w:rFonts w:eastAsiaTheme="minorHAnsi"/>
          <w:bCs/>
          <w:color w:val="000000"/>
          <w:sz w:val="27"/>
          <w:szCs w:val="27"/>
          <w:lang w:eastAsia="en-US"/>
        </w:rPr>
        <w:t>Решение принято.</w:t>
      </w:r>
    </w:p>
    <w:p w:rsidR="00BB568B" w:rsidRPr="002A19DB" w:rsidRDefault="00BB568B" w:rsidP="00A63766">
      <w:pPr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EF7728" w:rsidRPr="00EF7728" w:rsidRDefault="00EF2FC8" w:rsidP="00EF7728">
      <w:pPr>
        <w:tabs>
          <w:tab w:val="left" w:pos="2977"/>
        </w:tabs>
        <w:ind w:firstLine="709"/>
        <w:contextualSpacing/>
        <w:jc w:val="both"/>
        <w:rPr>
          <w:rFonts w:eastAsia="Calibri"/>
          <w:bCs/>
          <w:snapToGrid w:val="0"/>
          <w:sz w:val="27"/>
          <w:szCs w:val="27"/>
          <w:lang w:eastAsia="en-US"/>
        </w:rPr>
      </w:pPr>
      <w:r w:rsidRPr="002A19DB">
        <w:rPr>
          <w:b/>
          <w:spacing w:val="-4"/>
          <w:sz w:val="27"/>
          <w:szCs w:val="27"/>
        </w:rPr>
        <w:t>ВОПРОС № 3:</w:t>
      </w:r>
      <w:r w:rsidRPr="002A19DB">
        <w:rPr>
          <w:spacing w:val="-4"/>
          <w:sz w:val="27"/>
          <w:szCs w:val="27"/>
        </w:rPr>
        <w:t xml:space="preserve"> </w:t>
      </w:r>
      <w:r w:rsidR="00EF7728" w:rsidRPr="00EF7728">
        <w:rPr>
          <w:rFonts w:eastAsia="Calibri"/>
          <w:bCs/>
          <w:snapToGrid w:val="0"/>
          <w:sz w:val="27"/>
          <w:szCs w:val="27"/>
          <w:lang w:eastAsia="en-US"/>
        </w:rPr>
        <w:t>О рассмотрении отчета за 2022 год об исполнении программы «Развитие зарядной инфраструктуры АО «Янтарьэнерго» на период 2020-2025 гг.».</w:t>
      </w:r>
    </w:p>
    <w:p w:rsidR="005F10F0" w:rsidRPr="002A19DB" w:rsidRDefault="005F10F0" w:rsidP="00F73BAC">
      <w:pPr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EF2FC8" w:rsidRPr="002A19DB" w:rsidRDefault="00EF2FC8" w:rsidP="00A63766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2A19DB">
        <w:rPr>
          <w:rFonts w:eastAsiaTheme="minorHAnsi"/>
          <w:b/>
          <w:sz w:val="27"/>
          <w:szCs w:val="27"/>
          <w:lang w:eastAsia="en-US"/>
        </w:rPr>
        <w:t>Вопрос, поставленный на голосование:</w:t>
      </w:r>
    </w:p>
    <w:p w:rsidR="00EF7728" w:rsidRPr="00EF7728" w:rsidRDefault="00EF7728" w:rsidP="00EF7728">
      <w:pPr>
        <w:ind w:firstLine="709"/>
        <w:contextualSpacing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EF7728">
        <w:rPr>
          <w:rFonts w:eastAsia="Calibri"/>
          <w:sz w:val="27"/>
          <w:szCs w:val="27"/>
          <w:lang w:eastAsia="en-US"/>
        </w:rPr>
        <w:t>Принять к сведению отчет за 2022 год об исполнении программы «Развитие зарядной инфраструктуры АО «Янтарьэнерго» на период 2020-2025 гг.» в соответствии с приложением к настоящему решению</w:t>
      </w:r>
      <w:r w:rsidRPr="00EF7728">
        <w:rPr>
          <w:rFonts w:eastAsia="Calibri"/>
          <w:color w:val="000000"/>
          <w:sz w:val="27"/>
          <w:szCs w:val="27"/>
          <w:lang w:eastAsia="en-US"/>
        </w:rPr>
        <w:t>.</w:t>
      </w:r>
    </w:p>
    <w:p w:rsidR="00561C63" w:rsidRPr="002A19DB" w:rsidRDefault="00561C63" w:rsidP="00A63766">
      <w:pPr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EF2FC8" w:rsidRPr="002A19DB" w:rsidRDefault="00EF2FC8" w:rsidP="00A63766">
      <w:pPr>
        <w:ind w:firstLine="709"/>
        <w:contextualSpacing/>
        <w:jc w:val="both"/>
        <w:rPr>
          <w:b/>
          <w:bCs/>
          <w:color w:val="000000"/>
          <w:sz w:val="27"/>
          <w:szCs w:val="27"/>
        </w:rPr>
      </w:pPr>
      <w:r w:rsidRPr="002A19DB">
        <w:rPr>
          <w:b/>
          <w:bCs/>
          <w:color w:val="000000"/>
          <w:sz w:val="27"/>
          <w:szCs w:val="27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4211"/>
        <w:gridCol w:w="1047"/>
        <w:gridCol w:w="1417"/>
        <w:gridCol w:w="2067"/>
      </w:tblGrid>
      <w:tr w:rsidR="00961B2E" w:rsidRPr="002A19DB" w:rsidTr="002A19DB">
        <w:trPr>
          <w:tblHeader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122DB1" w:rsidRDefault="00961B2E" w:rsidP="00A63766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122DB1" w:rsidRDefault="00961B2E" w:rsidP="00A637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961B2E" w:rsidRPr="00122DB1" w:rsidRDefault="00961B2E" w:rsidP="00A637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4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122DB1" w:rsidRDefault="00961B2E" w:rsidP="00A63766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961B2E" w:rsidRPr="002A19DB" w:rsidTr="00AA1162">
        <w:trPr>
          <w:tblHeader/>
        </w:trPr>
        <w:tc>
          <w:tcPr>
            <w:tcW w:w="3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61B2E" w:rsidRPr="00122DB1" w:rsidRDefault="00961B2E" w:rsidP="00A63766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61B2E" w:rsidRPr="00122DB1" w:rsidRDefault="00961B2E" w:rsidP="00A63766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961B2E" w:rsidRPr="00122DB1" w:rsidRDefault="00961B2E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122DB1" w:rsidRDefault="00961B2E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122DB1" w:rsidRDefault="00961B2E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961B2E" w:rsidRPr="002A19DB" w:rsidTr="00AA1162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B2E" w:rsidRPr="00122DB1" w:rsidRDefault="00961B2E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 Алексей Александрович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2A19DB" w:rsidTr="00AA1162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122DB1" w:rsidRDefault="00961B2E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Агафонов Максим Сергеевич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2A19DB" w:rsidTr="00AA1162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122DB1" w:rsidRDefault="00961B2E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Антониадис</w:t>
            </w:r>
            <w:proofErr w:type="spellEnd"/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Алекос</w:t>
            </w:r>
            <w:proofErr w:type="spellEnd"/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Архимедович</w:t>
            </w:r>
            <w:proofErr w:type="spellEnd"/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2A19DB" w:rsidTr="00AA1162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122DB1" w:rsidRDefault="00961B2E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Калоева Мадина Валерьевна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2A19DB" w:rsidTr="00AA1162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122DB1" w:rsidRDefault="00961B2E" w:rsidP="00A6376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122DB1">
              <w:rPr>
                <w:sz w:val="26"/>
                <w:szCs w:val="26"/>
              </w:rPr>
              <w:t>5.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122DB1" w:rsidRDefault="00961B2E" w:rsidP="00A63766">
            <w:pPr>
              <w:contextualSpacing/>
              <w:rPr>
                <w:sz w:val="26"/>
                <w:szCs w:val="26"/>
              </w:rPr>
            </w:pPr>
            <w:r w:rsidRPr="00122DB1">
              <w:rPr>
                <w:sz w:val="26"/>
                <w:szCs w:val="26"/>
              </w:rPr>
              <w:t>Пидник Артем Юрьевич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2A19DB" w:rsidTr="00AA1162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B2E" w:rsidRPr="00122DB1" w:rsidRDefault="00961B2E" w:rsidP="00A6376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122DB1">
              <w:rPr>
                <w:sz w:val="26"/>
                <w:szCs w:val="26"/>
              </w:rPr>
              <w:t>6.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122DB1" w:rsidRDefault="00961B2E" w:rsidP="00A63766">
            <w:pPr>
              <w:contextualSpacing/>
              <w:rPr>
                <w:sz w:val="26"/>
                <w:szCs w:val="26"/>
              </w:rPr>
            </w:pPr>
            <w:r w:rsidRPr="00122DB1">
              <w:rPr>
                <w:sz w:val="26"/>
                <w:szCs w:val="26"/>
              </w:rPr>
              <w:t>Шагаев Валерий Михайлович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2A19DB" w:rsidTr="00AA1162">
        <w:trPr>
          <w:trHeight w:val="31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B2E" w:rsidRPr="00122DB1" w:rsidRDefault="00961B2E" w:rsidP="00A63766">
            <w:pPr>
              <w:contextualSpacing/>
              <w:jc w:val="center"/>
              <w:rPr>
                <w:sz w:val="26"/>
                <w:szCs w:val="26"/>
              </w:rPr>
            </w:pPr>
            <w:r w:rsidRPr="00122DB1">
              <w:rPr>
                <w:sz w:val="26"/>
                <w:szCs w:val="26"/>
              </w:rPr>
              <w:t>7.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122DB1" w:rsidRDefault="00961B2E" w:rsidP="00A63766">
            <w:pPr>
              <w:contextualSpacing/>
              <w:rPr>
                <w:sz w:val="26"/>
                <w:szCs w:val="26"/>
              </w:rPr>
            </w:pPr>
            <w:r w:rsidRPr="00122DB1">
              <w:rPr>
                <w:sz w:val="26"/>
                <w:szCs w:val="26"/>
              </w:rPr>
              <w:t>Шагина Ирина Александровна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2E" w:rsidRPr="00122DB1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p w:rsidR="00AA1162" w:rsidRPr="00AA1162" w:rsidRDefault="00AA1162" w:rsidP="00AA1162">
      <w:pPr>
        <w:ind w:firstLine="709"/>
        <w:contextualSpacing/>
        <w:jc w:val="both"/>
        <w:rPr>
          <w:rFonts w:eastAsiaTheme="minorHAnsi"/>
          <w:bCs/>
          <w:i/>
          <w:iCs/>
          <w:color w:val="000000"/>
          <w:sz w:val="27"/>
          <w:szCs w:val="27"/>
          <w:lang w:eastAsia="en-US"/>
        </w:rPr>
      </w:pPr>
      <w:r w:rsidRPr="00AA1162">
        <w:rPr>
          <w:rFonts w:eastAsiaTheme="minorHAnsi"/>
          <w:bCs/>
          <w:i/>
          <w:iCs/>
          <w:color w:val="000000"/>
          <w:sz w:val="27"/>
          <w:szCs w:val="27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EF2FC8" w:rsidRPr="002A19DB" w:rsidRDefault="00935848" w:rsidP="00A63766">
      <w:pPr>
        <w:ind w:firstLine="709"/>
        <w:contextualSpacing/>
        <w:jc w:val="both"/>
        <w:rPr>
          <w:rFonts w:eastAsiaTheme="minorHAnsi"/>
          <w:bCs/>
          <w:color w:val="000000"/>
          <w:sz w:val="27"/>
          <w:szCs w:val="27"/>
          <w:lang w:eastAsia="en-US"/>
        </w:rPr>
      </w:pPr>
      <w:r w:rsidRPr="002A19DB">
        <w:rPr>
          <w:rFonts w:eastAsiaTheme="minorHAnsi"/>
          <w:bCs/>
          <w:color w:val="000000"/>
          <w:sz w:val="27"/>
          <w:szCs w:val="27"/>
          <w:lang w:eastAsia="en-US"/>
        </w:rPr>
        <w:t>Решение принято.</w:t>
      </w:r>
    </w:p>
    <w:p w:rsidR="00EC30B6" w:rsidRPr="00F73BAC" w:rsidRDefault="00EC30B6" w:rsidP="00F73BAC">
      <w:pPr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911D51" w:rsidRPr="00911D51" w:rsidRDefault="00320074" w:rsidP="00F73BAC">
      <w:pPr>
        <w:tabs>
          <w:tab w:val="left" w:pos="2977"/>
        </w:tabs>
        <w:ind w:firstLine="709"/>
        <w:contextualSpacing/>
        <w:jc w:val="both"/>
        <w:rPr>
          <w:bCs/>
          <w:iCs/>
          <w:sz w:val="27"/>
          <w:szCs w:val="27"/>
        </w:rPr>
      </w:pPr>
      <w:r w:rsidRPr="002A19DB">
        <w:rPr>
          <w:b/>
          <w:spacing w:val="-4"/>
          <w:sz w:val="27"/>
          <w:szCs w:val="27"/>
        </w:rPr>
        <w:t>ВОПРОС № 4:</w:t>
      </w:r>
      <w:r w:rsidRPr="002A19DB">
        <w:rPr>
          <w:spacing w:val="-4"/>
          <w:sz w:val="27"/>
          <w:szCs w:val="27"/>
        </w:rPr>
        <w:t xml:space="preserve"> </w:t>
      </w:r>
      <w:bookmarkStart w:id="2" w:name="_Hlk132019061"/>
      <w:r w:rsidR="00911D51" w:rsidRPr="00911D51">
        <w:rPr>
          <w:bCs/>
          <w:iCs/>
          <w:sz w:val="27"/>
          <w:szCs w:val="27"/>
        </w:rPr>
        <w:t>О рассмотрении отчета о ходе исполнения реестра непрофильных активов Общества за 3 квартал 2023 года.</w:t>
      </w:r>
    </w:p>
    <w:bookmarkEnd w:id="2"/>
    <w:p w:rsidR="005F10F0" w:rsidRPr="00F73BAC" w:rsidRDefault="005F10F0" w:rsidP="00F73BAC">
      <w:pPr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320074" w:rsidRPr="002A19DB" w:rsidRDefault="00320074" w:rsidP="00F73BAC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2A19DB">
        <w:rPr>
          <w:rFonts w:eastAsiaTheme="minorHAnsi"/>
          <w:b/>
          <w:sz w:val="27"/>
          <w:szCs w:val="27"/>
          <w:lang w:eastAsia="en-US"/>
        </w:rPr>
        <w:t>Вопрос, поставленный на голосование:</w:t>
      </w:r>
    </w:p>
    <w:p w:rsidR="00911D51" w:rsidRPr="00911D51" w:rsidRDefault="00911D51" w:rsidP="00F73BAC">
      <w:pPr>
        <w:widowControl w:val="0"/>
        <w:numPr>
          <w:ilvl w:val="0"/>
          <w:numId w:val="19"/>
        </w:numPr>
        <w:ind w:left="0" w:firstLine="708"/>
        <w:contextualSpacing/>
        <w:jc w:val="both"/>
        <w:rPr>
          <w:bCs/>
          <w:sz w:val="27"/>
          <w:szCs w:val="27"/>
          <w:lang w:eastAsia="x-none"/>
        </w:rPr>
      </w:pPr>
      <w:r w:rsidRPr="00911D51">
        <w:rPr>
          <w:bCs/>
          <w:sz w:val="27"/>
          <w:szCs w:val="27"/>
          <w:lang w:eastAsia="x-none"/>
        </w:rPr>
        <w:t xml:space="preserve">Принять к сведению отчет о ходе исполнения реестра непрофильных активов за 3 квартал 2023 года согласно </w:t>
      </w:r>
      <w:proofErr w:type="gramStart"/>
      <w:r w:rsidRPr="00911D51">
        <w:rPr>
          <w:bCs/>
          <w:sz w:val="27"/>
          <w:szCs w:val="27"/>
          <w:lang w:eastAsia="x-none"/>
        </w:rPr>
        <w:t>приложению</w:t>
      </w:r>
      <w:proofErr w:type="gramEnd"/>
      <w:r w:rsidRPr="00911D51">
        <w:rPr>
          <w:bCs/>
          <w:sz w:val="27"/>
          <w:szCs w:val="27"/>
          <w:lang w:eastAsia="x-none"/>
        </w:rPr>
        <w:t xml:space="preserve"> к настоящему решению Совета директоров Общества.</w:t>
      </w:r>
    </w:p>
    <w:p w:rsidR="00911D51" w:rsidRPr="00911D51" w:rsidRDefault="00911D51" w:rsidP="00911D51">
      <w:pPr>
        <w:widowControl w:val="0"/>
        <w:numPr>
          <w:ilvl w:val="0"/>
          <w:numId w:val="19"/>
        </w:numPr>
        <w:ind w:left="0" w:firstLine="708"/>
        <w:contextualSpacing/>
        <w:jc w:val="both"/>
        <w:rPr>
          <w:bCs/>
          <w:sz w:val="27"/>
          <w:szCs w:val="27"/>
          <w:lang w:eastAsia="x-none"/>
        </w:rPr>
      </w:pPr>
      <w:r w:rsidRPr="00911D51">
        <w:rPr>
          <w:bCs/>
          <w:sz w:val="27"/>
          <w:szCs w:val="27"/>
          <w:lang w:eastAsia="x-none"/>
        </w:rPr>
        <w:t xml:space="preserve">Внести изменения в реестр непрофильных активов Общества по состоянию на 31.12.2022 согласно </w:t>
      </w:r>
      <w:proofErr w:type="gramStart"/>
      <w:r w:rsidRPr="00911D51">
        <w:rPr>
          <w:bCs/>
          <w:sz w:val="27"/>
          <w:szCs w:val="27"/>
          <w:lang w:eastAsia="x-none"/>
        </w:rPr>
        <w:t>приложению</w:t>
      </w:r>
      <w:proofErr w:type="gramEnd"/>
      <w:r w:rsidRPr="00911D51">
        <w:rPr>
          <w:bCs/>
          <w:sz w:val="27"/>
          <w:szCs w:val="27"/>
          <w:lang w:eastAsia="x-none"/>
        </w:rPr>
        <w:t xml:space="preserve"> к настоящему решению Совета директоров Общества.</w:t>
      </w:r>
    </w:p>
    <w:p w:rsidR="005D6D85" w:rsidRPr="00F73BAC" w:rsidRDefault="005D6D85" w:rsidP="00A63766">
      <w:pPr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320074" w:rsidRPr="002A19DB" w:rsidRDefault="00320074" w:rsidP="000F14B1">
      <w:pPr>
        <w:ind w:firstLine="709"/>
        <w:contextualSpacing/>
        <w:jc w:val="both"/>
        <w:rPr>
          <w:b/>
          <w:bCs/>
          <w:color w:val="000000"/>
          <w:sz w:val="27"/>
          <w:szCs w:val="27"/>
        </w:rPr>
      </w:pPr>
      <w:r w:rsidRPr="002A19DB">
        <w:rPr>
          <w:b/>
          <w:bCs/>
          <w:color w:val="000000"/>
          <w:sz w:val="27"/>
          <w:szCs w:val="27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4211"/>
        <w:gridCol w:w="1047"/>
        <w:gridCol w:w="1417"/>
        <w:gridCol w:w="2067"/>
      </w:tblGrid>
      <w:tr w:rsidR="00320074" w:rsidRPr="002A19DB" w:rsidTr="002A19DB">
        <w:trPr>
          <w:tblHeader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122DB1" w:rsidRDefault="00320074" w:rsidP="00A63766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122DB1" w:rsidRDefault="00320074" w:rsidP="00A637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320074" w:rsidRPr="00122DB1" w:rsidRDefault="00320074" w:rsidP="00A637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4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122DB1" w:rsidRDefault="00320074" w:rsidP="00A63766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320074" w:rsidRPr="002A19DB" w:rsidTr="00A2078D">
        <w:trPr>
          <w:tblHeader/>
        </w:trPr>
        <w:tc>
          <w:tcPr>
            <w:tcW w:w="3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20074" w:rsidRPr="00122DB1" w:rsidRDefault="00320074" w:rsidP="00A63766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20074" w:rsidRPr="00122DB1" w:rsidRDefault="00320074" w:rsidP="00A63766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320074" w:rsidRPr="00122DB1" w:rsidRDefault="00320074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122DB1" w:rsidRDefault="00320074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122DB1" w:rsidRDefault="00320074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320074" w:rsidRPr="002A19DB" w:rsidTr="00A2078D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074" w:rsidRPr="00122DB1" w:rsidRDefault="00320074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 Алексей Александрович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320074" w:rsidRPr="002A19DB" w:rsidTr="00A2078D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122DB1" w:rsidRDefault="00320074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Агафонов Максим Сергеевич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320074" w:rsidRPr="002A19DB" w:rsidTr="00A2078D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122DB1" w:rsidRDefault="00320074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Антониадис</w:t>
            </w:r>
            <w:proofErr w:type="spellEnd"/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Алекос</w:t>
            </w:r>
            <w:proofErr w:type="spellEnd"/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Архимедович</w:t>
            </w:r>
            <w:proofErr w:type="spellEnd"/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320074" w:rsidRPr="002A19DB" w:rsidTr="00A2078D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122DB1" w:rsidRDefault="00320074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Калоева Мадина Валерьевна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320074" w:rsidRPr="002A19DB" w:rsidTr="00A2078D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122DB1" w:rsidRDefault="00320074" w:rsidP="00A6376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122DB1">
              <w:rPr>
                <w:sz w:val="26"/>
                <w:szCs w:val="26"/>
              </w:rPr>
              <w:t>5.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122DB1" w:rsidRDefault="00320074" w:rsidP="00A63766">
            <w:pPr>
              <w:contextualSpacing/>
              <w:rPr>
                <w:sz w:val="26"/>
                <w:szCs w:val="26"/>
              </w:rPr>
            </w:pPr>
            <w:r w:rsidRPr="00122DB1">
              <w:rPr>
                <w:sz w:val="26"/>
                <w:szCs w:val="26"/>
              </w:rPr>
              <w:t>Пидник Артем Юрьевич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320074" w:rsidRPr="002A19DB" w:rsidTr="00A2078D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0074" w:rsidRPr="00122DB1" w:rsidRDefault="00320074" w:rsidP="00A6376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122DB1">
              <w:rPr>
                <w:sz w:val="26"/>
                <w:szCs w:val="26"/>
              </w:rPr>
              <w:t>6.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074" w:rsidRPr="00122DB1" w:rsidRDefault="00320074" w:rsidP="00A63766">
            <w:pPr>
              <w:contextualSpacing/>
              <w:rPr>
                <w:sz w:val="26"/>
                <w:szCs w:val="26"/>
              </w:rPr>
            </w:pPr>
            <w:r w:rsidRPr="00122DB1">
              <w:rPr>
                <w:sz w:val="26"/>
                <w:szCs w:val="26"/>
              </w:rPr>
              <w:t>Шагаев Валерий Михайлович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320074" w:rsidRPr="002A19DB" w:rsidTr="00A2078D">
        <w:trPr>
          <w:trHeight w:val="31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0074" w:rsidRPr="00122DB1" w:rsidRDefault="00320074" w:rsidP="00A63766">
            <w:pPr>
              <w:contextualSpacing/>
              <w:jc w:val="center"/>
              <w:rPr>
                <w:sz w:val="26"/>
                <w:szCs w:val="26"/>
              </w:rPr>
            </w:pPr>
            <w:r w:rsidRPr="00122DB1">
              <w:rPr>
                <w:sz w:val="26"/>
                <w:szCs w:val="26"/>
              </w:rPr>
              <w:t>7.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074" w:rsidRPr="00122DB1" w:rsidRDefault="00320074" w:rsidP="00A63766">
            <w:pPr>
              <w:contextualSpacing/>
              <w:rPr>
                <w:sz w:val="26"/>
                <w:szCs w:val="26"/>
              </w:rPr>
            </w:pPr>
            <w:r w:rsidRPr="00122DB1">
              <w:rPr>
                <w:sz w:val="26"/>
                <w:szCs w:val="26"/>
              </w:rPr>
              <w:t>Шагина Ирина Александровна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p w:rsidR="00A2078D" w:rsidRPr="00A2078D" w:rsidRDefault="00A2078D" w:rsidP="00A2078D">
      <w:pPr>
        <w:ind w:firstLine="709"/>
        <w:contextualSpacing/>
        <w:jc w:val="both"/>
        <w:rPr>
          <w:rFonts w:eastAsiaTheme="minorHAnsi"/>
          <w:bCs/>
          <w:i/>
          <w:iCs/>
          <w:color w:val="000000"/>
          <w:sz w:val="27"/>
          <w:szCs w:val="27"/>
          <w:lang w:eastAsia="en-US"/>
        </w:rPr>
      </w:pPr>
      <w:r w:rsidRPr="00A2078D">
        <w:rPr>
          <w:rFonts w:eastAsiaTheme="minorHAnsi"/>
          <w:bCs/>
          <w:i/>
          <w:iCs/>
          <w:color w:val="000000"/>
          <w:sz w:val="27"/>
          <w:szCs w:val="27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320074" w:rsidRPr="002A19DB" w:rsidRDefault="00320074" w:rsidP="00A63766">
      <w:pPr>
        <w:ind w:firstLine="709"/>
        <w:contextualSpacing/>
        <w:jc w:val="both"/>
        <w:rPr>
          <w:rFonts w:eastAsiaTheme="minorHAnsi"/>
          <w:bCs/>
          <w:color w:val="000000"/>
          <w:sz w:val="27"/>
          <w:szCs w:val="27"/>
          <w:lang w:eastAsia="en-US"/>
        </w:rPr>
      </w:pPr>
      <w:r w:rsidRPr="002A19DB">
        <w:rPr>
          <w:rFonts w:eastAsiaTheme="minorHAnsi"/>
          <w:bCs/>
          <w:color w:val="000000"/>
          <w:sz w:val="27"/>
          <w:szCs w:val="27"/>
          <w:lang w:eastAsia="en-US"/>
        </w:rPr>
        <w:t>Решение принято.</w:t>
      </w:r>
    </w:p>
    <w:p w:rsidR="00320074" w:rsidRPr="002A19DB" w:rsidRDefault="00320074" w:rsidP="00A63766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911D51" w:rsidRPr="00911D51" w:rsidRDefault="00320074" w:rsidP="00911D51">
      <w:pPr>
        <w:tabs>
          <w:tab w:val="left" w:pos="2977"/>
        </w:tabs>
        <w:ind w:firstLine="709"/>
        <w:contextualSpacing/>
        <w:jc w:val="both"/>
        <w:rPr>
          <w:sz w:val="27"/>
          <w:szCs w:val="27"/>
        </w:rPr>
      </w:pPr>
      <w:r w:rsidRPr="002A19DB">
        <w:rPr>
          <w:b/>
          <w:spacing w:val="-4"/>
          <w:sz w:val="27"/>
          <w:szCs w:val="27"/>
        </w:rPr>
        <w:t>ВОПРОС № 5:</w:t>
      </w:r>
      <w:r w:rsidRPr="002A19DB">
        <w:rPr>
          <w:spacing w:val="-4"/>
          <w:sz w:val="27"/>
          <w:szCs w:val="27"/>
        </w:rPr>
        <w:t xml:space="preserve"> </w:t>
      </w:r>
      <w:r w:rsidR="00911D51" w:rsidRPr="00911D51">
        <w:rPr>
          <w:sz w:val="27"/>
          <w:szCs w:val="27"/>
        </w:rPr>
        <w:t>Об утверждении Программы отчуждения непрофильных активов АО «Россети Янтарь» в новой редакции.</w:t>
      </w:r>
    </w:p>
    <w:p w:rsidR="005D6D85" w:rsidRPr="002A19DB" w:rsidRDefault="005D6D85" w:rsidP="00F73BAC">
      <w:pPr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320074" w:rsidRPr="002A19DB" w:rsidRDefault="00320074" w:rsidP="00A63766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2A19DB">
        <w:rPr>
          <w:rFonts w:eastAsiaTheme="minorHAnsi"/>
          <w:b/>
          <w:sz w:val="27"/>
          <w:szCs w:val="27"/>
          <w:lang w:eastAsia="en-US"/>
        </w:rPr>
        <w:t>Вопрос, поставленный на голосование:</w:t>
      </w:r>
    </w:p>
    <w:p w:rsidR="00911D51" w:rsidRPr="00842E8F" w:rsidRDefault="00911D51" w:rsidP="00911D51">
      <w:pPr>
        <w:numPr>
          <w:ilvl w:val="0"/>
          <w:numId w:val="20"/>
        </w:numPr>
        <w:tabs>
          <w:tab w:val="left" w:pos="567"/>
          <w:tab w:val="left" w:pos="993"/>
        </w:tabs>
        <w:ind w:left="0"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842E8F">
        <w:rPr>
          <w:rFonts w:eastAsia="Calibri"/>
          <w:bCs/>
          <w:sz w:val="27"/>
          <w:szCs w:val="27"/>
          <w:lang w:eastAsia="en-US"/>
        </w:rPr>
        <w:t xml:space="preserve">Утвердить Программу отчуждения непрофильных активов АО «Россети Янтарь» в новой редакции (далее – Программа) согласно </w:t>
      </w:r>
      <w:proofErr w:type="gramStart"/>
      <w:r w:rsidRPr="00842E8F">
        <w:rPr>
          <w:rFonts w:eastAsia="Calibri"/>
          <w:bCs/>
          <w:sz w:val="27"/>
          <w:szCs w:val="27"/>
          <w:lang w:eastAsia="en-US"/>
        </w:rPr>
        <w:t>приложению</w:t>
      </w:r>
      <w:proofErr w:type="gramEnd"/>
      <w:r w:rsidRPr="00842E8F">
        <w:rPr>
          <w:rFonts w:eastAsia="Calibri"/>
          <w:bCs/>
          <w:sz w:val="27"/>
          <w:szCs w:val="27"/>
          <w:lang w:eastAsia="en-US"/>
        </w:rPr>
        <w:t xml:space="preserve"> к настоящему решению.</w:t>
      </w:r>
    </w:p>
    <w:p w:rsidR="00911D51" w:rsidRPr="00842E8F" w:rsidRDefault="00911D51" w:rsidP="00911D51">
      <w:pPr>
        <w:numPr>
          <w:ilvl w:val="0"/>
          <w:numId w:val="20"/>
        </w:numPr>
        <w:tabs>
          <w:tab w:val="left" w:pos="567"/>
          <w:tab w:val="left" w:pos="993"/>
        </w:tabs>
        <w:ind w:left="0"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842E8F">
        <w:rPr>
          <w:rFonts w:eastAsia="Calibri"/>
          <w:bCs/>
          <w:sz w:val="27"/>
          <w:szCs w:val="27"/>
          <w:lang w:eastAsia="en-US"/>
        </w:rPr>
        <w:t>Поручить единоличному исполнительному органу Общества обеспечить приведение организационно-распорядительных документов Общества в соответствие с Программой.</w:t>
      </w:r>
    </w:p>
    <w:p w:rsidR="00911D51" w:rsidRPr="00842E8F" w:rsidRDefault="00911D51" w:rsidP="00911D51">
      <w:pPr>
        <w:numPr>
          <w:ilvl w:val="0"/>
          <w:numId w:val="20"/>
        </w:numPr>
        <w:tabs>
          <w:tab w:val="left" w:pos="567"/>
          <w:tab w:val="left" w:pos="993"/>
        </w:tabs>
        <w:ind w:left="0"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842E8F">
        <w:rPr>
          <w:rFonts w:eastAsia="Calibri"/>
          <w:bCs/>
          <w:sz w:val="27"/>
          <w:szCs w:val="27"/>
          <w:lang w:eastAsia="en-US"/>
        </w:rPr>
        <w:t>Поручить единоличному исполнительному органу Общества обеспечить проведение всех мероприятий, предусмотренных Программой, и во исполнение Программы своевременное вынесение на рассмотрение Совета директоров АО «Россети Янтарь» вопросов:</w:t>
      </w:r>
    </w:p>
    <w:p w:rsidR="00911D51" w:rsidRPr="00842E8F" w:rsidRDefault="00911D51" w:rsidP="00911D51">
      <w:pPr>
        <w:numPr>
          <w:ilvl w:val="1"/>
          <w:numId w:val="20"/>
        </w:numPr>
        <w:tabs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842E8F">
        <w:rPr>
          <w:rFonts w:eastAsia="Calibri"/>
          <w:bCs/>
          <w:sz w:val="27"/>
          <w:szCs w:val="27"/>
          <w:lang w:eastAsia="en-US"/>
        </w:rPr>
        <w:t xml:space="preserve"> Об утверждении Реестра непрофильных активов АО «Россети Янтарь».</w:t>
      </w:r>
    </w:p>
    <w:p w:rsidR="00911D51" w:rsidRPr="00842E8F" w:rsidRDefault="00911D51" w:rsidP="00911D51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842E8F">
        <w:rPr>
          <w:rFonts w:eastAsia="Calibri"/>
          <w:bCs/>
          <w:sz w:val="27"/>
          <w:szCs w:val="27"/>
          <w:lang w:eastAsia="en-US"/>
        </w:rPr>
        <w:t>Срок: ежегодно, не позднее 30 календарных дней месяца, следующего за отчетным календарным годом.</w:t>
      </w:r>
    </w:p>
    <w:p w:rsidR="00911D51" w:rsidRPr="00842E8F" w:rsidRDefault="00911D51" w:rsidP="00911D51">
      <w:pPr>
        <w:numPr>
          <w:ilvl w:val="1"/>
          <w:numId w:val="20"/>
        </w:numPr>
        <w:tabs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>
        <w:rPr>
          <w:rFonts w:eastAsia="Calibri"/>
          <w:bCs/>
          <w:sz w:val="27"/>
          <w:szCs w:val="27"/>
          <w:lang w:eastAsia="en-US"/>
        </w:rPr>
        <w:t xml:space="preserve"> </w:t>
      </w:r>
      <w:r w:rsidRPr="00842E8F">
        <w:rPr>
          <w:rFonts w:eastAsia="Calibri"/>
          <w:bCs/>
          <w:sz w:val="27"/>
          <w:szCs w:val="27"/>
          <w:lang w:eastAsia="en-US"/>
        </w:rPr>
        <w:t>О рассмотрении отчета о ходе исполнения реестра непрофильных активов (при наличии непрофильных активов) АО «Россети Янтарь».</w:t>
      </w:r>
    </w:p>
    <w:p w:rsidR="00911D51" w:rsidRPr="00842E8F" w:rsidRDefault="00911D51" w:rsidP="00911D51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842E8F">
        <w:rPr>
          <w:rFonts w:eastAsia="Calibri"/>
          <w:bCs/>
          <w:sz w:val="27"/>
          <w:szCs w:val="27"/>
          <w:lang w:eastAsia="en-US"/>
        </w:rPr>
        <w:t>Срок: ежеквартально, не позднее 30 календарных дней месяца, следующего за отчетным кварталом.</w:t>
      </w:r>
    </w:p>
    <w:p w:rsidR="00911D51" w:rsidRPr="00842E8F" w:rsidRDefault="00911D51" w:rsidP="00911D51">
      <w:pPr>
        <w:numPr>
          <w:ilvl w:val="1"/>
          <w:numId w:val="20"/>
        </w:numPr>
        <w:tabs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>
        <w:rPr>
          <w:rFonts w:eastAsia="Calibri"/>
          <w:bCs/>
          <w:sz w:val="27"/>
          <w:szCs w:val="27"/>
          <w:lang w:eastAsia="en-US"/>
        </w:rPr>
        <w:t xml:space="preserve"> </w:t>
      </w:r>
      <w:r w:rsidRPr="00842E8F">
        <w:rPr>
          <w:rFonts w:eastAsia="Calibri"/>
          <w:bCs/>
          <w:sz w:val="27"/>
          <w:szCs w:val="27"/>
          <w:lang w:eastAsia="en-US"/>
        </w:rPr>
        <w:t>О рассмотрении отчета о ходе исполнения реестра непрофильных активов АО «Россети Янтарь» за 4 квартал календарного года и календарный год (ежегодный отчет).</w:t>
      </w:r>
    </w:p>
    <w:p w:rsidR="00911D51" w:rsidRPr="00842E8F" w:rsidRDefault="00911D51" w:rsidP="00911D51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842E8F">
        <w:rPr>
          <w:rFonts w:eastAsia="Calibri"/>
          <w:bCs/>
          <w:sz w:val="27"/>
          <w:szCs w:val="27"/>
          <w:lang w:eastAsia="en-US"/>
        </w:rPr>
        <w:t>Срок: ежегодно, не позднее 30 календарных дней месяца, следующего за отчетным годом.</w:t>
      </w:r>
    </w:p>
    <w:p w:rsidR="00911D51" w:rsidRDefault="00911D51" w:rsidP="00911D51">
      <w:pPr>
        <w:numPr>
          <w:ilvl w:val="0"/>
          <w:numId w:val="20"/>
        </w:numPr>
        <w:tabs>
          <w:tab w:val="left" w:pos="426"/>
          <w:tab w:val="left" w:pos="993"/>
        </w:tabs>
        <w:ind w:left="0"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842E8F">
        <w:rPr>
          <w:rFonts w:eastAsia="Calibri"/>
          <w:bCs/>
          <w:sz w:val="27"/>
          <w:szCs w:val="27"/>
          <w:lang w:eastAsia="en-US"/>
        </w:rPr>
        <w:t>Признать утратившим силу решение Совета директоров АО «Янтарьэнерго» по вопросу «Об утверждении Программы отчуждения непрофильных активов АО «Янтарьэнерго» в новой редакции (пункты 1, 2 решения по вопросу № 1 заседания Совета директоров АО «Янтарьэнерго» от 18.04.2022 (протокол № 21) с даты принятия настоящего решения.</w:t>
      </w:r>
    </w:p>
    <w:p w:rsidR="00911D51" w:rsidRPr="00842E8F" w:rsidRDefault="00911D51" w:rsidP="00911D51">
      <w:pPr>
        <w:numPr>
          <w:ilvl w:val="0"/>
          <w:numId w:val="20"/>
        </w:numPr>
        <w:tabs>
          <w:tab w:val="left" w:pos="426"/>
          <w:tab w:val="left" w:pos="993"/>
        </w:tabs>
        <w:ind w:left="0"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842E8F">
        <w:rPr>
          <w:rFonts w:eastAsia="Calibri"/>
          <w:bCs/>
          <w:sz w:val="27"/>
          <w:szCs w:val="27"/>
          <w:lang w:eastAsia="en-US"/>
        </w:rPr>
        <w:t>Признать утратившим силу решение Совета директоров АО «Янтарьэнерго» по вопросу «Об утверждении Порядка организации продажи непрофильных активов АО «Янтарьэнерго» (пункт 1 решения по вопросу № 2 заседания Совета директоров АО «Янтарьэнерго» от 26.02.2018 (протокол № 19) с даты принятия настоящего решения.</w:t>
      </w:r>
    </w:p>
    <w:p w:rsidR="005D6D85" w:rsidRPr="002A19DB" w:rsidRDefault="005D6D85" w:rsidP="00A63766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320074" w:rsidRPr="002A19DB" w:rsidRDefault="00320074" w:rsidP="000F14B1">
      <w:pPr>
        <w:ind w:firstLine="709"/>
        <w:contextualSpacing/>
        <w:jc w:val="both"/>
        <w:rPr>
          <w:b/>
          <w:bCs/>
          <w:color w:val="000000"/>
          <w:sz w:val="27"/>
          <w:szCs w:val="27"/>
        </w:rPr>
      </w:pPr>
      <w:r w:rsidRPr="002A19DB">
        <w:rPr>
          <w:b/>
          <w:bCs/>
          <w:color w:val="000000"/>
          <w:sz w:val="27"/>
          <w:szCs w:val="27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4211"/>
        <w:gridCol w:w="1047"/>
        <w:gridCol w:w="1417"/>
        <w:gridCol w:w="2067"/>
      </w:tblGrid>
      <w:tr w:rsidR="00320074" w:rsidRPr="002A19DB" w:rsidTr="002A19DB">
        <w:trPr>
          <w:tblHeader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122DB1" w:rsidRDefault="00320074" w:rsidP="00A63766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122DB1" w:rsidRDefault="00320074" w:rsidP="00A637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320074" w:rsidRPr="00122DB1" w:rsidRDefault="00320074" w:rsidP="00A637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4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122DB1" w:rsidRDefault="00320074" w:rsidP="00A63766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320074" w:rsidRPr="002A19DB" w:rsidTr="002A19DB">
        <w:trPr>
          <w:tblHeader/>
        </w:trPr>
        <w:tc>
          <w:tcPr>
            <w:tcW w:w="3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20074" w:rsidRPr="00122DB1" w:rsidRDefault="00320074" w:rsidP="00A63766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20074" w:rsidRPr="00122DB1" w:rsidRDefault="00320074" w:rsidP="00A63766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320074" w:rsidRPr="00122DB1" w:rsidRDefault="00320074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122DB1" w:rsidRDefault="00320074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122DB1" w:rsidRDefault="00320074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320074" w:rsidRPr="002A19DB" w:rsidTr="002A19DB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074" w:rsidRPr="00122DB1" w:rsidRDefault="00320074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 Алексей Александрович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320074" w:rsidRPr="002A19DB" w:rsidTr="002A19DB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122DB1" w:rsidRDefault="00320074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Агафонов Максим Сергеевич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320074" w:rsidRPr="002A19DB" w:rsidTr="002A19DB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122DB1" w:rsidRDefault="00320074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Антониадис</w:t>
            </w:r>
            <w:proofErr w:type="spellEnd"/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Алекос</w:t>
            </w:r>
            <w:proofErr w:type="spellEnd"/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Архимедович</w:t>
            </w:r>
            <w:proofErr w:type="spellEnd"/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320074" w:rsidRPr="002A19DB" w:rsidTr="002A19DB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122DB1" w:rsidRDefault="00320074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Калоева Мадина Валерьевна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320074" w:rsidRPr="002A19DB" w:rsidTr="002A19DB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122DB1" w:rsidRDefault="00320074" w:rsidP="00A6376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122DB1">
              <w:rPr>
                <w:sz w:val="26"/>
                <w:szCs w:val="26"/>
              </w:rPr>
              <w:t>5.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122DB1" w:rsidRDefault="00320074" w:rsidP="00A63766">
            <w:pPr>
              <w:contextualSpacing/>
              <w:rPr>
                <w:sz w:val="26"/>
                <w:szCs w:val="26"/>
              </w:rPr>
            </w:pPr>
            <w:r w:rsidRPr="00122DB1">
              <w:rPr>
                <w:sz w:val="26"/>
                <w:szCs w:val="26"/>
              </w:rPr>
              <w:t>Пидник Артем Юрьевич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320074" w:rsidRPr="002A19DB" w:rsidTr="002A19DB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0074" w:rsidRPr="00122DB1" w:rsidRDefault="00320074" w:rsidP="00A6376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122DB1">
              <w:rPr>
                <w:sz w:val="26"/>
                <w:szCs w:val="26"/>
              </w:rPr>
              <w:t>6.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074" w:rsidRPr="00122DB1" w:rsidRDefault="00320074" w:rsidP="00A63766">
            <w:pPr>
              <w:contextualSpacing/>
              <w:rPr>
                <w:sz w:val="26"/>
                <w:szCs w:val="26"/>
              </w:rPr>
            </w:pPr>
            <w:r w:rsidRPr="00122DB1">
              <w:rPr>
                <w:sz w:val="26"/>
                <w:szCs w:val="26"/>
              </w:rPr>
              <w:t>Шагаев Валерий Михайлович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320074" w:rsidRPr="002A19DB" w:rsidTr="002A19DB">
        <w:trPr>
          <w:trHeight w:val="31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0074" w:rsidRPr="00122DB1" w:rsidRDefault="00320074" w:rsidP="00A63766">
            <w:pPr>
              <w:contextualSpacing/>
              <w:jc w:val="center"/>
              <w:rPr>
                <w:sz w:val="26"/>
                <w:szCs w:val="26"/>
              </w:rPr>
            </w:pPr>
            <w:r w:rsidRPr="00122DB1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074" w:rsidRPr="00122DB1" w:rsidRDefault="00320074" w:rsidP="00A63766">
            <w:pPr>
              <w:contextualSpacing/>
              <w:rPr>
                <w:sz w:val="26"/>
                <w:szCs w:val="26"/>
              </w:rPr>
            </w:pPr>
            <w:r w:rsidRPr="00122DB1">
              <w:rPr>
                <w:sz w:val="26"/>
                <w:szCs w:val="26"/>
              </w:rPr>
              <w:t>Шагина Ирина Александровна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74" w:rsidRPr="00122DB1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p w:rsidR="005F1788" w:rsidRPr="002A19DB" w:rsidRDefault="00F81F0E" w:rsidP="00A63766">
      <w:pPr>
        <w:ind w:firstLine="709"/>
        <w:contextualSpacing/>
        <w:jc w:val="both"/>
        <w:rPr>
          <w:rFonts w:eastAsiaTheme="minorHAnsi"/>
          <w:bCs/>
          <w:i/>
          <w:color w:val="000000"/>
          <w:sz w:val="27"/>
          <w:szCs w:val="27"/>
          <w:lang w:eastAsia="en-US"/>
        </w:rPr>
      </w:pPr>
      <w:r w:rsidRPr="002A19DB">
        <w:rPr>
          <w:rFonts w:eastAsiaTheme="minorHAnsi"/>
          <w:bCs/>
          <w:i/>
          <w:color w:val="000000"/>
          <w:sz w:val="27"/>
          <w:szCs w:val="27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320074" w:rsidRPr="002A19DB" w:rsidRDefault="00320074" w:rsidP="00A63766">
      <w:pPr>
        <w:ind w:firstLine="709"/>
        <w:contextualSpacing/>
        <w:jc w:val="both"/>
        <w:rPr>
          <w:rFonts w:eastAsiaTheme="minorHAnsi"/>
          <w:bCs/>
          <w:color w:val="000000"/>
          <w:sz w:val="27"/>
          <w:szCs w:val="27"/>
          <w:lang w:eastAsia="en-US"/>
        </w:rPr>
      </w:pPr>
      <w:r w:rsidRPr="002A19DB">
        <w:rPr>
          <w:rFonts w:eastAsiaTheme="minorHAnsi"/>
          <w:bCs/>
          <w:color w:val="000000"/>
          <w:sz w:val="27"/>
          <w:szCs w:val="27"/>
          <w:lang w:eastAsia="en-US"/>
        </w:rPr>
        <w:t>Решение принято.</w:t>
      </w:r>
    </w:p>
    <w:p w:rsidR="007F69E4" w:rsidRPr="002A19DB" w:rsidRDefault="007F69E4" w:rsidP="00A63766">
      <w:pPr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9D134D" w:rsidRDefault="00561C63" w:rsidP="00911D51">
      <w:pPr>
        <w:pStyle w:val="ae"/>
        <w:ind w:firstLine="709"/>
        <w:contextualSpacing/>
        <w:jc w:val="both"/>
        <w:rPr>
          <w:rFonts w:ascii="Times New Roman" w:hAnsi="Times New Roman"/>
          <w:bCs/>
          <w:iCs/>
          <w:sz w:val="27"/>
          <w:szCs w:val="27"/>
        </w:rPr>
      </w:pPr>
      <w:r w:rsidRPr="00911D51">
        <w:rPr>
          <w:rFonts w:ascii="Times New Roman" w:hAnsi="Times New Roman"/>
          <w:b/>
          <w:spacing w:val="-4"/>
          <w:sz w:val="27"/>
          <w:szCs w:val="27"/>
        </w:rPr>
        <w:t xml:space="preserve">ВОПРОС № </w:t>
      </w:r>
      <w:r w:rsidR="00051D3B" w:rsidRPr="00911D51">
        <w:rPr>
          <w:rFonts w:ascii="Times New Roman" w:hAnsi="Times New Roman"/>
          <w:b/>
          <w:spacing w:val="-4"/>
          <w:sz w:val="27"/>
          <w:szCs w:val="27"/>
        </w:rPr>
        <w:t>6</w:t>
      </w:r>
      <w:r w:rsidRPr="00911D51">
        <w:rPr>
          <w:rFonts w:ascii="Times New Roman" w:hAnsi="Times New Roman"/>
          <w:b/>
          <w:spacing w:val="-4"/>
          <w:sz w:val="27"/>
          <w:szCs w:val="27"/>
        </w:rPr>
        <w:t>:</w:t>
      </w:r>
      <w:r w:rsidRPr="002A19DB">
        <w:rPr>
          <w:spacing w:val="-4"/>
          <w:sz w:val="27"/>
          <w:szCs w:val="27"/>
        </w:rPr>
        <w:t xml:space="preserve"> </w:t>
      </w:r>
      <w:r w:rsidR="00911D51" w:rsidRPr="00911D51">
        <w:rPr>
          <w:rFonts w:ascii="Times New Roman" w:hAnsi="Times New Roman"/>
          <w:bCs/>
          <w:iCs/>
          <w:sz w:val="27"/>
          <w:szCs w:val="27"/>
        </w:rPr>
        <w:t>О рассмотрении отчета об эффективном, целевом и своевременном использовании средств финансовой поддержки Плана развития АО</w:t>
      </w:r>
      <w:r w:rsidR="00911D51" w:rsidRPr="00911D51">
        <w:rPr>
          <w:rFonts w:ascii="Times New Roman" w:hAnsi="Times New Roman"/>
          <w:bCs/>
          <w:iCs/>
          <w:sz w:val="27"/>
          <w:szCs w:val="27"/>
          <w:lang w:val="en-US"/>
        </w:rPr>
        <w:t> </w:t>
      </w:r>
      <w:r w:rsidR="00911D51" w:rsidRPr="00911D51">
        <w:rPr>
          <w:rFonts w:ascii="Times New Roman" w:hAnsi="Times New Roman"/>
          <w:bCs/>
          <w:iCs/>
          <w:sz w:val="27"/>
          <w:szCs w:val="27"/>
        </w:rPr>
        <w:t>«Россети Янтарь» за 2 квартал 2023 года.</w:t>
      </w:r>
    </w:p>
    <w:p w:rsidR="00911D51" w:rsidRPr="00F73BAC" w:rsidRDefault="00911D51" w:rsidP="00F73BAC">
      <w:pPr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9D134D" w:rsidRPr="002A19DB" w:rsidRDefault="00561C63" w:rsidP="000F14B1">
      <w:pPr>
        <w:tabs>
          <w:tab w:val="left" w:pos="1695"/>
        </w:tabs>
        <w:ind w:firstLine="709"/>
        <w:rPr>
          <w:rFonts w:eastAsiaTheme="minorHAnsi"/>
          <w:sz w:val="27"/>
          <w:szCs w:val="27"/>
          <w:lang w:eastAsia="en-US"/>
        </w:rPr>
      </w:pPr>
      <w:r w:rsidRPr="002A19DB">
        <w:rPr>
          <w:rFonts w:eastAsiaTheme="minorHAnsi"/>
          <w:b/>
          <w:sz w:val="27"/>
          <w:szCs w:val="27"/>
          <w:lang w:eastAsia="en-US"/>
        </w:rPr>
        <w:t>Вопрос, поставленный на голосование:</w:t>
      </w:r>
    </w:p>
    <w:p w:rsidR="00911D51" w:rsidRPr="00911D51" w:rsidRDefault="00911D51" w:rsidP="00911D51">
      <w:pPr>
        <w:ind w:firstLine="709"/>
        <w:contextualSpacing/>
        <w:jc w:val="both"/>
        <w:rPr>
          <w:sz w:val="27"/>
          <w:szCs w:val="27"/>
        </w:rPr>
      </w:pPr>
      <w:r w:rsidRPr="00911D51">
        <w:rPr>
          <w:sz w:val="27"/>
          <w:szCs w:val="27"/>
        </w:rPr>
        <w:t xml:space="preserve">Принять к сведению отчет об эффективном, целевом и своевременном использовании средств финансовой поддержки Плана развития АО «Россети Янтарь» за 2 квартал 2023 года согласно </w:t>
      </w:r>
      <w:proofErr w:type="gramStart"/>
      <w:r w:rsidRPr="00911D51">
        <w:rPr>
          <w:sz w:val="27"/>
          <w:szCs w:val="27"/>
        </w:rPr>
        <w:t>приложению</w:t>
      </w:r>
      <w:proofErr w:type="gramEnd"/>
      <w:r w:rsidRPr="00911D51">
        <w:rPr>
          <w:sz w:val="27"/>
          <w:szCs w:val="27"/>
        </w:rPr>
        <w:t xml:space="preserve"> к настоящему решению.</w:t>
      </w:r>
    </w:p>
    <w:p w:rsidR="00911D51" w:rsidRPr="00F73BAC" w:rsidRDefault="00911D51" w:rsidP="00F73BAC">
      <w:pPr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561C63" w:rsidRPr="002A19DB" w:rsidRDefault="00561C63" w:rsidP="006B4E28">
      <w:pPr>
        <w:ind w:firstLine="709"/>
        <w:contextualSpacing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2A19DB">
        <w:rPr>
          <w:b/>
          <w:bCs/>
          <w:color w:val="000000"/>
          <w:sz w:val="27"/>
          <w:szCs w:val="27"/>
        </w:rPr>
        <w:t>Итоги голосования по данному вопросу:</w:t>
      </w:r>
    </w:p>
    <w:tbl>
      <w:tblPr>
        <w:tblW w:w="5003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4091"/>
        <w:gridCol w:w="1117"/>
        <w:gridCol w:w="1474"/>
        <w:gridCol w:w="2067"/>
      </w:tblGrid>
      <w:tr w:rsidR="00561C63" w:rsidRPr="002A19DB" w:rsidTr="00F73BAC">
        <w:trPr>
          <w:tblHeader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561C63" w:rsidRPr="00122DB1" w:rsidRDefault="00561C63" w:rsidP="00A63766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1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561C63" w:rsidRPr="00122DB1" w:rsidRDefault="00561C63" w:rsidP="00A637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561C63" w:rsidRPr="00122DB1" w:rsidRDefault="00561C63" w:rsidP="00A637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4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561C63" w:rsidRPr="00122DB1" w:rsidRDefault="00561C63" w:rsidP="00A63766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561C63" w:rsidRPr="002A19DB" w:rsidTr="00F73BAC">
        <w:trPr>
          <w:tblHeader/>
        </w:trPr>
        <w:tc>
          <w:tcPr>
            <w:tcW w:w="3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561C63" w:rsidRPr="00122DB1" w:rsidRDefault="00561C63" w:rsidP="00A63766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561C63" w:rsidRPr="00122DB1" w:rsidRDefault="00561C63" w:rsidP="00A63766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561C63" w:rsidRPr="00122DB1" w:rsidRDefault="00561C63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561C63" w:rsidRPr="00122DB1" w:rsidRDefault="00561C63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561C63" w:rsidRPr="00122DB1" w:rsidRDefault="00561C63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561C63" w:rsidRPr="002A19DB" w:rsidTr="00F73BAC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C63" w:rsidRPr="00122DB1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C63" w:rsidRPr="00122DB1" w:rsidRDefault="00561C63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 Алексей Александрович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1C63" w:rsidRPr="00122DB1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1C63" w:rsidRPr="00122DB1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C63" w:rsidRPr="00122DB1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561C63" w:rsidRPr="002A19DB" w:rsidTr="00F73BAC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63" w:rsidRPr="00122DB1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63" w:rsidRPr="00122DB1" w:rsidRDefault="00561C63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Агафонов Максим Сергеевич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63" w:rsidRPr="00122DB1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63" w:rsidRPr="00122DB1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C63" w:rsidRPr="00122DB1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561C63" w:rsidRPr="002A19DB" w:rsidTr="00F73BAC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63" w:rsidRPr="00122DB1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63" w:rsidRPr="00122DB1" w:rsidRDefault="002A19DB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Антониадис</w:t>
            </w:r>
            <w:proofErr w:type="spellEnd"/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561C63"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Алекос</w:t>
            </w:r>
            <w:proofErr w:type="spellEnd"/>
            <w:r w:rsidR="00561C63"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561C63"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Архимедович</w:t>
            </w:r>
            <w:proofErr w:type="spellEnd"/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63" w:rsidRPr="00122DB1" w:rsidRDefault="00561C63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63" w:rsidRPr="00122DB1" w:rsidRDefault="00561C63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C63" w:rsidRPr="00122DB1" w:rsidRDefault="00561C63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561C63" w:rsidRPr="002A19DB" w:rsidTr="00F73BAC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1C63" w:rsidRPr="00122DB1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1C63" w:rsidRPr="00122DB1" w:rsidRDefault="00561C63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Калоева Мадина Валерьевна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1C63" w:rsidRPr="00122DB1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1C63" w:rsidRPr="00122DB1" w:rsidRDefault="00561C63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1C63" w:rsidRPr="00122DB1" w:rsidRDefault="00561C63" w:rsidP="00A63766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561C63" w:rsidRPr="002A19DB" w:rsidTr="00F73BAC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1C63" w:rsidRPr="00122DB1" w:rsidRDefault="00561C63" w:rsidP="00A6376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122DB1">
              <w:rPr>
                <w:sz w:val="26"/>
                <w:szCs w:val="26"/>
              </w:rPr>
              <w:t>5.</w:t>
            </w:r>
          </w:p>
        </w:tc>
        <w:tc>
          <w:tcPr>
            <w:tcW w:w="2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1C63" w:rsidRPr="00122DB1" w:rsidRDefault="00561C63" w:rsidP="00A63766">
            <w:pPr>
              <w:contextualSpacing/>
              <w:rPr>
                <w:sz w:val="26"/>
                <w:szCs w:val="26"/>
              </w:rPr>
            </w:pPr>
            <w:r w:rsidRPr="00122DB1">
              <w:rPr>
                <w:sz w:val="26"/>
                <w:szCs w:val="26"/>
              </w:rPr>
              <w:t>Пидник Артем Юрьевич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1C63" w:rsidRPr="00122DB1" w:rsidRDefault="00561C63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1C63" w:rsidRPr="00122DB1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1C63" w:rsidRPr="00122DB1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561C63" w:rsidRPr="002A19DB" w:rsidTr="00F73BAC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C63" w:rsidRPr="00122DB1" w:rsidRDefault="00561C63" w:rsidP="00A6376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122DB1">
              <w:rPr>
                <w:sz w:val="26"/>
                <w:szCs w:val="26"/>
              </w:rPr>
              <w:t>6.</w:t>
            </w:r>
          </w:p>
        </w:tc>
        <w:tc>
          <w:tcPr>
            <w:tcW w:w="21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1C63" w:rsidRPr="00122DB1" w:rsidRDefault="00561C63" w:rsidP="00A63766">
            <w:pPr>
              <w:contextualSpacing/>
              <w:rPr>
                <w:sz w:val="26"/>
                <w:szCs w:val="26"/>
              </w:rPr>
            </w:pPr>
            <w:r w:rsidRPr="00122DB1">
              <w:rPr>
                <w:sz w:val="26"/>
                <w:szCs w:val="26"/>
              </w:rPr>
              <w:t>Шагаев Валерий Михайлович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1C63" w:rsidRPr="00122DB1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1C63" w:rsidRPr="00122DB1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1C63" w:rsidRPr="00122DB1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561C63" w:rsidRPr="002A19DB" w:rsidTr="00F73BAC">
        <w:trPr>
          <w:trHeight w:val="31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1C63" w:rsidRPr="00122DB1" w:rsidRDefault="00561C63" w:rsidP="00A63766">
            <w:pPr>
              <w:contextualSpacing/>
              <w:jc w:val="center"/>
              <w:rPr>
                <w:sz w:val="26"/>
                <w:szCs w:val="26"/>
              </w:rPr>
            </w:pPr>
            <w:r w:rsidRPr="00122DB1">
              <w:rPr>
                <w:sz w:val="26"/>
                <w:szCs w:val="26"/>
              </w:rPr>
              <w:t>7.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1C63" w:rsidRPr="00122DB1" w:rsidRDefault="00561C63" w:rsidP="00A63766">
            <w:pPr>
              <w:contextualSpacing/>
              <w:rPr>
                <w:sz w:val="26"/>
                <w:szCs w:val="26"/>
              </w:rPr>
            </w:pPr>
            <w:r w:rsidRPr="00122DB1">
              <w:rPr>
                <w:sz w:val="26"/>
                <w:szCs w:val="26"/>
              </w:rPr>
              <w:t>Шагина Ирина Александровна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1C63" w:rsidRPr="00122DB1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1C63" w:rsidRPr="00122DB1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C63" w:rsidRPr="00122DB1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p w:rsidR="00AA1162" w:rsidRPr="00AA1162" w:rsidRDefault="00AA1162" w:rsidP="00AA1162">
      <w:pPr>
        <w:ind w:firstLine="709"/>
        <w:contextualSpacing/>
        <w:jc w:val="both"/>
        <w:rPr>
          <w:rFonts w:eastAsiaTheme="minorHAnsi"/>
          <w:bCs/>
          <w:i/>
          <w:iCs/>
          <w:color w:val="000000"/>
          <w:sz w:val="27"/>
          <w:szCs w:val="27"/>
          <w:lang w:eastAsia="en-US"/>
        </w:rPr>
      </w:pPr>
      <w:r w:rsidRPr="00AA1162">
        <w:rPr>
          <w:rFonts w:eastAsiaTheme="minorHAnsi"/>
          <w:bCs/>
          <w:i/>
          <w:iCs/>
          <w:color w:val="000000"/>
          <w:sz w:val="27"/>
          <w:szCs w:val="27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561C63" w:rsidRDefault="00561C63" w:rsidP="00A63766">
      <w:pPr>
        <w:ind w:firstLine="709"/>
        <w:contextualSpacing/>
        <w:jc w:val="both"/>
        <w:rPr>
          <w:rFonts w:eastAsiaTheme="minorHAnsi"/>
          <w:bCs/>
          <w:color w:val="000000"/>
          <w:sz w:val="27"/>
          <w:szCs w:val="27"/>
          <w:lang w:eastAsia="en-US"/>
        </w:rPr>
      </w:pPr>
      <w:r w:rsidRPr="002A19DB">
        <w:rPr>
          <w:rFonts w:eastAsiaTheme="minorHAnsi"/>
          <w:bCs/>
          <w:color w:val="000000"/>
          <w:sz w:val="27"/>
          <w:szCs w:val="27"/>
          <w:lang w:eastAsia="en-US"/>
        </w:rPr>
        <w:t>Решение принято.</w:t>
      </w:r>
    </w:p>
    <w:p w:rsidR="00911D51" w:rsidRPr="00F73BAC" w:rsidRDefault="00911D51" w:rsidP="00F73BAC">
      <w:pPr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911D51" w:rsidRPr="00911D51" w:rsidRDefault="00911D51" w:rsidP="00911D51">
      <w:pPr>
        <w:tabs>
          <w:tab w:val="left" w:pos="2977"/>
        </w:tabs>
        <w:ind w:firstLine="709"/>
        <w:contextualSpacing/>
        <w:jc w:val="both"/>
        <w:rPr>
          <w:bCs/>
          <w:iCs/>
          <w:sz w:val="27"/>
          <w:szCs w:val="27"/>
        </w:rPr>
      </w:pPr>
      <w:r w:rsidRPr="00911D51">
        <w:rPr>
          <w:b/>
          <w:spacing w:val="-4"/>
          <w:sz w:val="27"/>
          <w:szCs w:val="27"/>
        </w:rPr>
        <w:t xml:space="preserve">ВОПРОС № </w:t>
      </w:r>
      <w:r>
        <w:rPr>
          <w:b/>
          <w:spacing w:val="-4"/>
          <w:sz w:val="27"/>
          <w:szCs w:val="27"/>
        </w:rPr>
        <w:t>7</w:t>
      </w:r>
      <w:r w:rsidRPr="00911D51">
        <w:rPr>
          <w:b/>
          <w:spacing w:val="-4"/>
          <w:sz w:val="27"/>
          <w:szCs w:val="27"/>
        </w:rPr>
        <w:t>:</w:t>
      </w:r>
      <w:r w:rsidRPr="002A19DB">
        <w:rPr>
          <w:spacing w:val="-4"/>
          <w:sz w:val="27"/>
          <w:szCs w:val="27"/>
        </w:rPr>
        <w:t xml:space="preserve"> </w:t>
      </w:r>
      <w:r w:rsidRPr="00911D51">
        <w:rPr>
          <w:bCs/>
          <w:iCs/>
          <w:sz w:val="27"/>
          <w:szCs w:val="27"/>
        </w:rPr>
        <w:t>Об утверждении Положения об управлении фирменным стилем АО «Россети Янтарь» в новой редакции.</w:t>
      </w:r>
    </w:p>
    <w:p w:rsidR="00911D51" w:rsidRPr="00F73BAC" w:rsidRDefault="00911D51" w:rsidP="00F73BAC">
      <w:pPr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911D51" w:rsidRPr="002A19DB" w:rsidRDefault="00911D51" w:rsidP="00911D51">
      <w:pPr>
        <w:tabs>
          <w:tab w:val="left" w:pos="1695"/>
        </w:tabs>
        <w:ind w:firstLine="709"/>
        <w:rPr>
          <w:rFonts w:eastAsiaTheme="minorHAnsi"/>
          <w:sz w:val="27"/>
          <w:szCs w:val="27"/>
          <w:lang w:eastAsia="en-US"/>
        </w:rPr>
      </w:pPr>
      <w:r w:rsidRPr="002A19DB">
        <w:rPr>
          <w:rFonts w:eastAsiaTheme="minorHAnsi"/>
          <w:b/>
          <w:sz w:val="27"/>
          <w:szCs w:val="27"/>
          <w:lang w:eastAsia="en-US"/>
        </w:rPr>
        <w:t>Вопрос, поставленный на голосование:</w:t>
      </w:r>
    </w:p>
    <w:p w:rsidR="00911D51" w:rsidRPr="00911D51" w:rsidRDefault="00911D51" w:rsidP="00911D51">
      <w:pPr>
        <w:numPr>
          <w:ilvl w:val="0"/>
          <w:numId w:val="21"/>
        </w:numPr>
        <w:ind w:left="-142" w:firstLine="851"/>
        <w:contextualSpacing/>
        <w:jc w:val="both"/>
        <w:rPr>
          <w:sz w:val="27"/>
          <w:szCs w:val="27"/>
        </w:rPr>
      </w:pPr>
      <w:r w:rsidRPr="00911D51">
        <w:rPr>
          <w:sz w:val="27"/>
          <w:szCs w:val="27"/>
        </w:rPr>
        <w:t xml:space="preserve">Утвердить Положение об управлении фирменным стилем АО «Россети Янтарь» согласно </w:t>
      </w:r>
      <w:proofErr w:type="gramStart"/>
      <w:r w:rsidRPr="00911D51">
        <w:rPr>
          <w:sz w:val="27"/>
          <w:szCs w:val="27"/>
        </w:rPr>
        <w:t>приложению</w:t>
      </w:r>
      <w:proofErr w:type="gramEnd"/>
      <w:r w:rsidRPr="00911D51">
        <w:rPr>
          <w:sz w:val="27"/>
          <w:szCs w:val="27"/>
        </w:rPr>
        <w:t xml:space="preserve"> к настоящему решению Совета директоров Общества.</w:t>
      </w:r>
    </w:p>
    <w:p w:rsidR="00911D51" w:rsidRPr="00911D51" w:rsidRDefault="00911D51" w:rsidP="00911D51">
      <w:pPr>
        <w:numPr>
          <w:ilvl w:val="0"/>
          <w:numId w:val="21"/>
        </w:numPr>
        <w:ind w:left="-142" w:firstLine="851"/>
        <w:contextualSpacing/>
        <w:jc w:val="both"/>
        <w:rPr>
          <w:sz w:val="27"/>
          <w:szCs w:val="27"/>
        </w:rPr>
      </w:pPr>
      <w:r w:rsidRPr="00911D51">
        <w:rPr>
          <w:sz w:val="27"/>
          <w:szCs w:val="27"/>
        </w:rPr>
        <w:t>Признать утратившим силу Положение об управлении фирменным стилем АО «Янтарьэнерго», утвержденное решением Совета директоров АО «Янтарьэнерго» от 28.06.2019 (протокол от 28.06.2019 № 41).</w:t>
      </w:r>
    </w:p>
    <w:p w:rsidR="00911D51" w:rsidRPr="00F73BAC" w:rsidRDefault="00911D51" w:rsidP="00F73BAC">
      <w:pPr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911D51" w:rsidRPr="002A19DB" w:rsidRDefault="00911D51" w:rsidP="00911D51">
      <w:pPr>
        <w:ind w:firstLine="709"/>
        <w:contextualSpacing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2A19DB">
        <w:rPr>
          <w:b/>
          <w:bCs/>
          <w:color w:val="000000"/>
          <w:sz w:val="27"/>
          <w:szCs w:val="27"/>
        </w:rPr>
        <w:t>Итоги голосования по данному вопросу:</w:t>
      </w:r>
    </w:p>
    <w:tbl>
      <w:tblPr>
        <w:tblW w:w="5006" w:type="pct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4093"/>
        <w:gridCol w:w="1117"/>
        <w:gridCol w:w="1420"/>
        <w:gridCol w:w="2124"/>
      </w:tblGrid>
      <w:tr w:rsidR="00911D51" w:rsidRPr="002A19DB" w:rsidTr="00F73BAC">
        <w:trPr>
          <w:tblHeader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11D51" w:rsidRPr="00122DB1" w:rsidRDefault="00911D51" w:rsidP="00F02944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1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11D51" w:rsidRPr="00122DB1" w:rsidRDefault="00911D51" w:rsidP="00F0294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911D51" w:rsidRPr="00122DB1" w:rsidRDefault="00911D51" w:rsidP="00F0294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4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11D51" w:rsidRPr="00122DB1" w:rsidRDefault="00911D51" w:rsidP="00F02944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911D51" w:rsidRPr="002A19DB" w:rsidTr="00F73BAC">
        <w:trPr>
          <w:tblHeader/>
        </w:trPr>
        <w:tc>
          <w:tcPr>
            <w:tcW w:w="32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11D51" w:rsidRPr="00122DB1" w:rsidRDefault="00911D51" w:rsidP="00F02944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11D51" w:rsidRPr="00122DB1" w:rsidRDefault="00911D51" w:rsidP="00F02944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911D51" w:rsidRPr="00122DB1" w:rsidRDefault="00911D51" w:rsidP="00F0294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11D51" w:rsidRPr="00122DB1" w:rsidRDefault="00911D51" w:rsidP="00F0294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11D51" w:rsidRPr="00122DB1" w:rsidRDefault="00911D51" w:rsidP="00F0294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911D51" w:rsidRPr="002A19DB" w:rsidTr="00F73BAC"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D51" w:rsidRPr="00122DB1" w:rsidRDefault="00911D51" w:rsidP="00F02944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D51" w:rsidRPr="00122DB1" w:rsidRDefault="00911D51" w:rsidP="00F02944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 Алексей Александрович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11D51" w:rsidRPr="00122DB1" w:rsidRDefault="00911D51" w:rsidP="00F02944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11D51" w:rsidRPr="00122DB1" w:rsidRDefault="00911D51" w:rsidP="00F02944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D51" w:rsidRPr="00122DB1" w:rsidRDefault="00911D51" w:rsidP="00F02944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11D51" w:rsidRPr="002A19DB" w:rsidTr="00F73BAC"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51" w:rsidRPr="00122DB1" w:rsidRDefault="00911D51" w:rsidP="00F02944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51" w:rsidRPr="00122DB1" w:rsidRDefault="00911D51" w:rsidP="00F02944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Агафонов Максим Сергеевич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51" w:rsidRPr="00122DB1" w:rsidRDefault="00911D51" w:rsidP="00F02944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51" w:rsidRPr="00122DB1" w:rsidRDefault="00911D51" w:rsidP="00F02944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1D51" w:rsidRPr="00122DB1" w:rsidRDefault="00911D51" w:rsidP="00F02944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11D51" w:rsidRPr="002A19DB" w:rsidTr="00F73BAC"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51" w:rsidRPr="00122DB1" w:rsidRDefault="00911D51" w:rsidP="00F02944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51" w:rsidRPr="00122DB1" w:rsidRDefault="00911D51" w:rsidP="00F02944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Антониадис</w:t>
            </w:r>
            <w:proofErr w:type="spellEnd"/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Алекос</w:t>
            </w:r>
            <w:proofErr w:type="spellEnd"/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Архимедович</w:t>
            </w:r>
            <w:proofErr w:type="spellEnd"/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51" w:rsidRPr="00122DB1" w:rsidRDefault="00911D51" w:rsidP="00F0294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51" w:rsidRPr="00122DB1" w:rsidRDefault="00911D51" w:rsidP="00F0294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1D51" w:rsidRPr="00122DB1" w:rsidRDefault="00911D51" w:rsidP="00F0294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11D51" w:rsidRPr="002A19DB" w:rsidTr="00F73BAC"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1D51" w:rsidRPr="00122DB1" w:rsidRDefault="00911D51" w:rsidP="00F02944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1D51" w:rsidRPr="00122DB1" w:rsidRDefault="00911D51" w:rsidP="00F02944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Калоева Мадина Валерьевна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1D51" w:rsidRPr="00122DB1" w:rsidRDefault="00911D51" w:rsidP="00F02944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1D51" w:rsidRPr="00122DB1" w:rsidRDefault="00911D51" w:rsidP="00F0294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1D51" w:rsidRPr="00122DB1" w:rsidRDefault="00911D51" w:rsidP="00F02944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11D51" w:rsidRPr="002A19DB" w:rsidTr="00F73BAC"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1D51" w:rsidRPr="00122DB1" w:rsidRDefault="00911D51" w:rsidP="00F02944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122DB1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2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1D51" w:rsidRPr="00122DB1" w:rsidRDefault="00911D51" w:rsidP="00F02944">
            <w:pPr>
              <w:contextualSpacing/>
              <w:rPr>
                <w:sz w:val="26"/>
                <w:szCs w:val="26"/>
              </w:rPr>
            </w:pPr>
            <w:r w:rsidRPr="00122DB1">
              <w:rPr>
                <w:sz w:val="26"/>
                <w:szCs w:val="26"/>
              </w:rPr>
              <w:t>Пидник Артем Юрьевич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1D51" w:rsidRPr="00122DB1" w:rsidRDefault="00911D51" w:rsidP="00F0294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1D51" w:rsidRPr="00122DB1" w:rsidRDefault="00911D51" w:rsidP="00F02944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1D51" w:rsidRPr="00122DB1" w:rsidRDefault="00911D51" w:rsidP="00F02944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11D51" w:rsidRPr="002A19DB" w:rsidTr="00F73BAC"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D51" w:rsidRPr="00122DB1" w:rsidRDefault="00911D51" w:rsidP="00F02944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122DB1">
              <w:rPr>
                <w:sz w:val="26"/>
                <w:szCs w:val="26"/>
              </w:rPr>
              <w:t>6.</w:t>
            </w:r>
          </w:p>
        </w:tc>
        <w:tc>
          <w:tcPr>
            <w:tcW w:w="21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1D51" w:rsidRPr="00122DB1" w:rsidRDefault="00911D51" w:rsidP="00F02944">
            <w:pPr>
              <w:contextualSpacing/>
              <w:rPr>
                <w:sz w:val="26"/>
                <w:szCs w:val="26"/>
              </w:rPr>
            </w:pPr>
            <w:r w:rsidRPr="00122DB1">
              <w:rPr>
                <w:sz w:val="26"/>
                <w:szCs w:val="26"/>
              </w:rPr>
              <w:t>Шагаев Валерий Михайлович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11D51" w:rsidRPr="00122DB1" w:rsidRDefault="00911D51" w:rsidP="00F02944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11D51" w:rsidRPr="00122DB1" w:rsidRDefault="00911D51" w:rsidP="00F02944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11D51" w:rsidRPr="00122DB1" w:rsidRDefault="00911D51" w:rsidP="00F02944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11D51" w:rsidRPr="002A19DB" w:rsidTr="00F73BAC">
        <w:trPr>
          <w:trHeight w:val="31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1D51" w:rsidRPr="00122DB1" w:rsidRDefault="00911D51" w:rsidP="00F02944">
            <w:pPr>
              <w:contextualSpacing/>
              <w:jc w:val="center"/>
              <w:rPr>
                <w:sz w:val="26"/>
                <w:szCs w:val="26"/>
              </w:rPr>
            </w:pPr>
            <w:r w:rsidRPr="00122DB1">
              <w:rPr>
                <w:sz w:val="26"/>
                <w:szCs w:val="26"/>
              </w:rPr>
              <w:t>7.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1D51" w:rsidRPr="00122DB1" w:rsidRDefault="00911D51" w:rsidP="00F02944">
            <w:pPr>
              <w:contextualSpacing/>
              <w:rPr>
                <w:sz w:val="26"/>
                <w:szCs w:val="26"/>
              </w:rPr>
            </w:pPr>
            <w:r w:rsidRPr="00122DB1">
              <w:rPr>
                <w:sz w:val="26"/>
                <w:szCs w:val="26"/>
              </w:rPr>
              <w:t>Шагина Ирина Александровна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11D51" w:rsidRPr="00122DB1" w:rsidRDefault="00911D51" w:rsidP="00F02944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11D51" w:rsidRPr="00122DB1" w:rsidRDefault="00911D51" w:rsidP="00F02944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D51" w:rsidRPr="00122DB1" w:rsidRDefault="00911D51" w:rsidP="00F02944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22DB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p w:rsidR="004D49A8" w:rsidRPr="004D49A8" w:rsidRDefault="004D49A8" w:rsidP="004D49A8">
      <w:pPr>
        <w:ind w:firstLine="709"/>
        <w:contextualSpacing/>
        <w:jc w:val="both"/>
        <w:rPr>
          <w:rFonts w:eastAsiaTheme="minorHAnsi"/>
          <w:bCs/>
          <w:i/>
          <w:iCs/>
          <w:color w:val="000000"/>
          <w:sz w:val="27"/>
          <w:szCs w:val="27"/>
          <w:lang w:eastAsia="en-US"/>
        </w:rPr>
      </w:pPr>
      <w:r w:rsidRPr="004D49A8">
        <w:rPr>
          <w:rFonts w:eastAsiaTheme="minorHAnsi"/>
          <w:bCs/>
          <w:i/>
          <w:iCs/>
          <w:color w:val="000000"/>
          <w:sz w:val="27"/>
          <w:szCs w:val="27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911D51" w:rsidRPr="002A19DB" w:rsidRDefault="00911D51" w:rsidP="004D49A8">
      <w:pPr>
        <w:ind w:firstLine="709"/>
        <w:contextualSpacing/>
        <w:jc w:val="both"/>
        <w:rPr>
          <w:rFonts w:eastAsiaTheme="minorHAnsi"/>
          <w:bCs/>
          <w:color w:val="000000"/>
          <w:sz w:val="27"/>
          <w:szCs w:val="27"/>
          <w:lang w:eastAsia="en-US"/>
        </w:rPr>
      </w:pPr>
      <w:r w:rsidRPr="002A19DB">
        <w:rPr>
          <w:rFonts w:eastAsiaTheme="minorHAnsi"/>
          <w:bCs/>
          <w:color w:val="000000"/>
          <w:sz w:val="27"/>
          <w:szCs w:val="27"/>
          <w:lang w:eastAsia="en-US"/>
        </w:rPr>
        <w:t>Решение принято.</w:t>
      </w:r>
    </w:p>
    <w:p w:rsidR="00561C63" w:rsidRPr="002A19DB" w:rsidRDefault="00561C63" w:rsidP="00A63766">
      <w:pPr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FE76E2" w:rsidRPr="002A19DB" w:rsidRDefault="00FE76E2" w:rsidP="00A63766">
      <w:pPr>
        <w:ind w:firstLine="709"/>
        <w:contextualSpacing/>
        <w:jc w:val="both"/>
        <w:rPr>
          <w:rFonts w:eastAsia="Calibri"/>
          <w:bCs/>
          <w:color w:val="000000"/>
          <w:sz w:val="27"/>
          <w:szCs w:val="27"/>
        </w:rPr>
      </w:pPr>
      <w:r w:rsidRPr="002A19DB">
        <w:rPr>
          <w:rFonts w:eastAsia="Calibri"/>
          <w:b/>
          <w:bCs/>
          <w:color w:val="000000"/>
          <w:sz w:val="27"/>
          <w:szCs w:val="27"/>
        </w:rPr>
        <w:t>По результатам голосования Совет директоров АО «</w:t>
      </w:r>
      <w:r w:rsidR="000131CC" w:rsidRPr="002A19DB">
        <w:rPr>
          <w:rFonts w:eastAsia="Calibri"/>
          <w:b/>
          <w:bCs/>
          <w:color w:val="000000"/>
          <w:sz w:val="27"/>
          <w:szCs w:val="27"/>
        </w:rPr>
        <w:t>Россети Янтарь</w:t>
      </w:r>
      <w:r w:rsidRPr="002A19DB">
        <w:rPr>
          <w:rFonts w:eastAsia="Calibri"/>
          <w:b/>
          <w:bCs/>
          <w:color w:val="000000"/>
          <w:sz w:val="27"/>
          <w:szCs w:val="27"/>
        </w:rPr>
        <w:t>» принял следующ</w:t>
      </w:r>
      <w:r w:rsidR="00297F5B" w:rsidRPr="002A19DB">
        <w:rPr>
          <w:rFonts w:eastAsia="Calibri"/>
          <w:b/>
          <w:bCs/>
          <w:color w:val="000000"/>
          <w:sz w:val="27"/>
          <w:szCs w:val="27"/>
        </w:rPr>
        <w:t>и</w:t>
      </w:r>
      <w:r w:rsidRPr="002A19DB">
        <w:rPr>
          <w:rFonts w:eastAsia="Calibri"/>
          <w:b/>
          <w:bCs/>
          <w:color w:val="000000"/>
          <w:sz w:val="27"/>
          <w:szCs w:val="27"/>
        </w:rPr>
        <w:t>е решени</w:t>
      </w:r>
      <w:r w:rsidR="00297F5B" w:rsidRPr="002A19DB">
        <w:rPr>
          <w:rFonts w:eastAsia="Calibri"/>
          <w:b/>
          <w:bCs/>
          <w:color w:val="000000"/>
          <w:sz w:val="27"/>
          <w:szCs w:val="27"/>
        </w:rPr>
        <w:t>я</w:t>
      </w:r>
      <w:r w:rsidRPr="002A19DB">
        <w:rPr>
          <w:rFonts w:eastAsia="Calibri"/>
          <w:b/>
          <w:bCs/>
          <w:color w:val="000000"/>
          <w:sz w:val="27"/>
          <w:szCs w:val="27"/>
        </w:rPr>
        <w:t>:</w:t>
      </w:r>
    </w:p>
    <w:p w:rsidR="00FE76E2" w:rsidRPr="002A19DB" w:rsidRDefault="00FE76E2" w:rsidP="00A63766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FE76E2" w:rsidRPr="002A19DB" w:rsidRDefault="00FE76E2" w:rsidP="00A63766">
      <w:pPr>
        <w:ind w:firstLine="709"/>
        <w:contextualSpacing/>
        <w:jc w:val="both"/>
        <w:rPr>
          <w:rFonts w:eastAsia="Calibri"/>
          <w:b/>
          <w:bCs/>
          <w:color w:val="000000"/>
          <w:sz w:val="27"/>
          <w:szCs w:val="27"/>
        </w:rPr>
      </w:pPr>
      <w:r w:rsidRPr="002A19DB">
        <w:rPr>
          <w:rFonts w:eastAsia="Calibri"/>
          <w:b/>
          <w:bCs/>
          <w:color w:val="000000"/>
          <w:sz w:val="27"/>
          <w:szCs w:val="27"/>
        </w:rPr>
        <w:t>По вопросу № 1 повестки дня:</w:t>
      </w:r>
    </w:p>
    <w:p w:rsidR="00996BF8" w:rsidRPr="00842E8F" w:rsidRDefault="00996BF8" w:rsidP="00996BF8">
      <w:pPr>
        <w:ind w:firstLine="708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842E8F">
        <w:rPr>
          <w:rFonts w:eastAsia="Calibri"/>
          <w:bCs/>
          <w:sz w:val="27"/>
          <w:szCs w:val="27"/>
          <w:lang w:eastAsia="en-US"/>
        </w:rPr>
        <w:t>Принять к сведению отчет генерального директора Общества «О текущей ситуации в деятельности Общества по технологическому присоединению потребителей к электрическим сетям по итогам 9 месяцев 2023 года» в соответствии с приложением к настоящему решению.</w:t>
      </w:r>
    </w:p>
    <w:p w:rsidR="00911D51" w:rsidRPr="00F73BAC" w:rsidRDefault="00911D51" w:rsidP="00F73BAC">
      <w:pPr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935848" w:rsidRPr="002A19DB" w:rsidRDefault="00935848" w:rsidP="00122DB1">
      <w:pPr>
        <w:ind w:firstLine="709"/>
        <w:contextualSpacing/>
        <w:jc w:val="both"/>
        <w:rPr>
          <w:b/>
          <w:sz w:val="27"/>
          <w:szCs w:val="27"/>
        </w:rPr>
      </w:pPr>
      <w:r w:rsidRPr="002A19DB">
        <w:rPr>
          <w:b/>
          <w:sz w:val="27"/>
          <w:szCs w:val="27"/>
        </w:rPr>
        <w:t>По вопросу № 2 повестки дня:</w:t>
      </w:r>
    </w:p>
    <w:p w:rsidR="00911D51" w:rsidRPr="00911D51" w:rsidRDefault="00911D51" w:rsidP="00911D51">
      <w:pPr>
        <w:ind w:firstLine="709"/>
        <w:contextualSpacing/>
        <w:jc w:val="both"/>
        <w:rPr>
          <w:spacing w:val="2"/>
          <w:sz w:val="27"/>
          <w:szCs w:val="27"/>
        </w:rPr>
      </w:pPr>
      <w:r w:rsidRPr="00911D51">
        <w:rPr>
          <w:spacing w:val="2"/>
          <w:sz w:val="27"/>
          <w:szCs w:val="27"/>
        </w:rPr>
        <w:t xml:space="preserve">Утвердить Регламент осуществления процедуры переустройства объектов АО «Россети Янтарь», осуществляемого по инициативе третьих лиц в новой редакции, согласно </w:t>
      </w:r>
      <w:proofErr w:type="gramStart"/>
      <w:r w:rsidRPr="00911D51">
        <w:rPr>
          <w:spacing w:val="2"/>
          <w:sz w:val="27"/>
          <w:szCs w:val="27"/>
        </w:rPr>
        <w:t>приложению</w:t>
      </w:r>
      <w:proofErr w:type="gramEnd"/>
      <w:r w:rsidRPr="00911D51">
        <w:rPr>
          <w:spacing w:val="2"/>
          <w:sz w:val="27"/>
          <w:szCs w:val="27"/>
        </w:rPr>
        <w:t xml:space="preserve"> к настоящему решению.</w:t>
      </w:r>
    </w:p>
    <w:p w:rsidR="006719CB" w:rsidRPr="00886A4C" w:rsidRDefault="006719CB" w:rsidP="00886A4C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6719CB" w:rsidRPr="002A19DB" w:rsidRDefault="00585B6D" w:rsidP="00A63766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7"/>
          <w:szCs w:val="27"/>
        </w:rPr>
      </w:pPr>
      <w:r w:rsidRPr="002A19DB">
        <w:rPr>
          <w:b/>
          <w:sz w:val="27"/>
          <w:szCs w:val="27"/>
        </w:rPr>
        <w:t>По вопросу № 3 повестки дня:</w:t>
      </w:r>
    </w:p>
    <w:p w:rsidR="00911D51" w:rsidRPr="00911D51" w:rsidRDefault="00911D51" w:rsidP="00911D51">
      <w:pPr>
        <w:ind w:firstLine="709"/>
        <w:contextualSpacing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911D51">
        <w:rPr>
          <w:rFonts w:eastAsia="Calibri"/>
          <w:sz w:val="27"/>
          <w:szCs w:val="27"/>
          <w:lang w:eastAsia="en-US"/>
        </w:rPr>
        <w:t>Принять к сведению отчет за 2022 год об исполнении программы «Развитие зарядной инфраструктуры АО «Янтарьэнерго» на период 2020-2025 гг.» в соответствии с приложением к настоящему решению</w:t>
      </w:r>
      <w:r w:rsidRPr="00911D51">
        <w:rPr>
          <w:rFonts w:eastAsia="Calibri"/>
          <w:color w:val="000000"/>
          <w:sz w:val="27"/>
          <w:szCs w:val="27"/>
          <w:lang w:eastAsia="en-US"/>
        </w:rPr>
        <w:t>.</w:t>
      </w:r>
    </w:p>
    <w:p w:rsidR="008A5B5F" w:rsidRPr="00886A4C" w:rsidRDefault="008A5B5F" w:rsidP="00886A4C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585B6D" w:rsidRPr="002A19DB" w:rsidRDefault="00585B6D" w:rsidP="00122DB1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7"/>
          <w:szCs w:val="27"/>
        </w:rPr>
      </w:pPr>
      <w:r w:rsidRPr="002A19DB">
        <w:rPr>
          <w:b/>
          <w:sz w:val="27"/>
          <w:szCs w:val="27"/>
        </w:rPr>
        <w:t>По вопросу № 4 повестки дня:</w:t>
      </w:r>
    </w:p>
    <w:p w:rsidR="00911D51" w:rsidRDefault="00911D51" w:rsidP="00E57F58">
      <w:pPr>
        <w:pStyle w:val="a7"/>
        <w:numPr>
          <w:ilvl w:val="0"/>
          <w:numId w:val="23"/>
        </w:numPr>
        <w:ind w:left="0" w:firstLine="709"/>
        <w:jc w:val="both"/>
        <w:rPr>
          <w:bCs/>
          <w:sz w:val="27"/>
          <w:szCs w:val="27"/>
          <w:lang w:eastAsia="x-none"/>
        </w:rPr>
      </w:pPr>
      <w:r w:rsidRPr="00911D51">
        <w:rPr>
          <w:bCs/>
          <w:sz w:val="27"/>
          <w:szCs w:val="27"/>
          <w:lang w:eastAsia="x-none"/>
        </w:rPr>
        <w:t xml:space="preserve">Принять к сведению отчет о ходе исполнения реестра непрофильных активов за 3 квартал 2023 года согласно </w:t>
      </w:r>
      <w:proofErr w:type="gramStart"/>
      <w:r w:rsidRPr="00911D51">
        <w:rPr>
          <w:bCs/>
          <w:sz w:val="27"/>
          <w:szCs w:val="27"/>
          <w:lang w:eastAsia="x-none"/>
        </w:rPr>
        <w:t>приложению</w:t>
      </w:r>
      <w:proofErr w:type="gramEnd"/>
      <w:r w:rsidRPr="00911D51">
        <w:rPr>
          <w:bCs/>
          <w:sz w:val="27"/>
          <w:szCs w:val="27"/>
          <w:lang w:eastAsia="x-none"/>
        </w:rPr>
        <w:t xml:space="preserve"> к настоящему решению Совета директоров Общества.</w:t>
      </w:r>
    </w:p>
    <w:p w:rsidR="00911D51" w:rsidRPr="00911D51" w:rsidRDefault="00911D51" w:rsidP="00E57F58">
      <w:pPr>
        <w:pStyle w:val="a7"/>
        <w:numPr>
          <w:ilvl w:val="0"/>
          <w:numId w:val="23"/>
        </w:numPr>
        <w:ind w:left="0" w:firstLine="709"/>
        <w:jc w:val="both"/>
        <w:rPr>
          <w:bCs/>
          <w:sz w:val="27"/>
          <w:szCs w:val="27"/>
          <w:lang w:eastAsia="x-none"/>
        </w:rPr>
      </w:pPr>
      <w:r w:rsidRPr="00911D51">
        <w:rPr>
          <w:bCs/>
          <w:sz w:val="27"/>
          <w:szCs w:val="27"/>
          <w:lang w:eastAsia="x-none"/>
        </w:rPr>
        <w:t xml:space="preserve">Внести изменения в реестр непрофильных активов Общества по состоянию на 31.12.2022 согласно </w:t>
      </w:r>
      <w:proofErr w:type="gramStart"/>
      <w:r w:rsidRPr="00911D51">
        <w:rPr>
          <w:bCs/>
          <w:sz w:val="27"/>
          <w:szCs w:val="27"/>
          <w:lang w:eastAsia="x-none"/>
        </w:rPr>
        <w:t>приложению</w:t>
      </w:r>
      <w:proofErr w:type="gramEnd"/>
      <w:r w:rsidRPr="00911D51">
        <w:rPr>
          <w:bCs/>
          <w:sz w:val="27"/>
          <w:szCs w:val="27"/>
          <w:lang w:eastAsia="x-none"/>
        </w:rPr>
        <w:t xml:space="preserve"> к настоящему решению Совета директоров Общества.</w:t>
      </w:r>
    </w:p>
    <w:p w:rsidR="006D1BE8" w:rsidRPr="00886A4C" w:rsidRDefault="006D1BE8" w:rsidP="00886A4C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585B6D" w:rsidRPr="002A19DB" w:rsidRDefault="00585B6D" w:rsidP="00A63766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7"/>
          <w:szCs w:val="27"/>
        </w:rPr>
      </w:pPr>
      <w:r w:rsidRPr="002A19DB">
        <w:rPr>
          <w:b/>
          <w:sz w:val="27"/>
          <w:szCs w:val="27"/>
        </w:rPr>
        <w:t>По вопросу № 5 повестки дня:</w:t>
      </w:r>
    </w:p>
    <w:p w:rsidR="00A2078D" w:rsidRPr="00842E8F" w:rsidRDefault="00A2078D" w:rsidP="00A2078D">
      <w:pPr>
        <w:numPr>
          <w:ilvl w:val="0"/>
          <w:numId w:val="26"/>
        </w:numPr>
        <w:tabs>
          <w:tab w:val="left" w:pos="567"/>
          <w:tab w:val="left" w:pos="993"/>
        </w:tabs>
        <w:ind w:left="0"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842E8F">
        <w:rPr>
          <w:rFonts w:eastAsia="Calibri"/>
          <w:bCs/>
          <w:sz w:val="27"/>
          <w:szCs w:val="27"/>
          <w:lang w:eastAsia="en-US"/>
        </w:rPr>
        <w:t xml:space="preserve">Утвердить Программу отчуждения непрофильных активов АО «Россети Янтарь» в новой редакции (далее – Программа) согласно </w:t>
      </w:r>
      <w:proofErr w:type="gramStart"/>
      <w:r w:rsidRPr="00842E8F">
        <w:rPr>
          <w:rFonts w:eastAsia="Calibri"/>
          <w:bCs/>
          <w:sz w:val="27"/>
          <w:szCs w:val="27"/>
          <w:lang w:eastAsia="en-US"/>
        </w:rPr>
        <w:t>приложению</w:t>
      </w:r>
      <w:proofErr w:type="gramEnd"/>
      <w:r w:rsidRPr="00842E8F">
        <w:rPr>
          <w:rFonts w:eastAsia="Calibri"/>
          <w:bCs/>
          <w:sz w:val="27"/>
          <w:szCs w:val="27"/>
          <w:lang w:eastAsia="en-US"/>
        </w:rPr>
        <w:t xml:space="preserve"> к настоящему решению.</w:t>
      </w:r>
    </w:p>
    <w:p w:rsidR="00A2078D" w:rsidRPr="00842E8F" w:rsidRDefault="00A2078D" w:rsidP="00A2078D">
      <w:pPr>
        <w:numPr>
          <w:ilvl w:val="0"/>
          <w:numId w:val="26"/>
        </w:numPr>
        <w:tabs>
          <w:tab w:val="left" w:pos="567"/>
          <w:tab w:val="left" w:pos="993"/>
        </w:tabs>
        <w:ind w:left="0"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842E8F">
        <w:rPr>
          <w:rFonts w:eastAsia="Calibri"/>
          <w:bCs/>
          <w:sz w:val="27"/>
          <w:szCs w:val="27"/>
          <w:lang w:eastAsia="en-US"/>
        </w:rPr>
        <w:t>Поручить единоличному исполнительному органу Общества обеспечить приведение организационно-распорядительных документов Общества в соответствие с Программой.</w:t>
      </w:r>
    </w:p>
    <w:p w:rsidR="00A2078D" w:rsidRPr="00842E8F" w:rsidRDefault="00A2078D" w:rsidP="00A2078D">
      <w:pPr>
        <w:numPr>
          <w:ilvl w:val="0"/>
          <w:numId w:val="26"/>
        </w:numPr>
        <w:tabs>
          <w:tab w:val="left" w:pos="567"/>
          <w:tab w:val="left" w:pos="993"/>
        </w:tabs>
        <w:ind w:left="0"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842E8F">
        <w:rPr>
          <w:rFonts w:eastAsia="Calibri"/>
          <w:bCs/>
          <w:sz w:val="27"/>
          <w:szCs w:val="27"/>
          <w:lang w:eastAsia="en-US"/>
        </w:rPr>
        <w:t>Поручить единоличному исполнительному органу Общества обеспечить проведение всех мероприятий, предусмотренных Программой, и во исполнение Программы своевременное вынесение на рассмотрение Совета директоров АО «Россети Янтарь» вопросов:</w:t>
      </w:r>
    </w:p>
    <w:p w:rsidR="00A2078D" w:rsidRPr="00842E8F" w:rsidRDefault="00A2078D" w:rsidP="00A2078D">
      <w:pPr>
        <w:numPr>
          <w:ilvl w:val="1"/>
          <w:numId w:val="26"/>
        </w:numPr>
        <w:tabs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842E8F">
        <w:rPr>
          <w:rFonts w:eastAsia="Calibri"/>
          <w:bCs/>
          <w:sz w:val="27"/>
          <w:szCs w:val="27"/>
          <w:lang w:eastAsia="en-US"/>
        </w:rPr>
        <w:lastRenderedPageBreak/>
        <w:t xml:space="preserve"> Об утверждении Реестра непрофильных активов АО «Россети Янтарь».</w:t>
      </w:r>
    </w:p>
    <w:p w:rsidR="00A2078D" w:rsidRPr="00842E8F" w:rsidRDefault="00A2078D" w:rsidP="00A2078D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842E8F">
        <w:rPr>
          <w:rFonts w:eastAsia="Calibri"/>
          <w:bCs/>
          <w:sz w:val="27"/>
          <w:szCs w:val="27"/>
          <w:lang w:eastAsia="en-US"/>
        </w:rPr>
        <w:t>Срок: ежегодно, не позднее 30 календарных дней месяца, следующего за отчетным календарным годом.</w:t>
      </w:r>
    </w:p>
    <w:p w:rsidR="00A2078D" w:rsidRPr="00842E8F" w:rsidRDefault="00A2078D" w:rsidP="00A2078D">
      <w:pPr>
        <w:numPr>
          <w:ilvl w:val="1"/>
          <w:numId w:val="26"/>
        </w:numPr>
        <w:tabs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>
        <w:rPr>
          <w:rFonts w:eastAsia="Calibri"/>
          <w:bCs/>
          <w:sz w:val="27"/>
          <w:szCs w:val="27"/>
          <w:lang w:eastAsia="en-US"/>
        </w:rPr>
        <w:t xml:space="preserve"> </w:t>
      </w:r>
      <w:r w:rsidRPr="00842E8F">
        <w:rPr>
          <w:rFonts w:eastAsia="Calibri"/>
          <w:bCs/>
          <w:sz w:val="27"/>
          <w:szCs w:val="27"/>
          <w:lang w:eastAsia="en-US"/>
        </w:rPr>
        <w:t>О рассмотрении отчета о ходе исполнения реестра непрофильных активов (при наличии непрофильных активов) АО «Россети Янтарь».</w:t>
      </w:r>
    </w:p>
    <w:p w:rsidR="00A2078D" w:rsidRPr="00842E8F" w:rsidRDefault="00A2078D" w:rsidP="00A2078D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842E8F">
        <w:rPr>
          <w:rFonts w:eastAsia="Calibri"/>
          <w:bCs/>
          <w:sz w:val="27"/>
          <w:szCs w:val="27"/>
          <w:lang w:eastAsia="en-US"/>
        </w:rPr>
        <w:t>Срок: ежеквартально, не позднее 30 календарных дней месяца, следующего за отчетным кварталом.</w:t>
      </w:r>
    </w:p>
    <w:p w:rsidR="00A2078D" w:rsidRPr="00842E8F" w:rsidRDefault="00A2078D" w:rsidP="00A2078D">
      <w:pPr>
        <w:numPr>
          <w:ilvl w:val="1"/>
          <w:numId w:val="26"/>
        </w:numPr>
        <w:tabs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>
        <w:rPr>
          <w:rFonts w:eastAsia="Calibri"/>
          <w:bCs/>
          <w:sz w:val="27"/>
          <w:szCs w:val="27"/>
          <w:lang w:eastAsia="en-US"/>
        </w:rPr>
        <w:t xml:space="preserve"> </w:t>
      </w:r>
      <w:r w:rsidRPr="00842E8F">
        <w:rPr>
          <w:rFonts w:eastAsia="Calibri"/>
          <w:bCs/>
          <w:sz w:val="27"/>
          <w:szCs w:val="27"/>
          <w:lang w:eastAsia="en-US"/>
        </w:rPr>
        <w:t>О рассмотрении отчета о ходе исполнения реестра непрофильных активов АО «Россети Янтарь» за 4 квартал календарного года и календарный год (ежегодный отчет).</w:t>
      </w:r>
    </w:p>
    <w:p w:rsidR="00A2078D" w:rsidRPr="00842E8F" w:rsidRDefault="00A2078D" w:rsidP="00A2078D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842E8F">
        <w:rPr>
          <w:rFonts w:eastAsia="Calibri"/>
          <w:bCs/>
          <w:sz w:val="27"/>
          <w:szCs w:val="27"/>
          <w:lang w:eastAsia="en-US"/>
        </w:rPr>
        <w:t>Срок: ежегодно, не позднее 30 календарных дней месяца, следующего за отчетным годом.</w:t>
      </w:r>
    </w:p>
    <w:p w:rsidR="00A2078D" w:rsidRDefault="00A2078D" w:rsidP="00A2078D">
      <w:pPr>
        <w:numPr>
          <w:ilvl w:val="0"/>
          <w:numId w:val="26"/>
        </w:numPr>
        <w:tabs>
          <w:tab w:val="left" w:pos="426"/>
          <w:tab w:val="left" w:pos="993"/>
        </w:tabs>
        <w:ind w:left="0"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842E8F">
        <w:rPr>
          <w:rFonts w:eastAsia="Calibri"/>
          <w:bCs/>
          <w:sz w:val="27"/>
          <w:szCs w:val="27"/>
          <w:lang w:eastAsia="en-US"/>
        </w:rPr>
        <w:t>Признать утратившим силу решение Совета директоров АО «Янтарьэнерго» по вопросу «Об утверждении Программы отчуждения непрофильных активов АО «Янтарьэнерго» в новой редакции (пункты 1, 2 решения по вопросу № 1 заседания Совета директоров АО «Янтарьэнерго» от 18.04.2022 (протокол № 21) с даты принятия настоящего решения.</w:t>
      </w:r>
    </w:p>
    <w:p w:rsidR="00A2078D" w:rsidRPr="00842E8F" w:rsidRDefault="00A2078D" w:rsidP="00A2078D">
      <w:pPr>
        <w:numPr>
          <w:ilvl w:val="0"/>
          <w:numId w:val="26"/>
        </w:numPr>
        <w:tabs>
          <w:tab w:val="left" w:pos="426"/>
          <w:tab w:val="left" w:pos="993"/>
        </w:tabs>
        <w:ind w:left="0"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842E8F">
        <w:rPr>
          <w:rFonts w:eastAsia="Calibri"/>
          <w:bCs/>
          <w:sz w:val="27"/>
          <w:szCs w:val="27"/>
          <w:lang w:eastAsia="en-US"/>
        </w:rPr>
        <w:t>Признать утратившим силу решение Совета директоров АО «Янтарьэнерго» по вопросу «Об утверждении Порядка организации продажи непрофильных активов АО «Янтарьэнерго» (пункт 1 решения по вопросу № 2 заседания Совета директоров АО «Янтарьэнерго» от 26.02.2018 (протокол № 19) с даты принятия настоящего решения.</w:t>
      </w:r>
    </w:p>
    <w:p w:rsidR="00BF4757" w:rsidRPr="00886A4C" w:rsidRDefault="00BF4757" w:rsidP="00A63766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DD1A0A" w:rsidRPr="002A19DB" w:rsidRDefault="00DD1A0A" w:rsidP="00A63766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7"/>
          <w:szCs w:val="27"/>
        </w:rPr>
      </w:pPr>
      <w:r w:rsidRPr="002A19DB">
        <w:rPr>
          <w:b/>
          <w:sz w:val="27"/>
          <w:szCs w:val="27"/>
        </w:rPr>
        <w:t>По вопросу № 6 повестки дня:</w:t>
      </w:r>
    </w:p>
    <w:p w:rsidR="00A2078D" w:rsidRPr="00A2078D" w:rsidRDefault="00A2078D" w:rsidP="00A2078D">
      <w:pPr>
        <w:ind w:firstLine="709"/>
        <w:contextualSpacing/>
        <w:jc w:val="both"/>
        <w:rPr>
          <w:sz w:val="27"/>
          <w:szCs w:val="27"/>
        </w:rPr>
      </w:pPr>
      <w:r w:rsidRPr="00A2078D">
        <w:rPr>
          <w:sz w:val="27"/>
          <w:szCs w:val="27"/>
        </w:rPr>
        <w:t xml:space="preserve">Принять к сведению отчет об эффективном, целевом и своевременном использовании средств финансовой поддержки Плана развития АО «Россети Янтарь» за 2 квартал 2023 года согласно </w:t>
      </w:r>
      <w:proofErr w:type="gramStart"/>
      <w:r w:rsidRPr="00A2078D">
        <w:rPr>
          <w:sz w:val="27"/>
          <w:szCs w:val="27"/>
        </w:rPr>
        <w:t>приложению</w:t>
      </w:r>
      <w:proofErr w:type="gramEnd"/>
      <w:r w:rsidRPr="00A2078D">
        <w:rPr>
          <w:sz w:val="27"/>
          <w:szCs w:val="27"/>
        </w:rPr>
        <w:t xml:space="preserve"> к настоящему решению.</w:t>
      </w:r>
    </w:p>
    <w:p w:rsidR="00122DB1" w:rsidRDefault="00122DB1" w:rsidP="00F73BAC">
      <w:pPr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A2078D" w:rsidRDefault="00A2078D" w:rsidP="00A2078D">
      <w:pPr>
        <w:ind w:firstLine="709"/>
        <w:contextualSpacing/>
        <w:jc w:val="both"/>
        <w:rPr>
          <w:rFonts w:eastAsiaTheme="minorHAnsi"/>
          <w:b/>
          <w:sz w:val="27"/>
          <w:szCs w:val="27"/>
          <w:lang w:eastAsia="en-US"/>
        </w:rPr>
      </w:pPr>
      <w:r>
        <w:rPr>
          <w:rFonts w:eastAsiaTheme="minorHAnsi"/>
          <w:b/>
          <w:sz w:val="27"/>
          <w:szCs w:val="27"/>
          <w:lang w:eastAsia="en-US"/>
        </w:rPr>
        <w:t>По вопросу № 7</w:t>
      </w:r>
      <w:r w:rsidRPr="00A2078D">
        <w:rPr>
          <w:rFonts w:eastAsiaTheme="minorHAnsi"/>
          <w:b/>
          <w:sz w:val="27"/>
          <w:szCs w:val="27"/>
          <w:lang w:eastAsia="en-US"/>
        </w:rPr>
        <w:t xml:space="preserve"> повестки дня:</w:t>
      </w:r>
    </w:p>
    <w:p w:rsidR="00A2078D" w:rsidRPr="00A2078D" w:rsidRDefault="00A2078D" w:rsidP="00A2078D">
      <w:pPr>
        <w:ind w:firstLine="709"/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A2078D">
        <w:rPr>
          <w:rFonts w:eastAsiaTheme="minorHAnsi"/>
          <w:sz w:val="27"/>
          <w:szCs w:val="27"/>
          <w:lang w:eastAsia="en-US"/>
        </w:rPr>
        <w:t>1.</w:t>
      </w:r>
      <w:r w:rsidRPr="00A2078D">
        <w:rPr>
          <w:rFonts w:eastAsiaTheme="minorHAnsi"/>
          <w:sz w:val="27"/>
          <w:szCs w:val="27"/>
          <w:lang w:eastAsia="en-US"/>
        </w:rPr>
        <w:tab/>
        <w:t xml:space="preserve">Утвердить Положение об управлении фирменным стилем АО «Россети Янтарь» согласно </w:t>
      </w:r>
      <w:proofErr w:type="gramStart"/>
      <w:r w:rsidRPr="00A2078D">
        <w:rPr>
          <w:rFonts w:eastAsiaTheme="minorHAnsi"/>
          <w:sz w:val="27"/>
          <w:szCs w:val="27"/>
          <w:lang w:eastAsia="en-US"/>
        </w:rPr>
        <w:t>приложению</w:t>
      </w:r>
      <w:proofErr w:type="gramEnd"/>
      <w:r w:rsidRPr="00A2078D">
        <w:rPr>
          <w:rFonts w:eastAsiaTheme="minorHAnsi"/>
          <w:sz w:val="27"/>
          <w:szCs w:val="27"/>
          <w:lang w:eastAsia="en-US"/>
        </w:rPr>
        <w:t xml:space="preserve"> к настоящему решению Совета директоров Общества.</w:t>
      </w:r>
    </w:p>
    <w:p w:rsidR="00A2078D" w:rsidRPr="00A2078D" w:rsidRDefault="00A2078D" w:rsidP="00A2078D">
      <w:pPr>
        <w:ind w:firstLine="709"/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A2078D">
        <w:rPr>
          <w:rFonts w:eastAsiaTheme="minorHAnsi"/>
          <w:sz w:val="27"/>
          <w:szCs w:val="27"/>
          <w:lang w:eastAsia="en-US"/>
        </w:rPr>
        <w:t>2.</w:t>
      </w:r>
      <w:r w:rsidRPr="00A2078D">
        <w:rPr>
          <w:rFonts w:eastAsiaTheme="minorHAnsi"/>
          <w:sz w:val="27"/>
          <w:szCs w:val="27"/>
          <w:lang w:eastAsia="en-US"/>
        </w:rPr>
        <w:tab/>
        <w:t>Признать утратившим силу Положение об управлении фирменным стилем АО «Янтарьэнерго», утвержденно</w:t>
      </w:r>
      <w:r>
        <w:rPr>
          <w:rFonts w:eastAsiaTheme="minorHAnsi"/>
          <w:sz w:val="27"/>
          <w:szCs w:val="27"/>
          <w:lang w:eastAsia="en-US"/>
        </w:rPr>
        <w:t>е решением Совета директоров АО </w:t>
      </w:r>
      <w:r w:rsidRPr="00A2078D">
        <w:rPr>
          <w:rFonts w:eastAsiaTheme="minorHAnsi"/>
          <w:sz w:val="27"/>
          <w:szCs w:val="27"/>
          <w:lang w:eastAsia="en-US"/>
        </w:rPr>
        <w:t>«Янтарьэнерго» от 28.06.2019 (протокол от 28.06.2019 № 41).</w:t>
      </w:r>
    </w:p>
    <w:p w:rsidR="00A2078D" w:rsidRPr="00886A4C" w:rsidRDefault="00A2078D" w:rsidP="00F73BAC">
      <w:pPr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FE76E2" w:rsidRPr="002A19DB" w:rsidRDefault="001626CD" w:rsidP="008A5B5F">
      <w:pPr>
        <w:tabs>
          <w:tab w:val="left" w:pos="1276"/>
        </w:tabs>
        <w:ind w:firstLine="709"/>
        <w:contextualSpacing/>
        <w:jc w:val="both"/>
        <w:rPr>
          <w:rFonts w:eastAsia="NSimSun"/>
          <w:kern w:val="2"/>
          <w:sz w:val="27"/>
          <w:szCs w:val="27"/>
          <w:lang w:eastAsia="zh-CN" w:bidi="hi-IN"/>
        </w:rPr>
      </w:pPr>
      <w:r w:rsidRPr="002A19DB">
        <w:rPr>
          <w:i/>
          <w:sz w:val="27"/>
          <w:szCs w:val="27"/>
        </w:rPr>
        <w:t xml:space="preserve">Дата составления протокола </w:t>
      </w:r>
      <w:r w:rsidR="004D49A8">
        <w:rPr>
          <w:i/>
          <w:sz w:val="27"/>
          <w:szCs w:val="27"/>
        </w:rPr>
        <w:t>20</w:t>
      </w:r>
      <w:r w:rsidR="00FE76E2" w:rsidRPr="002A19DB">
        <w:rPr>
          <w:i/>
          <w:sz w:val="27"/>
          <w:szCs w:val="27"/>
        </w:rPr>
        <w:t>.</w:t>
      </w:r>
      <w:r w:rsidR="00301CAC" w:rsidRPr="002A19DB">
        <w:rPr>
          <w:i/>
          <w:sz w:val="27"/>
          <w:szCs w:val="27"/>
        </w:rPr>
        <w:t>1</w:t>
      </w:r>
      <w:r w:rsidR="00A73471" w:rsidRPr="002A19DB">
        <w:rPr>
          <w:i/>
          <w:sz w:val="27"/>
          <w:szCs w:val="27"/>
        </w:rPr>
        <w:t>2</w:t>
      </w:r>
      <w:r w:rsidR="00FE76E2" w:rsidRPr="002A19DB">
        <w:rPr>
          <w:i/>
          <w:sz w:val="27"/>
          <w:szCs w:val="27"/>
        </w:rPr>
        <w:t>.202</w:t>
      </w:r>
      <w:r w:rsidR="00735DBA" w:rsidRPr="002A19DB">
        <w:rPr>
          <w:i/>
          <w:sz w:val="27"/>
          <w:szCs w:val="27"/>
        </w:rPr>
        <w:t>3</w:t>
      </w:r>
      <w:r w:rsidR="00FE76E2" w:rsidRPr="002A19DB">
        <w:rPr>
          <w:i/>
          <w:sz w:val="27"/>
          <w:szCs w:val="27"/>
        </w:rPr>
        <w:t>.</w:t>
      </w:r>
    </w:p>
    <w:p w:rsidR="00BD2A2B" w:rsidRPr="00CB7B89" w:rsidRDefault="00BD2A2B" w:rsidP="00A63766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A2078D" w:rsidRDefault="00A2078D" w:rsidP="00A63766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A9296B" w:rsidRDefault="00A9296B" w:rsidP="00A9296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Совета директоров                        ПОДПИСЬ          А.А. Полинов</w:t>
      </w:r>
    </w:p>
    <w:p w:rsidR="00A9296B" w:rsidRDefault="00A9296B" w:rsidP="00A9296B">
      <w:pPr>
        <w:jc w:val="both"/>
        <w:rPr>
          <w:rFonts w:eastAsiaTheme="minorHAnsi"/>
          <w:sz w:val="28"/>
          <w:szCs w:val="28"/>
          <w:lang w:eastAsia="en-US"/>
        </w:rPr>
      </w:pPr>
    </w:p>
    <w:p w:rsidR="00A9296B" w:rsidRDefault="00A9296B" w:rsidP="00A9296B">
      <w:pPr>
        <w:jc w:val="both"/>
        <w:rPr>
          <w:rFonts w:eastAsiaTheme="minorHAnsi"/>
          <w:sz w:val="28"/>
          <w:szCs w:val="28"/>
          <w:lang w:eastAsia="en-US"/>
        </w:rPr>
      </w:pPr>
    </w:p>
    <w:p w:rsidR="00F5766E" w:rsidRPr="00A9296B" w:rsidRDefault="00A9296B" w:rsidP="00A9296B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Корпоративный секретарь                                        ПОДПИСЬ        А.А. Темнышев</w:t>
      </w:r>
      <w:bookmarkStart w:id="3" w:name="_GoBack"/>
      <w:bookmarkEnd w:id="3"/>
    </w:p>
    <w:sectPr w:rsidR="00F5766E" w:rsidRPr="00A9296B" w:rsidSect="00122DB1">
      <w:footerReference w:type="default" r:id="rId9"/>
      <w:pgSz w:w="11907" w:h="16840"/>
      <w:pgMar w:top="851" w:right="850" w:bottom="851" w:left="1701" w:header="720" w:footer="29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F37" w:rsidRDefault="00B12F37" w:rsidP="004C638C">
      <w:r>
        <w:separator/>
      </w:r>
    </w:p>
  </w:endnote>
  <w:endnote w:type="continuationSeparator" w:id="0">
    <w:p w:rsidR="00B12F37" w:rsidRDefault="00B12F37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465324063"/>
      <w:docPartObj>
        <w:docPartGallery w:val="Page Numbers (Bottom of Page)"/>
        <w:docPartUnique/>
      </w:docPartObj>
    </w:sdtPr>
    <w:sdtEndPr/>
    <w:sdtContent>
      <w:p w:rsidR="00A63766" w:rsidRPr="00E66F62" w:rsidRDefault="00A63766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A9296B">
          <w:rPr>
            <w:rFonts w:ascii="Times New Roman" w:hAnsi="Times New Roman" w:cs="Times New Roman"/>
            <w:noProof/>
          </w:rPr>
          <w:t>6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F37" w:rsidRDefault="00B12F37" w:rsidP="004C638C">
      <w:r>
        <w:separator/>
      </w:r>
    </w:p>
  </w:footnote>
  <w:footnote w:type="continuationSeparator" w:id="0">
    <w:p w:rsidR="00B12F37" w:rsidRDefault="00B12F37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D26C6"/>
    <w:multiLevelType w:val="hybridMultilevel"/>
    <w:tmpl w:val="6062F520"/>
    <w:lvl w:ilvl="0" w:tplc="E13C4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11127F"/>
    <w:multiLevelType w:val="hybridMultilevel"/>
    <w:tmpl w:val="D10AEA34"/>
    <w:lvl w:ilvl="0" w:tplc="ED3214F4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>
    <w:nsid w:val="0B311B66"/>
    <w:multiLevelType w:val="multilevel"/>
    <w:tmpl w:val="4DC01D74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HAnsi" w:hint="default"/>
        <w:color w:val="auto"/>
      </w:rPr>
    </w:lvl>
  </w:abstractNum>
  <w:abstractNum w:abstractNumId="3">
    <w:nsid w:val="0C77542F"/>
    <w:multiLevelType w:val="hybridMultilevel"/>
    <w:tmpl w:val="AB4E75B2"/>
    <w:lvl w:ilvl="0" w:tplc="6BFAF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D74233"/>
    <w:multiLevelType w:val="hybridMultilevel"/>
    <w:tmpl w:val="FC32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0420D"/>
    <w:multiLevelType w:val="hybridMultilevel"/>
    <w:tmpl w:val="51768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E1F1E"/>
    <w:multiLevelType w:val="multilevel"/>
    <w:tmpl w:val="63F06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A6E7CF7"/>
    <w:multiLevelType w:val="multilevel"/>
    <w:tmpl w:val="7DFA3BE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A8268FA"/>
    <w:multiLevelType w:val="hybridMultilevel"/>
    <w:tmpl w:val="55983DCA"/>
    <w:lvl w:ilvl="0" w:tplc="ED3214F4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9">
    <w:nsid w:val="2C67157D"/>
    <w:multiLevelType w:val="multilevel"/>
    <w:tmpl w:val="EA7C19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0">
    <w:nsid w:val="426D14DD"/>
    <w:multiLevelType w:val="hybridMultilevel"/>
    <w:tmpl w:val="3FC0F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3B5390"/>
    <w:multiLevelType w:val="hybridMultilevel"/>
    <w:tmpl w:val="676AB6D4"/>
    <w:lvl w:ilvl="0" w:tplc="DB96A53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362E4C"/>
    <w:multiLevelType w:val="hybridMultilevel"/>
    <w:tmpl w:val="2BAA5E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855372D"/>
    <w:multiLevelType w:val="hybridMultilevel"/>
    <w:tmpl w:val="D6D2E5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96A31F0"/>
    <w:multiLevelType w:val="hybridMultilevel"/>
    <w:tmpl w:val="01624C86"/>
    <w:lvl w:ilvl="0" w:tplc="F5660E8A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431F25"/>
    <w:multiLevelType w:val="hybridMultilevel"/>
    <w:tmpl w:val="51768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F3BDE"/>
    <w:multiLevelType w:val="hybridMultilevel"/>
    <w:tmpl w:val="9A8213D4"/>
    <w:lvl w:ilvl="0" w:tplc="37D69708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885A84"/>
    <w:multiLevelType w:val="multilevel"/>
    <w:tmpl w:val="EA7C19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8">
    <w:nsid w:val="5854607C"/>
    <w:multiLevelType w:val="hybridMultilevel"/>
    <w:tmpl w:val="BBE0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D71FD8"/>
    <w:multiLevelType w:val="multilevel"/>
    <w:tmpl w:val="A30E001E"/>
    <w:lvl w:ilvl="0">
      <w:start w:val="1"/>
      <w:numFmt w:val="decimal"/>
      <w:lvlText w:val="%1."/>
      <w:lvlJc w:val="left"/>
      <w:pPr>
        <w:ind w:left="1155" w:hanging="360"/>
      </w:pPr>
    </w:lvl>
    <w:lvl w:ilvl="1">
      <w:start w:val="1"/>
      <w:numFmt w:val="decimal"/>
      <w:isLgl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1800"/>
      </w:pPr>
      <w:rPr>
        <w:rFonts w:hint="default"/>
      </w:rPr>
    </w:lvl>
  </w:abstractNum>
  <w:abstractNum w:abstractNumId="20">
    <w:nsid w:val="6C205C99"/>
    <w:multiLevelType w:val="hybridMultilevel"/>
    <w:tmpl w:val="8C4EF9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CF5359E"/>
    <w:multiLevelType w:val="multilevel"/>
    <w:tmpl w:val="63F06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723F3241"/>
    <w:multiLevelType w:val="hybridMultilevel"/>
    <w:tmpl w:val="E806D914"/>
    <w:lvl w:ilvl="0" w:tplc="FFFFFFFF">
      <w:start w:val="1"/>
      <w:numFmt w:val="decimal"/>
      <w:lvlText w:val="%1."/>
      <w:lvlJc w:val="left"/>
      <w:pPr>
        <w:ind w:left="7023" w:hanging="360"/>
      </w:pPr>
      <w:rPr>
        <w:rFonts w:hint="default"/>
        <w:color w:val="00000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B25096A"/>
    <w:multiLevelType w:val="hybridMultilevel"/>
    <w:tmpl w:val="B720C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6618A8"/>
    <w:multiLevelType w:val="hybridMultilevel"/>
    <w:tmpl w:val="40B6D4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EA9732B"/>
    <w:multiLevelType w:val="multilevel"/>
    <w:tmpl w:val="7DFA3BE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23"/>
  </w:num>
  <w:num w:numId="3">
    <w:abstractNumId w:val="14"/>
  </w:num>
  <w:num w:numId="4">
    <w:abstractNumId w:val="5"/>
  </w:num>
  <w:num w:numId="5">
    <w:abstractNumId w:val="10"/>
  </w:num>
  <w:num w:numId="6">
    <w:abstractNumId w:val="13"/>
  </w:num>
  <w:num w:numId="7">
    <w:abstractNumId w:val="15"/>
  </w:num>
  <w:num w:numId="8">
    <w:abstractNumId w:val="20"/>
  </w:num>
  <w:num w:numId="9">
    <w:abstractNumId w:val="12"/>
  </w:num>
  <w:num w:numId="10">
    <w:abstractNumId w:val="24"/>
  </w:num>
  <w:num w:numId="11">
    <w:abstractNumId w:val="25"/>
  </w:num>
  <w:num w:numId="12">
    <w:abstractNumId w:val="17"/>
  </w:num>
  <w:num w:numId="13">
    <w:abstractNumId w:val="22"/>
  </w:num>
  <w:num w:numId="14">
    <w:abstractNumId w:val="11"/>
  </w:num>
  <w:num w:numId="15">
    <w:abstractNumId w:val="2"/>
  </w:num>
  <w:num w:numId="16">
    <w:abstractNumId w:val="7"/>
  </w:num>
  <w:num w:numId="17">
    <w:abstractNumId w:val="9"/>
  </w:num>
  <w:num w:numId="18">
    <w:abstractNumId w:val="3"/>
  </w:num>
  <w:num w:numId="19">
    <w:abstractNumId w:val="1"/>
  </w:num>
  <w:num w:numId="20">
    <w:abstractNumId w:val="6"/>
  </w:num>
  <w:num w:numId="21">
    <w:abstractNumId w:val="16"/>
  </w:num>
  <w:num w:numId="22">
    <w:abstractNumId w:val="8"/>
  </w:num>
  <w:num w:numId="23">
    <w:abstractNumId w:val="0"/>
  </w:num>
  <w:num w:numId="24">
    <w:abstractNumId w:val="18"/>
  </w:num>
  <w:num w:numId="25">
    <w:abstractNumId w:val="19"/>
  </w:num>
  <w:num w:numId="26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30AE6"/>
    <w:rsid w:val="00031D88"/>
    <w:rsid w:val="00032882"/>
    <w:rsid w:val="000328B2"/>
    <w:rsid w:val="00032C02"/>
    <w:rsid w:val="00033B1D"/>
    <w:rsid w:val="000351C4"/>
    <w:rsid w:val="000351DD"/>
    <w:rsid w:val="000409B2"/>
    <w:rsid w:val="0004121B"/>
    <w:rsid w:val="000428B1"/>
    <w:rsid w:val="000438DD"/>
    <w:rsid w:val="00045F79"/>
    <w:rsid w:val="00047290"/>
    <w:rsid w:val="00050BB4"/>
    <w:rsid w:val="00051228"/>
    <w:rsid w:val="00051D3B"/>
    <w:rsid w:val="00053198"/>
    <w:rsid w:val="0005320F"/>
    <w:rsid w:val="0005666C"/>
    <w:rsid w:val="0006145A"/>
    <w:rsid w:val="00062BDD"/>
    <w:rsid w:val="00064E2D"/>
    <w:rsid w:val="0006649D"/>
    <w:rsid w:val="00067581"/>
    <w:rsid w:val="00067613"/>
    <w:rsid w:val="000700EB"/>
    <w:rsid w:val="00070139"/>
    <w:rsid w:val="0007125F"/>
    <w:rsid w:val="00072E76"/>
    <w:rsid w:val="00073208"/>
    <w:rsid w:val="000747F6"/>
    <w:rsid w:val="000757D6"/>
    <w:rsid w:val="0008280F"/>
    <w:rsid w:val="00085154"/>
    <w:rsid w:val="0008764F"/>
    <w:rsid w:val="00087BEC"/>
    <w:rsid w:val="00087E15"/>
    <w:rsid w:val="00090373"/>
    <w:rsid w:val="00090E0E"/>
    <w:rsid w:val="000910AD"/>
    <w:rsid w:val="00091325"/>
    <w:rsid w:val="0009150F"/>
    <w:rsid w:val="00092756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950"/>
    <w:rsid w:val="000A1AA3"/>
    <w:rsid w:val="000A1F3E"/>
    <w:rsid w:val="000A2AA7"/>
    <w:rsid w:val="000A47AD"/>
    <w:rsid w:val="000B06DC"/>
    <w:rsid w:val="000B0A17"/>
    <w:rsid w:val="000B4D9F"/>
    <w:rsid w:val="000B56C5"/>
    <w:rsid w:val="000B62AF"/>
    <w:rsid w:val="000B6B51"/>
    <w:rsid w:val="000C39D1"/>
    <w:rsid w:val="000C66A9"/>
    <w:rsid w:val="000C6D4D"/>
    <w:rsid w:val="000D02EE"/>
    <w:rsid w:val="000D1CC6"/>
    <w:rsid w:val="000D3273"/>
    <w:rsid w:val="000D42E8"/>
    <w:rsid w:val="000D4DDA"/>
    <w:rsid w:val="000D5FA8"/>
    <w:rsid w:val="000D6959"/>
    <w:rsid w:val="000E03C2"/>
    <w:rsid w:val="000E097E"/>
    <w:rsid w:val="000E0CE8"/>
    <w:rsid w:val="000E0F82"/>
    <w:rsid w:val="000E12A1"/>
    <w:rsid w:val="000E1A5D"/>
    <w:rsid w:val="000E1CA2"/>
    <w:rsid w:val="000E290F"/>
    <w:rsid w:val="000E2FFA"/>
    <w:rsid w:val="000E3424"/>
    <w:rsid w:val="000E3450"/>
    <w:rsid w:val="000E373E"/>
    <w:rsid w:val="000E39F0"/>
    <w:rsid w:val="000E5275"/>
    <w:rsid w:val="000E610A"/>
    <w:rsid w:val="000E6C0C"/>
    <w:rsid w:val="000F14B1"/>
    <w:rsid w:val="000F3EA3"/>
    <w:rsid w:val="000F4D42"/>
    <w:rsid w:val="000F5836"/>
    <w:rsid w:val="000F5A12"/>
    <w:rsid w:val="000F6148"/>
    <w:rsid w:val="000F711F"/>
    <w:rsid w:val="000F7CA9"/>
    <w:rsid w:val="001004DB"/>
    <w:rsid w:val="0010389D"/>
    <w:rsid w:val="0010467B"/>
    <w:rsid w:val="00106051"/>
    <w:rsid w:val="00106448"/>
    <w:rsid w:val="00107AD8"/>
    <w:rsid w:val="00107C67"/>
    <w:rsid w:val="0011130D"/>
    <w:rsid w:val="001124CA"/>
    <w:rsid w:val="0011276D"/>
    <w:rsid w:val="00112DBA"/>
    <w:rsid w:val="0011321B"/>
    <w:rsid w:val="00113360"/>
    <w:rsid w:val="00113B6F"/>
    <w:rsid w:val="00114BC2"/>
    <w:rsid w:val="00114EEB"/>
    <w:rsid w:val="001152BF"/>
    <w:rsid w:val="0011686F"/>
    <w:rsid w:val="00116A37"/>
    <w:rsid w:val="00120E1D"/>
    <w:rsid w:val="00122DB1"/>
    <w:rsid w:val="00124851"/>
    <w:rsid w:val="00124C09"/>
    <w:rsid w:val="00124D19"/>
    <w:rsid w:val="00124D5F"/>
    <w:rsid w:val="001254F4"/>
    <w:rsid w:val="00127277"/>
    <w:rsid w:val="0012780D"/>
    <w:rsid w:val="00131156"/>
    <w:rsid w:val="0013126C"/>
    <w:rsid w:val="001320EE"/>
    <w:rsid w:val="00132672"/>
    <w:rsid w:val="001333AE"/>
    <w:rsid w:val="00134C34"/>
    <w:rsid w:val="001350B4"/>
    <w:rsid w:val="00135D9F"/>
    <w:rsid w:val="00137BB1"/>
    <w:rsid w:val="00141445"/>
    <w:rsid w:val="00141775"/>
    <w:rsid w:val="00141E3A"/>
    <w:rsid w:val="001427CB"/>
    <w:rsid w:val="0014344A"/>
    <w:rsid w:val="00146D42"/>
    <w:rsid w:val="001471EE"/>
    <w:rsid w:val="00153831"/>
    <w:rsid w:val="0015391E"/>
    <w:rsid w:val="001566C3"/>
    <w:rsid w:val="0016079D"/>
    <w:rsid w:val="001626CD"/>
    <w:rsid w:val="0016289B"/>
    <w:rsid w:val="001638D7"/>
    <w:rsid w:val="00163FCD"/>
    <w:rsid w:val="001646DC"/>
    <w:rsid w:val="0017129E"/>
    <w:rsid w:val="00171D08"/>
    <w:rsid w:val="00172BCE"/>
    <w:rsid w:val="00172ECC"/>
    <w:rsid w:val="00173C86"/>
    <w:rsid w:val="00173CD3"/>
    <w:rsid w:val="00174097"/>
    <w:rsid w:val="001744BE"/>
    <w:rsid w:val="00176FF4"/>
    <w:rsid w:val="001807E4"/>
    <w:rsid w:val="00181722"/>
    <w:rsid w:val="0018324A"/>
    <w:rsid w:val="00184A7D"/>
    <w:rsid w:val="00186507"/>
    <w:rsid w:val="00186733"/>
    <w:rsid w:val="001868C9"/>
    <w:rsid w:val="00187D3D"/>
    <w:rsid w:val="00190037"/>
    <w:rsid w:val="001900E5"/>
    <w:rsid w:val="001907A8"/>
    <w:rsid w:val="00193351"/>
    <w:rsid w:val="00193694"/>
    <w:rsid w:val="00194CE2"/>
    <w:rsid w:val="00195732"/>
    <w:rsid w:val="00196491"/>
    <w:rsid w:val="001964D9"/>
    <w:rsid w:val="00196EAD"/>
    <w:rsid w:val="00196F0A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542C"/>
    <w:rsid w:val="001A5CFB"/>
    <w:rsid w:val="001A6C14"/>
    <w:rsid w:val="001A6E34"/>
    <w:rsid w:val="001A7BCB"/>
    <w:rsid w:val="001B06B4"/>
    <w:rsid w:val="001B0BF4"/>
    <w:rsid w:val="001B2CB8"/>
    <w:rsid w:val="001B2F49"/>
    <w:rsid w:val="001B3C93"/>
    <w:rsid w:val="001B3F02"/>
    <w:rsid w:val="001B4110"/>
    <w:rsid w:val="001B46AF"/>
    <w:rsid w:val="001B66B4"/>
    <w:rsid w:val="001B7741"/>
    <w:rsid w:val="001C299B"/>
    <w:rsid w:val="001C2C44"/>
    <w:rsid w:val="001C35E5"/>
    <w:rsid w:val="001C6AFA"/>
    <w:rsid w:val="001C6EA1"/>
    <w:rsid w:val="001C7889"/>
    <w:rsid w:val="001D0C0C"/>
    <w:rsid w:val="001D2C3B"/>
    <w:rsid w:val="001D465E"/>
    <w:rsid w:val="001D67D8"/>
    <w:rsid w:val="001D6AAA"/>
    <w:rsid w:val="001D761D"/>
    <w:rsid w:val="001E07AF"/>
    <w:rsid w:val="001E1952"/>
    <w:rsid w:val="001E419F"/>
    <w:rsid w:val="001E57A0"/>
    <w:rsid w:val="001E5C78"/>
    <w:rsid w:val="001F16C2"/>
    <w:rsid w:val="001F2170"/>
    <w:rsid w:val="001F2BD5"/>
    <w:rsid w:val="001F5AD3"/>
    <w:rsid w:val="001F63A6"/>
    <w:rsid w:val="002004C4"/>
    <w:rsid w:val="002007E3"/>
    <w:rsid w:val="00200D4A"/>
    <w:rsid w:val="00202C6C"/>
    <w:rsid w:val="00203AC7"/>
    <w:rsid w:val="00203E34"/>
    <w:rsid w:val="00204888"/>
    <w:rsid w:val="00207047"/>
    <w:rsid w:val="00207791"/>
    <w:rsid w:val="00210629"/>
    <w:rsid w:val="002106A3"/>
    <w:rsid w:val="0021137D"/>
    <w:rsid w:val="00211653"/>
    <w:rsid w:val="002131C2"/>
    <w:rsid w:val="00213B10"/>
    <w:rsid w:val="00214153"/>
    <w:rsid w:val="00215994"/>
    <w:rsid w:val="00215CD6"/>
    <w:rsid w:val="00216BE4"/>
    <w:rsid w:val="00221387"/>
    <w:rsid w:val="002224F7"/>
    <w:rsid w:val="002233DF"/>
    <w:rsid w:val="002243A7"/>
    <w:rsid w:val="002248A2"/>
    <w:rsid w:val="00230070"/>
    <w:rsid w:val="00230213"/>
    <w:rsid w:val="00230CF6"/>
    <w:rsid w:val="002314DC"/>
    <w:rsid w:val="00231834"/>
    <w:rsid w:val="002318CC"/>
    <w:rsid w:val="00231E18"/>
    <w:rsid w:val="0023276C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F22"/>
    <w:rsid w:val="00243840"/>
    <w:rsid w:val="00245678"/>
    <w:rsid w:val="00245702"/>
    <w:rsid w:val="00245DFD"/>
    <w:rsid w:val="002466EF"/>
    <w:rsid w:val="00247E42"/>
    <w:rsid w:val="00247F6C"/>
    <w:rsid w:val="002504D4"/>
    <w:rsid w:val="00250856"/>
    <w:rsid w:val="00250BF4"/>
    <w:rsid w:val="002511B0"/>
    <w:rsid w:val="002514E6"/>
    <w:rsid w:val="00252FC6"/>
    <w:rsid w:val="00253FD1"/>
    <w:rsid w:val="0025700B"/>
    <w:rsid w:val="00257955"/>
    <w:rsid w:val="0026322F"/>
    <w:rsid w:val="00264B57"/>
    <w:rsid w:val="002650F9"/>
    <w:rsid w:val="0027127C"/>
    <w:rsid w:val="0027139B"/>
    <w:rsid w:val="00273017"/>
    <w:rsid w:val="0027325D"/>
    <w:rsid w:val="00273301"/>
    <w:rsid w:val="00274D76"/>
    <w:rsid w:val="002766D0"/>
    <w:rsid w:val="00276D8A"/>
    <w:rsid w:val="002811F6"/>
    <w:rsid w:val="0028233A"/>
    <w:rsid w:val="00282C68"/>
    <w:rsid w:val="00282DDB"/>
    <w:rsid w:val="002831BF"/>
    <w:rsid w:val="00283ABC"/>
    <w:rsid w:val="00283D84"/>
    <w:rsid w:val="00284881"/>
    <w:rsid w:val="00287254"/>
    <w:rsid w:val="00291FC7"/>
    <w:rsid w:val="00292B16"/>
    <w:rsid w:val="002938E1"/>
    <w:rsid w:val="002947D2"/>
    <w:rsid w:val="002950C6"/>
    <w:rsid w:val="00297680"/>
    <w:rsid w:val="00297F5B"/>
    <w:rsid w:val="002A102A"/>
    <w:rsid w:val="002A156D"/>
    <w:rsid w:val="002A16A7"/>
    <w:rsid w:val="002A19DB"/>
    <w:rsid w:val="002A1AF0"/>
    <w:rsid w:val="002A1D19"/>
    <w:rsid w:val="002A1DA8"/>
    <w:rsid w:val="002A22DC"/>
    <w:rsid w:val="002A42CA"/>
    <w:rsid w:val="002A46FD"/>
    <w:rsid w:val="002A48C7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19D"/>
    <w:rsid w:val="002C0E04"/>
    <w:rsid w:val="002C0F7E"/>
    <w:rsid w:val="002C1BAD"/>
    <w:rsid w:val="002C1C33"/>
    <w:rsid w:val="002C32C4"/>
    <w:rsid w:val="002C33D9"/>
    <w:rsid w:val="002C4005"/>
    <w:rsid w:val="002C45ED"/>
    <w:rsid w:val="002C57D5"/>
    <w:rsid w:val="002C7AB5"/>
    <w:rsid w:val="002D00AD"/>
    <w:rsid w:val="002D0C21"/>
    <w:rsid w:val="002D0D04"/>
    <w:rsid w:val="002D168E"/>
    <w:rsid w:val="002D1AAB"/>
    <w:rsid w:val="002D21B7"/>
    <w:rsid w:val="002D58F7"/>
    <w:rsid w:val="002E18B7"/>
    <w:rsid w:val="002E1CCD"/>
    <w:rsid w:val="002E1CE7"/>
    <w:rsid w:val="002E23D5"/>
    <w:rsid w:val="002E2AAE"/>
    <w:rsid w:val="002E49E7"/>
    <w:rsid w:val="002E4B13"/>
    <w:rsid w:val="002E525D"/>
    <w:rsid w:val="002F0BA4"/>
    <w:rsid w:val="002F0DA4"/>
    <w:rsid w:val="002F16FF"/>
    <w:rsid w:val="002F326A"/>
    <w:rsid w:val="002F384F"/>
    <w:rsid w:val="002F48ED"/>
    <w:rsid w:val="002F63CE"/>
    <w:rsid w:val="002F760A"/>
    <w:rsid w:val="002F7C5C"/>
    <w:rsid w:val="003005EC"/>
    <w:rsid w:val="00301CAC"/>
    <w:rsid w:val="0030208C"/>
    <w:rsid w:val="003037EC"/>
    <w:rsid w:val="00303F3F"/>
    <w:rsid w:val="0030425E"/>
    <w:rsid w:val="0030455A"/>
    <w:rsid w:val="00305727"/>
    <w:rsid w:val="00306248"/>
    <w:rsid w:val="00306641"/>
    <w:rsid w:val="00307E2E"/>
    <w:rsid w:val="003113A4"/>
    <w:rsid w:val="00311FF9"/>
    <w:rsid w:val="0031210A"/>
    <w:rsid w:val="00312B7F"/>
    <w:rsid w:val="00313226"/>
    <w:rsid w:val="00313BFB"/>
    <w:rsid w:val="00316C33"/>
    <w:rsid w:val="00317862"/>
    <w:rsid w:val="00320074"/>
    <w:rsid w:val="0032151C"/>
    <w:rsid w:val="00321921"/>
    <w:rsid w:val="003222B2"/>
    <w:rsid w:val="00322A07"/>
    <w:rsid w:val="00323A5A"/>
    <w:rsid w:val="00323B71"/>
    <w:rsid w:val="00324BB5"/>
    <w:rsid w:val="0032526B"/>
    <w:rsid w:val="00327A2B"/>
    <w:rsid w:val="00327C3D"/>
    <w:rsid w:val="00330467"/>
    <w:rsid w:val="00330B1C"/>
    <w:rsid w:val="003330F9"/>
    <w:rsid w:val="00333BBE"/>
    <w:rsid w:val="00333FAB"/>
    <w:rsid w:val="00334D33"/>
    <w:rsid w:val="00334E93"/>
    <w:rsid w:val="00335387"/>
    <w:rsid w:val="00336123"/>
    <w:rsid w:val="003374C8"/>
    <w:rsid w:val="00340218"/>
    <w:rsid w:val="00340551"/>
    <w:rsid w:val="00340692"/>
    <w:rsid w:val="003424D8"/>
    <w:rsid w:val="0034304F"/>
    <w:rsid w:val="00344D53"/>
    <w:rsid w:val="003505FE"/>
    <w:rsid w:val="00351429"/>
    <w:rsid w:val="00351AED"/>
    <w:rsid w:val="0035210A"/>
    <w:rsid w:val="00352603"/>
    <w:rsid w:val="003526AC"/>
    <w:rsid w:val="00354A0F"/>
    <w:rsid w:val="003563F8"/>
    <w:rsid w:val="00357910"/>
    <w:rsid w:val="00357EB3"/>
    <w:rsid w:val="0036233B"/>
    <w:rsid w:val="0036291B"/>
    <w:rsid w:val="003633B9"/>
    <w:rsid w:val="0036391F"/>
    <w:rsid w:val="0036478C"/>
    <w:rsid w:val="0036551D"/>
    <w:rsid w:val="00365C4B"/>
    <w:rsid w:val="00366755"/>
    <w:rsid w:val="00366C82"/>
    <w:rsid w:val="00370B06"/>
    <w:rsid w:val="00373274"/>
    <w:rsid w:val="0037433C"/>
    <w:rsid w:val="00377204"/>
    <w:rsid w:val="00380AE7"/>
    <w:rsid w:val="0038103E"/>
    <w:rsid w:val="00381FAC"/>
    <w:rsid w:val="0038528D"/>
    <w:rsid w:val="0038598E"/>
    <w:rsid w:val="00385C55"/>
    <w:rsid w:val="0038756D"/>
    <w:rsid w:val="0038781C"/>
    <w:rsid w:val="00390186"/>
    <w:rsid w:val="00392FC2"/>
    <w:rsid w:val="00395AE8"/>
    <w:rsid w:val="0039676F"/>
    <w:rsid w:val="003A1A4A"/>
    <w:rsid w:val="003A2076"/>
    <w:rsid w:val="003A4F31"/>
    <w:rsid w:val="003B018C"/>
    <w:rsid w:val="003B0B09"/>
    <w:rsid w:val="003B0B98"/>
    <w:rsid w:val="003B1A74"/>
    <w:rsid w:val="003B2FB2"/>
    <w:rsid w:val="003B38C3"/>
    <w:rsid w:val="003B3EBA"/>
    <w:rsid w:val="003B40DF"/>
    <w:rsid w:val="003B43CB"/>
    <w:rsid w:val="003B457A"/>
    <w:rsid w:val="003B4DEF"/>
    <w:rsid w:val="003B648B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7BD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3BAF"/>
    <w:rsid w:val="003E4C00"/>
    <w:rsid w:val="003E5969"/>
    <w:rsid w:val="003E5D69"/>
    <w:rsid w:val="003E5FCB"/>
    <w:rsid w:val="003E6260"/>
    <w:rsid w:val="003E6A38"/>
    <w:rsid w:val="003E7447"/>
    <w:rsid w:val="003E7862"/>
    <w:rsid w:val="003F18F0"/>
    <w:rsid w:val="003F2080"/>
    <w:rsid w:val="003F23BB"/>
    <w:rsid w:val="003F2798"/>
    <w:rsid w:val="003F2ED5"/>
    <w:rsid w:val="003F2F28"/>
    <w:rsid w:val="003F33CB"/>
    <w:rsid w:val="003F48C6"/>
    <w:rsid w:val="003F65C0"/>
    <w:rsid w:val="003F6744"/>
    <w:rsid w:val="003F743D"/>
    <w:rsid w:val="004005D2"/>
    <w:rsid w:val="00403477"/>
    <w:rsid w:val="00404D50"/>
    <w:rsid w:val="00405088"/>
    <w:rsid w:val="00405A87"/>
    <w:rsid w:val="00405F2D"/>
    <w:rsid w:val="00406C5E"/>
    <w:rsid w:val="0040797D"/>
    <w:rsid w:val="004113AC"/>
    <w:rsid w:val="00413C25"/>
    <w:rsid w:val="004148A3"/>
    <w:rsid w:val="00414C0D"/>
    <w:rsid w:val="00416AF1"/>
    <w:rsid w:val="00420866"/>
    <w:rsid w:val="00421347"/>
    <w:rsid w:val="00423F56"/>
    <w:rsid w:val="00425110"/>
    <w:rsid w:val="004275AC"/>
    <w:rsid w:val="004279E8"/>
    <w:rsid w:val="00427FC7"/>
    <w:rsid w:val="004310A7"/>
    <w:rsid w:val="00433E9C"/>
    <w:rsid w:val="004350A9"/>
    <w:rsid w:val="004358F7"/>
    <w:rsid w:val="00437123"/>
    <w:rsid w:val="004378B0"/>
    <w:rsid w:val="00437A17"/>
    <w:rsid w:val="00437FDD"/>
    <w:rsid w:val="00440A1F"/>
    <w:rsid w:val="00440C91"/>
    <w:rsid w:val="004415EC"/>
    <w:rsid w:val="00441672"/>
    <w:rsid w:val="00445EC4"/>
    <w:rsid w:val="00445ECF"/>
    <w:rsid w:val="0044619B"/>
    <w:rsid w:val="00446633"/>
    <w:rsid w:val="004517DE"/>
    <w:rsid w:val="00451D83"/>
    <w:rsid w:val="004529AF"/>
    <w:rsid w:val="00455CCA"/>
    <w:rsid w:val="004605FF"/>
    <w:rsid w:val="0046146B"/>
    <w:rsid w:val="0046159B"/>
    <w:rsid w:val="00461BAD"/>
    <w:rsid w:val="004625C1"/>
    <w:rsid w:val="00462DB1"/>
    <w:rsid w:val="00463CAF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9CF"/>
    <w:rsid w:val="00494D92"/>
    <w:rsid w:val="004956FE"/>
    <w:rsid w:val="00495802"/>
    <w:rsid w:val="00495C6D"/>
    <w:rsid w:val="00497422"/>
    <w:rsid w:val="004975E8"/>
    <w:rsid w:val="004A0934"/>
    <w:rsid w:val="004A1F8B"/>
    <w:rsid w:val="004A20D7"/>
    <w:rsid w:val="004A2960"/>
    <w:rsid w:val="004A2E8D"/>
    <w:rsid w:val="004A3E5E"/>
    <w:rsid w:val="004A4305"/>
    <w:rsid w:val="004A4AB9"/>
    <w:rsid w:val="004B18A9"/>
    <w:rsid w:val="004B3BA4"/>
    <w:rsid w:val="004B434F"/>
    <w:rsid w:val="004C01D1"/>
    <w:rsid w:val="004C2027"/>
    <w:rsid w:val="004C224A"/>
    <w:rsid w:val="004C2784"/>
    <w:rsid w:val="004C34B1"/>
    <w:rsid w:val="004C449B"/>
    <w:rsid w:val="004C457B"/>
    <w:rsid w:val="004C53D7"/>
    <w:rsid w:val="004C55C4"/>
    <w:rsid w:val="004C638C"/>
    <w:rsid w:val="004D0FD1"/>
    <w:rsid w:val="004D1106"/>
    <w:rsid w:val="004D11C0"/>
    <w:rsid w:val="004D362C"/>
    <w:rsid w:val="004D4122"/>
    <w:rsid w:val="004D49A8"/>
    <w:rsid w:val="004D4D64"/>
    <w:rsid w:val="004D609A"/>
    <w:rsid w:val="004D6CEF"/>
    <w:rsid w:val="004D759D"/>
    <w:rsid w:val="004D7A37"/>
    <w:rsid w:val="004D7C9D"/>
    <w:rsid w:val="004E03BE"/>
    <w:rsid w:val="004E3E02"/>
    <w:rsid w:val="004E4D92"/>
    <w:rsid w:val="004E4F99"/>
    <w:rsid w:val="004F1182"/>
    <w:rsid w:val="004F17BE"/>
    <w:rsid w:val="004F4D06"/>
    <w:rsid w:val="004F4F27"/>
    <w:rsid w:val="004F55D1"/>
    <w:rsid w:val="004F6EF5"/>
    <w:rsid w:val="004F75A5"/>
    <w:rsid w:val="004F7A19"/>
    <w:rsid w:val="004F7E5A"/>
    <w:rsid w:val="005004C1"/>
    <w:rsid w:val="00501225"/>
    <w:rsid w:val="00501394"/>
    <w:rsid w:val="00501961"/>
    <w:rsid w:val="00504578"/>
    <w:rsid w:val="00505927"/>
    <w:rsid w:val="00505E37"/>
    <w:rsid w:val="0050713B"/>
    <w:rsid w:val="005073F6"/>
    <w:rsid w:val="00507B3C"/>
    <w:rsid w:val="00510E08"/>
    <w:rsid w:val="005127AC"/>
    <w:rsid w:val="0051305E"/>
    <w:rsid w:val="005142A2"/>
    <w:rsid w:val="005145F5"/>
    <w:rsid w:val="00515453"/>
    <w:rsid w:val="00515D00"/>
    <w:rsid w:val="0051607D"/>
    <w:rsid w:val="0051681E"/>
    <w:rsid w:val="00517674"/>
    <w:rsid w:val="00517967"/>
    <w:rsid w:val="00517BA8"/>
    <w:rsid w:val="0052314B"/>
    <w:rsid w:val="00524BAB"/>
    <w:rsid w:val="005250BC"/>
    <w:rsid w:val="00525234"/>
    <w:rsid w:val="00527A25"/>
    <w:rsid w:val="0053052B"/>
    <w:rsid w:val="0053431D"/>
    <w:rsid w:val="005343A5"/>
    <w:rsid w:val="005350FA"/>
    <w:rsid w:val="00535939"/>
    <w:rsid w:val="00535A15"/>
    <w:rsid w:val="00536489"/>
    <w:rsid w:val="00536C4E"/>
    <w:rsid w:val="00537E6B"/>
    <w:rsid w:val="0054193E"/>
    <w:rsid w:val="00542005"/>
    <w:rsid w:val="00543665"/>
    <w:rsid w:val="00543A63"/>
    <w:rsid w:val="00546BAA"/>
    <w:rsid w:val="0055147A"/>
    <w:rsid w:val="00551A30"/>
    <w:rsid w:val="00553F71"/>
    <w:rsid w:val="00554EE4"/>
    <w:rsid w:val="00555FA8"/>
    <w:rsid w:val="00556F39"/>
    <w:rsid w:val="00561C63"/>
    <w:rsid w:val="00563097"/>
    <w:rsid w:val="00563E3D"/>
    <w:rsid w:val="005647A7"/>
    <w:rsid w:val="00565587"/>
    <w:rsid w:val="005656A5"/>
    <w:rsid w:val="00565DDD"/>
    <w:rsid w:val="00565EF4"/>
    <w:rsid w:val="0056731A"/>
    <w:rsid w:val="0056793D"/>
    <w:rsid w:val="00570089"/>
    <w:rsid w:val="00571B2D"/>
    <w:rsid w:val="00571E7E"/>
    <w:rsid w:val="0057251B"/>
    <w:rsid w:val="005741BF"/>
    <w:rsid w:val="00574EE5"/>
    <w:rsid w:val="005754D4"/>
    <w:rsid w:val="00577C29"/>
    <w:rsid w:val="00580DD4"/>
    <w:rsid w:val="00581CEA"/>
    <w:rsid w:val="00583052"/>
    <w:rsid w:val="00583B7B"/>
    <w:rsid w:val="00585626"/>
    <w:rsid w:val="00585B6D"/>
    <w:rsid w:val="00586AD4"/>
    <w:rsid w:val="00587BD7"/>
    <w:rsid w:val="00591ACA"/>
    <w:rsid w:val="00592C96"/>
    <w:rsid w:val="0059704E"/>
    <w:rsid w:val="005A1260"/>
    <w:rsid w:val="005A203E"/>
    <w:rsid w:val="005A3875"/>
    <w:rsid w:val="005A4380"/>
    <w:rsid w:val="005A5F8C"/>
    <w:rsid w:val="005A7A6F"/>
    <w:rsid w:val="005B0270"/>
    <w:rsid w:val="005B1B5A"/>
    <w:rsid w:val="005B1FAE"/>
    <w:rsid w:val="005B26EC"/>
    <w:rsid w:val="005B42E2"/>
    <w:rsid w:val="005B718A"/>
    <w:rsid w:val="005B7333"/>
    <w:rsid w:val="005C1EFD"/>
    <w:rsid w:val="005C2920"/>
    <w:rsid w:val="005C2E60"/>
    <w:rsid w:val="005C563A"/>
    <w:rsid w:val="005C5A0B"/>
    <w:rsid w:val="005C64EB"/>
    <w:rsid w:val="005C760C"/>
    <w:rsid w:val="005C77A1"/>
    <w:rsid w:val="005D0013"/>
    <w:rsid w:val="005D0598"/>
    <w:rsid w:val="005D07C8"/>
    <w:rsid w:val="005D218F"/>
    <w:rsid w:val="005D6D85"/>
    <w:rsid w:val="005E07CE"/>
    <w:rsid w:val="005E08A4"/>
    <w:rsid w:val="005E0A1F"/>
    <w:rsid w:val="005F0331"/>
    <w:rsid w:val="005F0823"/>
    <w:rsid w:val="005F10F0"/>
    <w:rsid w:val="005F1788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4C92"/>
    <w:rsid w:val="006053E5"/>
    <w:rsid w:val="006061F8"/>
    <w:rsid w:val="006063CD"/>
    <w:rsid w:val="00612210"/>
    <w:rsid w:val="006132A2"/>
    <w:rsid w:val="0061339C"/>
    <w:rsid w:val="00613636"/>
    <w:rsid w:val="00613B21"/>
    <w:rsid w:val="0061515D"/>
    <w:rsid w:val="00620758"/>
    <w:rsid w:val="00620C8A"/>
    <w:rsid w:val="00621525"/>
    <w:rsid w:val="00621801"/>
    <w:rsid w:val="0062250A"/>
    <w:rsid w:val="00622B82"/>
    <w:rsid w:val="00624580"/>
    <w:rsid w:val="00624963"/>
    <w:rsid w:val="00626CAD"/>
    <w:rsid w:val="00627288"/>
    <w:rsid w:val="006274CD"/>
    <w:rsid w:val="0062793F"/>
    <w:rsid w:val="00627FAB"/>
    <w:rsid w:val="00631E92"/>
    <w:rsid w:val="0063333A"/>
    <w:rsid w:val="00633342"/>
    <w:rsid w:val="006346E5"/>
    <w:rsid w:val="00637DCD"/>
    <w:rsid w:val="00640AA7"/>
    <w:rsid w:val="0064141E"/>
    <w:rsid w:val="00641A01"/>
    <w:rsid w:val="00643B21"/>
    <w:rsid w:val="0064470A"/>
    <w:rsid w:val="00644919"/>
    <w:rsid w:val="006452F2"/>
    <w:rsid w:val="00646A13"/>
    <w:rsid w:val="00647CD3"/>
    <w:rsid w:val="00650A73"/>
    <w:rsid w:val="00652721"/>
    <w:rsid w:val="00652FD3"/>
    <w:rsid w:val="006530FA"/>
    <w:rsid w:val="006533AA"/>
    <w:rsid w:val="00653EC2"/>
    <w:rsid w:val="0065520F"/>
    <w:rsid w:val="00656E3B"/>
    <w:rsid w:val="00657670"/>
    <w:rsid w:val="00657DE8"/>
    <w:rsid w:val="00661941"/>
    <w:rsid w:val="00661D5B"/>
    <w:rsid w:val="00664DE4"/>
    <w:rsid w:val="00665BD2"/>
    <w:rsid w:val="006674C6"/>
    <w:rsid w:val="00667CF6"/>
    <w:rsid w:val="006701F0"/>
    <w:rsid w:val="006719CB"/>
    <w:rsid w:val="00673DF1"/>
    <w:rsid w:val="00673FE9"/>
    <w:rsid w:val="00675B7A"/>
    <w:rsid w:val="00677679"/>
    <w:rsid w:val="006807A7"/>
    <w:rsid w:val="00680999"/>
    <w:rsid w:val="0068198C"/>
    <w:rsid w:val="00682311"/>
    <w:rsid w:val="00682731"/>
    <w:rsid w:val="006833C9"/>
    <w:rsid w:val="00685379"/>
    <w:rsid w:val="00685FB9"/>
    <w:rsid w:val="00686DB2"/>
    <w:rsid w:val="00690C5B"/>
    <w:rsid w:val="00694715"/>
    <w:rsid w:val="00696012"/>
    <w:rsid w:val="006961EC"/>
    <w:rsid w:val="006969D6"/>
    <w:rsid w:val="00696D37"/>
    <w:rsid w:val="00697D61"/>
    <w:rsid w:val="006A027E"/>
    <w:rsid w:val="006A12AA"/>
    <w:rsid w:val="006A1342"/>
    <w:rsid w:val="006A2688"/>
    <w:rsid w:val="006A2CAA"/>
    <w:rsid w:val="006A4F3F"/>
    <w:rsid w:val="006A61C7"/>
    <w:rsid w:val="006A6904"/>
    <w:rsid w:val="006B1715"/>
    <w:rsid w:val="006B1A4E"/>
    <w:rsid w:val="006B1F0F"/>
    <w:rsid w:val="006B1F1C"/>
    <w:rsid w:val="006B2167"/>
    <w:rsid w:val="006B3251"/>
    <w:rsid w:val="006B4061"/>
    <w:rsid w:val="006B48FA"/>
    <w:rsid w:val="006B4AF0"/>
    <w:rsid w:val="006B4E28"/>
    <w:rsid w:val="006B6AD8"/>
    <w:rsid w:val="006C00C3"/>
    <w:rsid w:val="006C1EC5"/>
    <w:rsid w:val="006C2697"/>
    <w:rsid w:val="006C27FD"/>
    <w:rsid w:val="006C4A01"/>
    <w:rsid w:val="006C5A60"/>
    <w:rsid w:val="006C73AE"/>
    <w:rsid w:val="006C7428"/>
    <w:rsid w:val="006D1BE8"/>
    <w:rsid w:val="006D213B"/>
    <w:rsid w:val="006D33EC"/>
    <w:rsid w:val="006D3B0C"/>
    <w:rsid w:val="006D3E72"/>
    <w:rsid w:val="006D4213"/>
    <w:rsid w:val="006D6646"/>
    <w:rsid w:val="006E0B20"/>
    <w:rsid w:val="006E3A0D"/>
    <w:rsid w:val="006E66D1"/>
    <w:rsid w:val="006E7234"/>
    <w:rsid w:val="006E7A41"/>
    <w:rsid w:val="006F06B0"/>
    <w:rsid w:val="006F0A52"/>
    <w:rsid w:val="006F0C57"/>
    <w:rsid w:val="006F3455"/>
    <w:rsid w:val="006F392F"/>
    <w:rsid w:val="006F4D6D"/>
    <w:rsid w:val="006F4E62"/>
    <w:rsid w:val="006F5228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58AE"/>
    <w:rsid w:val="00715FB6"/>
    <w:rsid w:val="0071675E"/>
    <w:rsid w:val="007170CF"/>
    <w:rsid w:val="00717D31"/>
    <w:rsid w:val="00722659"/>
    <w:rsid w:val="00724154"/>
    <w:rsid w:val="00726E03"/>
    <w:rsid w:val="00727810"/>
    <w:rsid w:val="00733287"/>
    <w:rsid w:val="007335D6"/>
    <w:rsid w:val="007349B6"/>
    <w:rsid w:val="00734B24"/>
    <w:rsid w:val="00735DBA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5639F"/>
    <w:rsid w:val="007565E4"/>
    <w:rsid w:val="00757019"/>
    <w:rsid w:val="007621CE"/>
    <w:rsid w:val="00762CB7"/>
    <w:rsid w:val="00762EAE"/>
    <w:rsid w:val="00762F2A"/>
    <w:rsid w:val="00763045"/>
    <w:rsid w:val="00766299"/>
    <w:rsid w:val="0076741B"/>
    <w:rsid w:val="00770074"/>
    <w:rsid w:val="00771219"/>
    <w:rsid w:val="00772670"/>
    <w:rsid w:val="00773B72"/>
    <w:rsid w:val="00773EB1"/>
    <w:rsid w:val="007760C8"/>
    <w:rsid w:val="0077767A"/>
    <w:rsid w:val="0077787C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6033"/>
    <w:rsid w:val="007A7317"/>
    <w:rsid w:val="007B0249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0B38"/>
    <w:rsid w:val="007C2A9E"/>
    <w:rsid w:val="007C2FA6"/>
    <w:rsid w:val="007C7BDA"/>
    <w:rsid w:val="007D0478"/>
    <w:rsid w:val="007D0BB9"/>
    <w:rsid w:val="007D2549"/>
    <w:rsid w:val="007D3AED"/>
    <w:rsid w:val="007D5CF2"/>
    <w:rsid w:val="007D6535"/>
    <w:rsid w:val="007E033F"/>
    <w:rsid w:val="007E1206"/>
    <w:rsid w:val="007E1404"/>
    <w:rsid w:val="007E17F8"/>
    <w:rsid w:val="007E2A20"/>
    <w:rsid w:val="007E382C"/>
    <w:rsid w:val="007E4816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69E4"/>
    <w:rsid w:val="007F71C0"/>
    <w:rsid w:val="0080003C"/>
    <w:rsid w:val="008004F6"/>
    <w:rsid w:val="008010F4"/>
    <w:rsid w:val="00803651"/>
    <w:rsid w:val="00811ABD"/>
    <w:rsid w:val="0081253F"/>
    <w:rsid w:val="00812970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089E"/>
    <w:rsid w:val="00831E97"/>
    <w:rsid w:val="008329B7"/>
    <w:rsid w:val="00832B42"/>
    <w:rsid w:val="00835886"/>
    <w:rsid w:val="008368BC"/>
    <w:rsid w:val="008378B2"/>
    <w:rsid w:val="00837E4A"/>
    <w:rsid w:val="00841FA5"/>
    <w:rsid w:val="008456A3"/>
    <w:rsid w:val="00845D54"/>
    <w:rsid w:val="00845F34"/>
    <w:rsid w:val="00846BFC"/>
    <w:rsid w:val="008472C2"/>
    <w:rsid w:val="0085069B"/>
    <w:rsid w:val="008534E6"/>
    <w:rsid w:val="00853A08"/>
    <w:rsid w:val="0085414F"/>
    <w:rsid w:val="008558D7"/>
    <w:rsid w:val="0085624F"/>
    <w:rsid w:val="00857601"/>
    <w:rsid w:val="008611E0"/>
    <w:rsid w:val="00865074"/>
    <w:rsid w:val="00865915"/>
    <w:rsid w:val="00867811"/>
    <w:rsid w:val="00870BFA"/>
    <w:rsid w:val="00874B24"/>
    <w:rsid w:val="00874DAD"/>
    <w:rsid w:val="00875184"/>
    <w:rsid w:val="008765ED"/>
    <w:rsid w:val="00880D70"/>
    <w:rsid w:val="008833C4"/>
    <w:rsid w:val="00883C42"/>
    <w:rsid w:val="008840E6"/>
    <w:rsid w:val="0088464B"/>
    <w:rsid w:val="0088503B"/>
    <w:rsid w:val="008853DB"/>
    <w:rsid w:val="0088588F"/>
    <w:rsid w:val="0088592B"/>
    <w:rsid w:val="0088629E"/>
    <w:rsid w:val="00886A4C"/>
    <w:rsid w:val="00887D4F"/>
    <w:rsid w:val="008906FF"/>
    <w:rsid w:val="0089131C"/>
    <w:rsid w:val="008916F9"/>
    <w:rsid w:val="00891C7D"/>
    <w:rsid w:val="00891FC1"/>
    <w:rsid w:val="00893662"/>
    <w:rsid w:val="0089523D"/>
    <w:rsid w:val="008953EF"/>
    <w:rsid w:val="008953F3"/>
    <w:rsid w:val="0089651D"/>
    <w:rsid w:val="00896716"/>
    <w:rsid w:val="00896F9D"/>
    <w:rsid w:val="008A0186"/>
    <w:rsid w:val="008A2BF0"/>
    <w:rsid w:val="008A312F"/>
    <w:rsid w:val="008A3D18"/>
    <w:rsid w:val="008A5B5F"/>
    <w:rsid w:val="008A6403"/>
    <w:rsid w:val="008A6C91"/>
    <w:rsid w:val="008A71A8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C6580"/>
    <w:rsid w:val="008D1076"/>
    <w:rsid w:val="008D1459"/>
    <w:rsid w:val="008D17EA"/>
    <w:rsid w:val="008D4CCE"/>
    <w:rsid w:val="008D51D9"/>
    <w:rsid w:val="008D5AE4"/>
    <w:rsid w:val="008E0D26"/>
    <w:rsid w:val="008E226E"/>
    <w:rsid w:val="008E3722"/>
    <w:rsid w:val="008E3BCD"/>
    <w:rsid w:val="008E3C07"/>
    <w:rsid w:val="008E4911"/>
    <w:rsid w:val="008E4D1E"/>
    <w:rsid w:val="008E5A15"/>
    <w:rsid w:val="008E5EAB"/>
    <w:rsid w:val="008E63A9"/>
    <w:rsid w:val="008E6BAB"/>
    <w:rsid w:val="008E6DD1"/>
    <w:rsid w:val="008E74C4"/>
    <w:rsid w:val="008F0041"/>
    <w:rsid w:val="008F1781"/>
    <w:rsid w:val="008F350F"/>
    <w:rsid w:val="008F4559"/>
    <w:rsid w:val="008F5068"/>
    <w:rsid w:val="008F51A9"/>
    <w:rsid w:val="008F5C99"/>
    <w:rsid w:val="008F61AD"/>
    <w:rsid w:val="008F733F"/>
    <w:rsid w:val="00901167"/>
    <w:rsid w:val="00903A3D"/>
    <w:rsid w:val="00905873"/>
    <w:rsid w:val="009106C0"/>
    <w:rsid w:val="00911169"/>
    <w:rsid w:val="00911511"/>
    <w:rsid w:val="0091191C"/>
    <w:rsid w:val="00911D51"/>
    <w:rsid w:val="009134DF"/>
    <w:rsid w:val="0091448C"/>
    <w:rsid w:val="009148B5"/>
    <w:rsid w:val="00917457"/>
    <w:rsid w:val="0092081B"/>
    <w:rsid w:val="0092186E"/>
    <w:rsid w:val="0092245D"/>
    <w:rsid w:val="00923653"/>
    <w:rsid w:val="00926011"/>
    <w:rsid w:val="00930D30"/>
    <w:rsid w:val="00931435"/>
    <w:rsid w:val="0093193B"/>
    <w:rsid w:val="00931EB8"/>
    <w:rsid w:val="0093254E"/>
    <w:rsid w:val="0093451C"/>
    <w:rsid w:val="00935668"/>
    <w:rsid w:val="00935848"/>
    <w:rsid w:val="00937E22"/>
    <w:rsid w:val="009406DD"/>
    <w:rsid w:val="00940726"/>
    <w:rsid w:val="00940791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29FB"/>
    <w:rsid w:val="009538FF"/>
    <w:rsid w:val="00954008"/>
    <w:rsid w:val="00955477"/>
    <w:rsid w:val="00955600"/>
    <w:rsid w:val="00956678"/>
    <w:rsid w:val="00956CD1"/>
    <w:rsid w:val="00956EEC"/>
    <w:rsid w:val="0096078E"/>
    <w:rsid w:val="00961B2E"/>
    <w:rsid w:val="00962F6E"/>
    <w:rsid w:val="00964161"/>
    <w:rsid w:val="00964900"/>
    <w:rsid w:val="00964BA6"/>
    <w:rsid w:val="0096756C"/>
    <w:rsid w:val="00973705"/>
    <w:rsid w:val="009758A2"/>
    <w:rsid w:val="00976F76"/>
    <w:rsid w:val="00977995"/>
    <w:rsid w:val="00980218"/>
    <w:rsid w:val="00982A94"/>
    <w:rsid w:val="00982BEC"/>
    <w:rsid w:val="00982E98"/>
    <w:rsid w:val="00983AFD"/>
    <w:rsid w:val="00987BCE"/>
    <w:rsid w:val="009905AD"/>
    <w:rsid w:val="009907D0"/>
    <w:rsid w:val="00990B5E"/>
    <w:rsid w:val="0099290C"/>
    <w:rsid w:val="00993CAD"/>
    <w:rsid w:val="00993F85"/>
    <w:rsid w:val="00996745"/>
    <w:rsid w:val="00996BF8"/>
    <w:rsid w:val="009972F0"/>
    <w:rsid w:val="009A12FC"/>
    <w:rsid w:val="009A3080"/>
    <w:rsid w:val="009A3578"/>
    <w:rsid w:val="009A35FA"/>
    <w:rsid w:val="009A3E49"/>
    <w:rsid w:val="009A4D36"/>
    <w:rsid w:val="009A550F"/>
    <w:rsid w:val="009B1037"/>
    <w:rsid w:val="009B1AF2"/>
    <w:rsid w:val="009B3175"/>
    <w:rsid w:val="009B3BB2"/>
    <w:rsid w:val="009B3FDB"/>
    <w:rsid w:val="009B4644"/>
    <w:rsid w:val="009B5212"/>
    <w:rsid w:val="009B6B92"/>
    <w:rsid w:val="009C09D5"/>
    <w:rsid w:val="009C1089"/>
    <w:rsid w:val="009C1344"/>
    <w:rsid w:val="009C2EA3"/>
    <w:rsid w:val="009C3CF6"/>
    <w:rsid w:val="009C7C00"/>
    <w:rsid w:val="009D04A9"/>
    <w:rsid w:val="009D1242"/>
    <w:rsid w:val="009D134D"/>
    <w:rsid w:val="009D40AB"/>
    <w:rsid w:val="009D5821"/>
    <w:rsid w:val="009D7CAB"/>
    <w:rsid w:val="009E11F1"/>
    <w:rsid w:val="009E1B29"/>
    <w:rsid w:val="009E294C"/>
    <w:rsid w:val="009E29D1"/>
    <w:rsid w:val="009E3B82"/>
    <w:rsid w:val="009E4E87"/>
    <w:rsid w:val="009E6829"/>
    <w:rsid w:val="009E7B07"/>
    <w:rsid w:val="009F2EA0"/>
    <w:rsid w:val="009F4F1D"/>
    <w:rsid w:val="009F5597"/>
    <w:rsid w:val="009F6F11"/>
    <w:rsid w:val="009F7BD3"/>
    <w:rsid w:val="00A00C40"/>
    <w:rsid w:val="00A00D36"/>
    <w:rsid w:val="00A00D8F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447"/>
    <w:rsid w:val="00A14D3B"/>
    <w:rsid w:val="00A16A29"/>
    <w:rsid w:val="00A175A7"/>
    <w:rsid w:val="00A2078D"/>
    <w:rsid w:val="00A210EA"/>
    <w:rsid w:val="00A21463"/>
    <w:rsid w:val="00A2242A"/>
    <w:rsid w:val="00A23459"/>
    <w:rsid w:val="00A24185"/>
    <w:rsid w:val="00A249B5"/>
    <w:rsid w:val="00A258FB"/>
    <w:rsid w:val="00A2682D"/>
    <w:rsid w:val="00A26902"/>
    <w:rsid w:val="00A32890"/>
    <w:rsid w:val="00A333BF"/>
    <w:rsid w:val="00A338D9"/>
    <w:rsid w:val="00A3483B"/>
    <w:rsid w:val="00A3521E"/>
    <w:rsid w:val="00A35CBC"/>
    <w:rsid w:val="00A4022A"/>
    <w:rsid w:val="00A42769"/>
    <w:rsid w:val="00A44CE0"/>
    <w:rsid w:val="00A44D90"/>
    <w:rsid w:val="00A459AD"/>
    <w:rsid w:val="00A45EFC"/>
    <w:rsid w:val="00A464A5"/>
    <w:rsid w:val="00A46BC3"/>
    <w:rsid w:val="00A513D0"/>
    <w:rsid w:val="00A51865"/>
    <w:rsid w:val="00A51E5F"/>
    <w:rsid w:val="00A52696"/>
    <w:rsid w:val="00A5588C"/>
    <w:rsid w:val="00A55D7B"/>
    <w:rsid w:val="00A562B7"/>
    <w:rsid w:val="00A56B2B"/>
    <w:rsid w:val="00A57AF8"/>
    <w:rsid w:val="00A57F05"/>
    <w:rsid w:val="00A615B7"/>
    <w:rsid w:val="00A6362F"/>
    <w:rsid w:val="00A63766"/>
    <w:rsid w:val="00A63CB0"/>
    <w:rsid w:val="00A66FE2"/>
    <w:rsid w:val="00A6786C"/>
    <w:rsid w:val="00A7031A"/>
    <w:rsid w:val="00A70B6C"/>
    <w:rsid w:val="00A71A54"/>
    <w:rsid w:val="00A72EA0"/>
    <w:rsid w:val="00A73471"/>
    <w:rsid w:val="00A74430"/>
    <w:rsid w:val="00A74F54"/>
    <w:rsid w:val="00A75D2A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87F1C"/>
    <w:rsid w:val="00A90AEE"/>
    <w:rsid w:val="00A90D40"/>
    <w:rsid w:val="00A90DC6"/>
    <w:rsid w:val="00A91A92"/>
    <w:rsid w:val="00A92194"/>
    <w:rsid w:val="00A9296B"/>
    <w:rsid w:val="00A954C5"/>
    <w:rsid w:val="00A964F3"/>
    <w:rsid w:val="00A96BCF"/>
    <w:rsid w:val="00A96E7F"/>
    <w:rsid w:val="00AA0804"/>
    <w:rsid w:val="00AA08F6"/>
    <w:rsid w:val="00AA1162"/>
    <w:rsid w:val="00AA15A9"/>
    <w:rsid w:val="00AA2657"/>
    <w:rsid w:val="00AA7DA9"/>
    <w:rsid w:val="00AB1187"/>
    <w:rsid w:val="00AB18BB"/>
    <w:rsid w:val="00AB25CB"/>
    <w:rsid w:val="00AB3684"/>
    <w:rsid w:val="00AB3A83"/>
    <w:rsid w:val="00AB3B2F"/>
    <w:rsid w:val="00AB7166"/>
    <w:rsid w:val="00AC1B46"/>
    <w:rsid w:val="00AC4628"/>
    <w:rsid w:val="00AC47B5"/>
    <w:rsid w:val="00AC7477"/>
    <w:rsid w:val="00AD04EC"/>
    <w:rsid w:val="00AD0941"/>
    <w:rsid w:val="00AD0B76"/>
    <w:rsid w:val="00AD17ED"/>
    <w:rsid w:val="00AD443E"/>
    <w:rsid w:val="00AD4CF2"/>
    <w:rsid w:val="00AD5CB2"/>
    <w:rsid w:val="00AD64F0"/>
    <w:rsid w:val="00AD6B88"/>
    <w:rsid w:val="00AD7383"/>
    <w:rsid w:val="00AE0608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066"/>
    <w:rsid w:val="00AF2379"/>
    <w:rsid w:val="00AF28D6"/>
    <w:rsid w:val="00AF29E4"/>
    <w:rsid w:val="00AF54AD"/>
    <w:rsid w:val="00AF5B9B"/>
    <w:rsid w:val="00B0001A"/>
    <w:rsid w:val="00B00536"/>
    <w:rsid w:val="00B053DD"/>
    <w:rsid w:val="00B060CC"/>
    <w:rsid w:val="00B06ADB"/>
    <w:rsid w:val="00B10F44"/>
    <w:rsid w:val="00B1141F"/>
    <w:rsid w:val="00B12F37"/>
    <w:rsid w:val="00B14A4E"/>
    <w:rsid w:val="00B14D7D"/>
    <w:rsid w:val="00B14F7F"/>
    <w:rsid w:val="00B16450"/>
    <w:rsid w:val="00B17765"/>
    <w:rsid w:val="00B17F29"/>
    <w:rsid w:val="00B2060A"/>
    <w:rsid w:val="00B21D8D"/>
    <w:rsid w:val="00B22B0A"/>
    <w:rsid w:val="00B2301C"/>
    <w:rsid w:val="00B241D4"/>
    <w:rsid w:val="00B2591E"/>
    <w:rsid w:val="00B25E13"/>
    <w:rsid w:val="00B275E0"/>
    <w:rsid w:val="00B27A7D"/>
    <w:rsid w:val="00B308C8"/>
    <w:rsid w:val="00B30E5B"/>
    <w:rsid w:val="00B30F92"/>
    <w:rsid w:val="00B31C8E"/>
    <w:rsid w:val="00B32536"/>
    <w:rsid w:val="00B32FD5"/>
    <w:rsid w:val="00B34A27"/>
    <w:rsid w:val="00B34A8A"/>
    <w:rsid w:val="00B34BEE"/>
    <w:rsid w:val="00B34F54"/>
    <w:rsid w:val="00B351F1"/>
    <w:rsid w:val="00B36AE3"/>
    <w:rsid w:val="00B36B4F"/>
    <w:rsid w:val="00B37324"/>
    <w:rsid w:val="00B40DFA"/>
    <w:rsid w:val="00B44240"/>
    <w:rsid w:val="00B4526B"/>
    <w:rsid w:val="00B45AC4"/>
    <w:rsid w:val="00B461F3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A1B"/>
    <w:rsid w:val="00B56C66"/>
    <w:rsid w:val="00B60177"/>
    <w:rsid w:val="00B6038B"/>
    <w:rsid w:val="00B6149C"/>
    <w:rsid w:val="00B662D4"/>
    <w:rsid w:val="00B71163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1852"/>
    <w:rsid w:val="00B86368"/>
    <w:rsid w:val="00B87DED"/>
    <w:rsid w:val="00B903BF"/>
    <w:rsid w:val="00B91B46"/>
    <w:rsid w:val="00B943B9"/>
    <w:rsid w:val="00B95480"/>
    <w:rsid w:val="00BA02AD"/>
    <w:rsid w:val="00BA15D6"/>
    <w:rsid w:val="00BA2057"/>
    <w:rsid w:val="00BA2951"/>
    <w:rsid w:val="00BA3D57"/>
    <w:rsid w:val="00BA49D6"/>
    <w:rsid w:val="00BA4C78"/>
    <w:rsid w:val="00BA51ED"/>
    <w:rsid w:val="00BA543E"/>
    <w:rsid w:val="00BA7A7B"/>
    <w:rsid w:val="00BB04AA"/>
    <w:rsid w:val="00BB1005"/>
    <w:rsid w:val="00BB1118"/>
    <w:rsid w:val="00BB176C"/>
    <w:rsid w:val="00BB21DA"/>
    <w:rsid w:val="00BB3E81"/>
    <w:rsid w:val="00BB5569"/>
    <w:rsid w:val="00BB568B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5694"/>
    <w:rsid w:val="00BC7F48"/>
    <w:rsid w:val="00BD15F6"/>
    <w:rsid w:val="00BD2246"/>
    <w:rsid w:val="00BD2A2B"/>
    <w:rsid w:val="00BD336E"/>
    <w:rsid w:val="00BD5CB4"/>
    <w:rsid w:val="00BE06B3"/>
    <w:rsid w:val="00BE214B"/>
    <w:rsid w:val="00BE21A7"/>
    <w:rsid w:val="00BE2439"/>
    <w:rsid w:val="00BE35F4"/>
    <w:rsid w:val="00BE4710"/>
    <w:rsid w:val="00BE4C7A"/>
    <w:rsid w:val="00BE63B1"/>
    <w:rsid w:val="00BE77DA"/>
    <w:rsid w:val="00BF2394"/>
    <w:rsid w:val="00BF2571"/>
    <w:rsid w:val="00BF370A"/>
    <w:rsid w:val="00BF42BA"/>
    <w:rsid w:val="00BF4757"/>
    <w:rsid w:val="00BF5922"/>
    <w:rsid w:val="00BF5A94"/>
    <w:rsid w:val="00BF6A03"/>
    <w:rsid w:val="00BF794C"/>
    <w:rsid w:val="00C00A0B"/>
    <w:rsid w:val="00C01FB1"/>
    <w:rsid w:val="00C031E3"/>
    <w:rsid w:val="00C04CEB"/>
    <w:rsid w:val="00C050D7"/>
    <w:rsid w:val="00C05950"/>
    <w:rsid w:val="00C106C2"/>
    <w:rsid w:val="00C10B4E"/>
    <w:rsid w:val="00C13F1E"/>
    <w:rsid w:val="00C161D1"/>
    <w:rsid w:val="00C16796"/>
    <w:rsid w:val="00C202B3"/>
    <w:rsid w:val="00C210AE"/>
    <w:rsid w:val="00C221AD"/>
    <w:rsid w:val="00C24397"/>
    <w:rsid w:val="00C26D90"/>
    <w:rsid w:val="00C27828"/>
    <w:rsid w:val="00C30527"/>
    <w:rsid w:val="00C32228"/>
    <w:rsid w:val="00C336AC"/>
    <w:rsid w:val="00C33C5A"/>
    <w:rsid w:val="00C40BA4"/>
    <w:rsid w:val="00C419BC"/>
    <w:rsid w:val="00C4222C"/>
    <w:rsid w:val="00C42931"/>
    <w:rsid w:val="00C436B2"/>
    <w:rsid w:val="00C445A4"/>
    <w:rsid w:val="00C44655"/>
    <w:rsid w:val="00C46D7D"/>
    <w:rsid w:val="00C471A7"/>
    <w:rsid w:val="00C47DDA"/>
    <w:rsid w:val="00C505F0"/>
    <w:rsid w:val="00C524BA"/>
    <w:rsid w:val="00C52DF4"/>
    <w:rsid w:val="00C53EB7"/>
    <w:rsid w:val="00C54022"/>
    <w:rsid w:val="00C55759"/>
    <w:rsid w:val="00C55B06"/>
    <w:rsid w:val="00C57D44"/>
    <w:rsid w:val="00C60819"/>
    <w:rsid w:val="00C60B72"/>
    <w:rsid w:val="00C626EB"/>
    <w:rsid w:val="00C63608"/>
    <w:rsid w:val="00C638DF"/>
    <w:rsid w:val="00C63D45"/>
    <w:rsid w:val="00C6628F"/>
    <w:rsid w:val="00C663B8"/>
    <w:rsid w:val="00C67181"/>
    <w:rsid w:val="00C71657"/>
    <w:rsid w:val="00C71799"/>
    <w:rsid w:val="00C7264C"/>
    <w:rsid w:val="00C739F3"/>
    <w:rsid w:val="00C74033"/>
    <w:rsid w:val="00C76AD3"/>
    <w:rsid w:val="00C806D8"/>
    <w:rsid w:val="00C816D3"/>
    <w:rsid w:val="00C85DE6"/>
    <w:rsid w:val="00C863BF"/>
    <w:rsid w:val="00C86663"/>
    <w:rsid w:val="00C866A2"/>
    <w:rsid w:val="00C87341"/>
    <w:rsid w:val="00C9085E"/>
    <w:rsid w:val="00C90FC1"/>
    <w:rsid w:val="00C93359"/>
    <w:rsid w:val="00C94498"/>
    <w:rsid w:val="00C94E3C"/>
    <w:rsid w:val="00C968EB"/>
    <w:rsid w:val="00C976F1"/>
    <w:rsid w:val="00C97BD0"/>
    <w:rsid w:val="00C97C16"/>
    <w:rsid w:val="00C97C59"/>
    <w:rsid w:val="00CA0026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4EE1"/>
    <w:rsid w:val="00CB5309"/>
    <w:rsid w:val="00CB58E7"/>
    <w:rsid w:val="00CB59CF"/>
    <w:rsid w:val="00CB62FA"/>
    <w:rsid w:val="00CB6C96"/>
    <w:rsid w:val="00CB7224"/>
    <w:rsid w:val="00CB7A00"/>
    <w:rsid w:val="00CB7B89"/>
    <w:rsid w:val="00CC3621"/>
    <w:rsid w:val="00CC4003"/>
    <w:rsid w:val="00CC5658"/>
    <w:rsid w:val="00CC58B4"/>
    <w:rsid w:val="00CC5B39"/>
    <w:rsid w:val="00CC5C7F"/>
    <w:rsid w:val="00CC6BC5"/>
    <w:rsid w:val="00CC7573"/>
    <w:rsid w:val="00CC7967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13DF"/>
    <w:rsid w:val="00CF2563"/>
    <w:rsid w:val="00CF2960"/>
    <w:rsid w:val="00CF5968"/>
    <w:rsid w:val="00CF5B8F"/>
    <w:rsid w:val="00CF71EF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2C01"/>
    <w:rsid w:val="00D132A9"/>
    <w:rsid w:val="00D1386F"/>
    <w:rsid w:val="00D13883"/>
    <w:rsid w:val="00D15ABC"/>
    <w:rsid w:val="00D1649A"/>
    <w:rsid w:val="00D2195A"/>
    <w:rsid w:val="00D22856"/>
    <w:rsid w:val="00D232F9"/>
    <w:rsid w:val="00D242BD"/>
    <w:rsid w:val="00D2527A"/>
    <w:rsid w:val="00D306C4"/>
    <w:rsid w:val="00D31523"/>
    <w:rsid w:val="00D33276"/>
    <w:rsid w:val="00D34895"/>
    <w:rsid w:val="00D359A3"/>
    <w:rsid w:val="00D400DE"/>
    <w:rsid w:val="00D4034A"/>
    <w:rsid w:val="00D41255"/>
    <w:rsid w:val="00D437C6"/>
    <w:rsid w:val="00D44A7D"/>
    <w:rsid w:val="00D46328"/>
    <w:rsid w:val="00D46F71"/>
    <w:rsid w:val="00D47026"/>
    <w:rsid w:val="00D47F98"/>
    <w:rsid w:val="00D5019B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1A5"/>
    <w:rsid w:val="00D57B2E"/>
    <w:rsid w:val="00D61987"/>
    <w:rsid w:val="00D61AB0"/>
    <w:rsid w:val="00D62345"/>
    <w:rsid w:val="00D63A89"/>
    <w:rsid w:val="00D6458E"/>
    <w:rsid w:val="00D6484E"/>
    <w:rsid w:val="00D6762F"/>
    <w:rsid w:val="00D67BD2"/>
    <w:rsid w:val="00D71814"/>
    <w:rsid w:val="00D74A1D"/>
    <w:rsid w:val="00D74DB8"/>
    <w:rsid w:val="00D7669C"/>
    <w:rsid w:val="00D7685C"/>
    <w:rsid w:val="00D76E3C"/>
    <w:rsid w:val="00D77411"/>
    <w:rsid w:val="00D8026A"/>
    <w:rsid w:val="00D80A6F"/>
    <w:rsid w:val="00D81F9B"/>
    <w:rsid w:val="00D82822"/>
    <w:rsid w:val="00D833A8"/>
    <w:rsid w:val="00D84D2D"/>
    <w:rsid w:val="00D8531C"/>
    <w:rsid w:val="00D87637"/>
    <w:rsid w:val="00D9078A"/>
    <w:rsid w:val="00D90B3E"/>
    <w:rsid w:val="00D95B71"/>
    <w:rsid w:val="00D965F6"/>
    <w:rsid w:val="00D96EEF"/>
    <w:rsid w:val="00DA1E06"/>
    <w:rsid w:val="00DA273E"/>
    <w:rsid w:val="00DA3341"/>
    <w:rsid w:val="00DA340C"/>
    <w:rsid w:val="00DA3BD7"/>
    <w:rsid w:val="00DA461E"/>
    <w:rsid w:val="00DA646B"/>
    <w:rsid w:val="00DB191F"/>
    <w:rsid w:val="00DB21F5"/>
    <w:rsid w:val="00DB364B"/>
    <w:rsid w:val="00DB389C"/>
    <w:rsid w:val="00DB4772"/>
    <w:rsid w:val="00DB53DA"/>
    <w:rsid w:val="00DB6565"/>
    <w:rsid w:val="00DB7776"/>
    <w:rsid w:val="00DC0892"/>
    <w:rsid w:val="00DC0950"/>
    <w:rsid w:val="00DC2344"/>
    <w:rsid w:val="00DC2B22"/>
    <w:rsid w:val="00DC4FC9"/>
    <w:rsid w:val="00DC58A8"/>
    <w:rsid w:val="00DC7BD0"/>
    <w:rsid w:val="00DD0F26"/>
    <w:rsid w:val="00DD1A0A"/>
    <w:rsid w:val="00DD280E"/>
    <w:rsid w:val="00DD3214"/>
    <w:rsid w:val="00DD33DC"/>
    <w:rsid w:val="00DD36DD"/>
    <w:rsid w:val="00DD669A"/>
    <w:rsid w:val="00DE083B"/>
    <w:rsid w:val="00DE109A"/>
    <w:rsid w:val="00DE1AD1"/>
    <w:rsid w:val="00DE25B9"/>
    <w:rsid w:val="00DE2A7E"/>
    <w:rsid w:val="00DE2D98"/>
    <w:rsid w:val="00DE411E"/>
    <w:rsid w:val="00DE4B76"/>
    <w:rsid w:val="00DE7856"/>
    <w:rsid w:val="00DE7B0B"/>
    <w:rsid w:val="00DF40D2"/>
    <w:rsid w:val="00DF6B68"/>
    <w:rsid w:val="00DF7BCB"/>
    <w:rsid w:val="00E0059B"/>
    <w:rsid w:val="00E00741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99D"/>
    <w:rsid w:val="00E10A6D"/>
    <w:rsid w:val="00E127C7"/>
    <w:rsid w:val="00E12D89"/>
    <w:rsid w:val="00E15FEF"/>
    <w:rsid w:val="00E162DD"/>
    <w:rsid w:val="00E170A9"/>
    <w:rsid w:val="00E1731E"/>
    <w:rsid w:val="00E2113C"/>
    <w:rsid w:val="00E21317"/>
    <w:rsid w:val="00E21355"/>
    <w:rsid w:val="00E21DE8"/>
    <w:rsid w:val="00E24C40"/>
    <w:rsid w:val="00E24C79"/>
    <w:rsid w:val="00E25835"/>
    <w:rsid w:val="00E3087F"/>
    <w:rsid w:val="00E31F93"/>
    <w:rsid w:val="00E32128"/>
    <w:rsid w:val="00E321A9"/>
    <w:rsid w:val="00E35C49"/>
    <w:rsid w:val="00E35CFC"/>
    <w:rsid w:val="00E3781A"/>
    <w:rsid w:val="00E4111B"/>
    <w:rsid w:val="00E4128C"/>
    <w:rsid w:val="00E4285D"/>
    <w:rsid w:val="00E42E67"/>
    <w:rsid w:val="00E43D28"/>
    <w:rsid w:val="00E4527F"/>
    <w:rsid w:val="00E458CE"/>
    <w:rsid w:val="00E4663E"/>
    <w:rsid w:val="00E51841"/>
    <w:rsid w:val="00E51D15"/>
    <w:rsid w:val="00E52DCC"/>
    <w:rsid w:val="00E53C5F"/>
    <w:rsid w:val="00E548CC"/>
    <w:rsid w:val="00E54BE6"/>
    <w:rsid w:val="00E568F8"/>
    <w:rsid w:val="00E56AC8"/>
    <w:rsid w:val="00E56FAE"/>
    <w:rsid w:val="00E57F58"/>
    <w:rsid w:val="00E624BE"/>
    <w:rsid w:val="00E64EB3"/>
    <w:rsid w:val="00E65760"/>
    <w:rsid w:val="00E659BF"/>
    <w:rsid w:val="00E65E1F"/>
    <w:rsid w:val="00E66284"/>
    <w:rsid w:val="00E66D3E"/>
    <w:rsid w:val="00E66F62"/>
    <w:rsid w:val="00E67778"/>
    <w:rsid w:val="00E679F5"/>
    <w:rsid w:val="00E71E34"/>
    <w:rsid w:val="00E7209F"/>
    <w:rsid w:val="00E72610"/>
    <w:rsid w:val="00E7341E"/>
    <w:rsid w:val="00E737D8"/>
    <w:rsid w:val="00E75A5C"/>
    <w:rsid w:val="00E764A3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867B7"/>
    <w:rsid w:val="00E90698"/>
    <w:rsid w:val="00E90746"/>
    <w:rsid w:val="00E90C41"/>
    <w:rsid w:val="00E9120C"/>
    <w:rsid w:val="00E927DE"/>
    <w:rsid w:val="00E92FA1"/>
    <w:rsid w:val="00E93D70"/>
    <w:rsid w:val="00E94A4F"/>
    <w:rsid w:val="00E94C80"/>
    <w:rsid w:val="00E97BF0"/>
    <w:rsid w:val="00EA079C"/>
    <w:rsid w:val="00EA1733"/>
    <w:rsid w:val="00EA36B5"/>
    <w:rsid w:val="00EA6865"/>
    <w:rsid w:val="00EA6A66"/>
    <w:rsid w:val="00EA7E09"/>
    <w:rsid w:val="00EB08D5"/>
    <w:rsid w:val="00EB2E76"/>
    <w:rsid w:val="00EB354F"/>
    <w:rsid w:val="00EB3D64"/>
    <w:rsid w:val="00EB556D"/>
    <w:rsid w:val="00EB6C78"/>
    <w:rsid w:val="00EC17E4"/>
    <w:rsid w:val="00EC235B"/>
    <w:rsid w:val="00EC30B6"/>
    <w:rsid w:val="00EC3860"/>
    <w:rsid w:val="00EC43AF"/>
    <w:rsid w:val="00EC4DCA"/>
    <w:rsid w:val="00EC6721"/>
    <w:rsid w:val="00EC7D5D"/>
    <w:rsid w:val="00ED0A72"/>
    <w:rsid w:val="00ED1919"/>
    <w:rsid w:val="00ED19AB"/>
    <w:rsid w:val="00ED214E"/>
    <w:rsid w:val="00ED23C9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0AF0"/>
    <w:rsid w:val="00EF1597"/>
    <w:rsid w:val="00EF2FC8"/>
    <w:rsid w:val="00EF346B"/>
    <w:rsid w:val="00EF445F"/>
    <w:rsid w:val="00EF447E"/>
    <w:rsid w:val="00EF7220"/>
    <w:rsid w:val="00EF7728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5BDA"/>
    <w:rsid w:val="00F165EB"/>
    <w:rsid w:val="00F20938"/>
    <w:rsid w:val="00F21241"/>
    <w:rsid w:val="00F2237D"/>
    <w:rsid w:val="00F22F20"/>
    <w:rsid w:val="00F23A47"/>
    <w:rsid w:val="00F23F7D"/>
    <w:rsid w:val="00F24488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47409"/>
    <w:rsid w:val="00F50FBE"/>
    <w:rsid w:val="00F522A1"/>
    <w:rsid w:val="00F5275D"/>
    <w:rsid w:val="00F529D1"/>
    <w:rsid w:val="00F52A25"/>
    <w:rsid w:val="00F531F7"/>
    <w:rsid w:val="00F53815"/>
    <w:rsid w:val="00F54266"/>
    <w:rsid w:val="00F54428"/>
    <w:rsid w:val="00F54B7A"/>
    <w:rsid w:val="00F54CEE"/>
    <w:rsid w:val="00F55390"/>
    <w:rsid w:val="00F5766E"/>
    <w:rsid w:val="00F60152"/>
    <w:rsid w:val="00F604C8"/>
    <w:rsid w:val="00F60851"/>
    <w:rsid w:val="00F608CE"/>
    <w:rsid w:val="00F610E2"/>
    <w:rsid w:val="00F62B72"/>
    <w:rsid w:val="00F63071"/>
    <w:rsid w:val="00F63A5E"/>
    <w:rsid w:val="00F65473"/>
    <w:rsid w:val="00F6560F"/>
    <w:rsid w:val="00F657AA"/>
    <w:rsid w:val="00F70105"/>
    <w:rsid w:val="00F714C5"/>
    <w:rsid w:val="00F715E1"/>
    <w:rsid w:val="00F71F2A"/>
    <w:rsid w:val="00F71F40"/>
    <w:rsid w:val="00F72288"/>
    <w:rsid w:val="00F73BAC"/>
    <w:rsid w:val="00F7761B"/>
    <w:rsid w:val="00F8007D"/>
    <w:rsid w:val="00F81442"/>
    <w:rsid w:val="00F81F0E"/>
    <w:rsid w:val="00F84C89"/>
    <w:rsid w:val="00F84E53"/>
    <w:rsid w:val="00F854AB"/>
    <w:rsid w:val="00F8695D"/>
    <w:rsid w:val="00F86CBE"/>
    <w:rsid w:val="00F90395"/>
    <w:rsid w:val="00F90757"/>
    <w:rsid w:val="00F93182"/>
    <w:rsid w:val="00F94CD7"/>
    <w:rsid w:val="00F9563A"/>
    <w:rsid w:val="00F97B49"/>
    <w:rsid w:val="00FA0CD1"/>
    <w:rsid w:val="00FA1793"/>
    <w:rsid w:val="00FA2CCE"/>
    <w:rsid w:val="00FA4723"/>
    <w:rsid w:val="00FA5594"/>
    <w:rsid w:val="00FB0752"/>
    <w:rsid w:val="00FB0B41"/>
    <w:rsid w:val="00FB0C18"/>
    <w:rsid w:val="00FB4760"/>
    <w:rsid w:val="00FB4AE7"/>
    <w:rsid w:val="00FB6875"/>
    <w:rsid w:val="00FB7382"/>
    <w:rsid w:val="00FC0A0F"/>
    <w:rsid w:val="00FC1D83"/>
    <w:rsid w:val="00FC2290"/>
    <w:rsid w:val="00FC37A9"/>
    <w:rsid w:val="00FC3DBC"/>
    <w:rsid w:val="00FC42F6"/>
    <w:rsid w:val="00FC57A7"/>
    <w:rsid w:val="00FC7047"/>
    <w:rsid w:val="00FC772B"/>
    <w:rsid w:val="00FD04AD"/>
    <w:rsid w:val="00FD15A6"/>
    <w:rsid w:val="00FD4969"/>
    <w:rsid w:val="00FD66BC"/>
    <w:rsid w:val="00FE0CA7"/>
    <w:rsid w:val="00FE1C25"/>
    <w:rsid w:val="00FE29CF"/>
    <w:rsid w:val="00FE4065"/>
    <w:rsid w:val="00FE5715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4A3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6">
    <w:name w:val="footnote reference"/>
    <w:uiPriority w:val="99"/>
    <w:rsid w:val="005F10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F1F0F-FBAB-4D86-9A28-8E28B8AA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7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Коваленко Дмитрий Анатольевич</cp:lastModifiedBy>
  <cp:revision>14</cp:revision>
  <cp:lastPrinted>2023-11-20T11:59:00Z</cp:lastPrinted>
  <dcterms:created xsi:type="dcterms:W3CDTF">2023-11-20T12:24:00Z</dcterms:created>
  <dcterms:modified xsi:type="dcterms:W3CDTF">2024-02-09T06:26:00Z</dcterms:modified>
</cp:coreProperties>
</file>