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6909F9">
      <w:pP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ED605A" w:rsidP="0086390A">
      <w:pPr>
        <w:rPr>
          <w:rFonts w:eastAsiaTheme="minorHAnsi"/>
          <w:b/>
          <w:bCs/>
          <w:sz w:val="28"/>
          <w:szCs w:val="28"/>
          <w:lang w:eastAsia="en-US"/>
        </w:rPr>
      </w:pPr>
      <w:r>
        <w:rPr>
          <w:rFonts w:eastAsiaTheme="minorHAnsi"/>
          <w:b/>
          <w:bCs/>
          <w:sz w:val="28"/>
          <w:szCs w:val="28"/>
          <w:lang w:eastAsia="en-US"/>
        </w:rPr>
        <w:t>12</w:t>
      </w:r>
      <w:r w:rsidR="006909F9" w:rsidRPr="0088629E">
        <w:rPr>
          <w:rFonts w:eastAsiaTheme="minorHAnsi"/>
          <w:b/>
          <w:bCs/>
          <w:sz w:val="28"/>
          <w:szCs w:val="28"/>
          <w:lang w:eastAsia="en-US"/>
        </w:rPr>
        <w:t>.</w:t>
      </w:r>
      <w:r w:rsidR="00497D0A">
        <w:rPr>
          <w:rFonts w:eastAsiaTheme="minorHAnsi"/>
          <w:b/>
          <w:bCs/>
          <w:sz w:val="28"/>
          <w:szCs w:val="28"/>
          <w:lang w:eastAsia="en-US"/>
        </w:rPr>
        <w:t>0</w:t>
      </w:r>
      <w:r>
        <w:rPr>
          <w:rFonts w:eastAsiaTheme="minorHAnsi"/>
          <w:b/>
          <w:bCs/>
          <w:sz w:val="28"/>
          <w:szCs w:val="28"/>
          <w:lang w:eastAsia="en-US"/>
        </w:rPr>
        <w:t>9</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6390A">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007395">
        <w:rPr>
          <w:rFonts w:eastAsiaTheme="minorHAnsi"/>
          <w:b/>
          <w:bCs/>
          <w:sz w:val="28"/>
          <w:szCs w:val="28"/>
          <w:lang w:eastAsia="en-US"/>
        </w:rPr>
        <w:t>6</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6909F9" w:rsidRPr="00155F5D" w:rsidRDefault="006909F9" w:rsidP="006909F9">
      <w:pPr>
        <w:jc w:val="both"/>
        <w:rPr>
          <w:rFonts w:eastAsiaTheme="minorHAnsi"/>
          <w:sz w:val="28"/>
          <w:szCs w:val="28"/>
          <w:lang w:eastAsia="en-US"/>
        </w:rPr>
      </w:pPr>
      <w:r w:rsidRPr="0088629E">
        <w:rPr>
          <w:rFonts w:eastAsiaTheme="minorHAnsi"/>
          <w:sz w:val="28"/>
          <w:szCs w:val="28"/>
          <w:lang w:eastAsia="en-US"/>
        </w:rPr>
        <w:t>Председатель</w:t>
      </w:r>
      <w:r>
        <w:rPr>
          <w:rFonts w:eastAsiaTheme="minorHAnsi"/>
          <w:sz w:val="28"/>
          <w:szCs w:val="28"/>
          <w:lang w:eastAsia="en-US"/>
        </w:rPr>
        <w:t>ствующий</w:t>
      </w:r>
      <w:r w:rsidRPr="0088629E">
        <w:rPr>
          <w:rFonts w:eastAsiaTheme="minorHAnsi"/>
          <w:sz w:val="28"/>
          <w:szCs w:val="28"/>
          <w:lang w:eastAsia="en-US"/>
        </w:rPr>
        <w:t xml:space="preserve"> </w:t>
      </w:r>
      <w:r>
        <w:rPr>
          <w:rFonts w:eastAsiaTheme="minorHAnsi"/>
          <w:sz w:val="28"/>
          <w:szCs w:val="28"/>
          <w:lang w:eastAsia="en-US"/>
        </w:rPr>
        <w:t>– Председатель Совета директоров</w:t>
      </w:r>
      <w:r w:rsidRPr="0088629E">
        <w:rPr>
          <w:rFonts w:eastAsiaTheme="minorHAnsi"/>
          <w:sz w:val="28"/>
          <w:szCs w:val="28"/>
          <w:lang w:eastAsia="en-US"/>
        </w:rPr>
        <w:t xml:space="preserve"> – </w:t>
      </w:r>
      <w:r>
        <w:rPr>
          <w:sz w:val="28"/>
          <w:szCs w:val="28"/>
        </w:rPr>
        <w:t>Маковский И.В.</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6909F9" w:rsidRPr="00F531A7" w:rsidRDefault="006909F9" w:rsidP="006909F9">
      <w:pPr>
        <w:jc w:val="both"/>
        <w:rPr>
          <w:rFonts w:eastAsiaTheme="minorHAnsi"/>
          <w:sz w:val="28"/>
          <w:szCs w:val="28"/>
          <w:lang w:eastAsia="en-US"/>
        </w:rPr>
      </w:pPr>
      <w:r w:rsidRPr="00F531A7">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F531A7">
        <w:t xml:space="preserve"> </w:t>
      </w:r>
      <w:r w:rsidRPr="00F531A7">
        <w:rPr>
          <w:sz w:val="28"/>
          <w:szCs w:val="28"/>
        </w:rPr>
        <w:t xml:space="preserve">Бычко М.А., </w:t>
      </w:r>
      <w:r w:rsidRPr="00F531A7">
        <w:rPr>
          <w:rFonts w:eastAsiaTheme="minorHAnsi"/>
          <w:sz w:val="28"/>
          <w:szCs w:val="28"/>
          <w:lang w:eastAsia="en-US"/>
        </w:rPr>
        <w:t>Колесников М.А, Ожерельев А. А., Павлов А.И., Парамонова Н.В., Юткин К.А.</w:t>
      </w:r>
    </w:p>
    <w:p w:rsidR="006909F9" w:rsidRPr="00A62B67" w:rsidRDefault="006909F9" w:rsidP="006909F9">
      <w:pPr>
        <w:jc w:val="both"/>
        <w:rPr>
          <w:rFonts w:eastAsiaTheme="minorHAnsi"/>
          <w:sz w:val="28"/>
          <w:szCs w:val="28"/>
          <w:lang w:eastAsia="en-US"/>
        </w:rPr>
      </w:pPr>
      <w:r w:rsidRPr="00F531A7">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A62B67">
        <w:rPr>
          <w:rFonts w:eastAsiaTheme="minorHAnsi"/>
          <w:sz w:val="28"/>
          <w:szCs w:val="28"/>
          <w:lang w:eastAsia="en-US"/>
        </w:rPr>
        <w:t xml:space="preserve"> </w:t>
      </w:r>
    </w:p>
    <w:p w:rsidR="006909F9" w:rsidRDefault="006909F9" w:rsidP="006909F9">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909F9" w:rsidRDefault="006909F9" w:rsidP="006909F9">
      <w:pPr>
        <w:jc w:val="both"/>
        <w:rPr>
          <w:rFonts w:eastAsiaTheme="minorHAnsi"/>
          <w:sz w:val="28"/>
          <w:szCs w:val="28"/>
          <w:lang w:eastAsia="en-US"/>
        </w:rPr>
      </w:pPr>
    </w:p>
    <w:p w:rsidR="006909F9" w:rsidRDefault="006909F9" w:rsidP="006909F9">
      <w:pPr>
        <w:jc w:val="center"/>
        <w:rPr>
          <w:rFonts w:eastAsiaTheme="minorHAnsi"/>
          <w:b/>
          <w:sz w:val="28"/>
          <w:szCs w:val="28"/>
          <w:lang w:eastAsia="en-US"/>
        </w:rPr>
      </w:pPr>
      <w:r w:rsidRPr="00764B47">
        <w:rPr>
          <w:rFonts w:eastAsiaTheme="minorHAnsi"/>
          <w:b/>
          <w:sz w:val="28"/>
          <w:szCs w:val="28"/>
          <w:lang w:eastAsia="en-US"/>
        </w:rPr>
        <w:t>Повестка дня:</w:t>
      </w:r>
    </w:p>
    <w:p w:rsidR="0086390A" w:rsidRPr="0086390A" w:rsidRDefault="0086390A" w:rsidP="0086390A">
      <w:pPr>
        <w:pStyle w:val="a8"/>
        <w:widowControl w:val="0"/>
        <w:numPr>
          <w:ilvl w:val="0"/>
          <w:numId w:val="3"/>
        </w:numPr>
        <w:tabs>
          <w:tab w:val="left" w:pos="-851"/>
        </w:tabs>
        <w:spacing w:after="0" w:line="240" w:lineRule="auto"/>
        <w:ind w:left="714" w:hanging="357"/>
        <w:jc w:val="both"/>
        <w:rPr>
          <w:rFonts w:ascii="Times New Roman" w:hAnsi="Times New Roman"/>
          <w:b/>
          <w:sz w:val="28"/>
          <w:szCs w:val="28"/>
        </w:rPr>
      </w:pPr>
      <w:r w:rsidRPr="0086390A">
        <w:rPr>
          <w:rFonts w:ascii="Times New Roman" w:hAnsi="Times New Roman"/>
          <w:sz w:val="28"/>
          <w:szCs w:val="28"/>
        </w:rPr>
        <w:t>Об утверждении отчета о выполнении ключевых показателей эффективности (КПЭ) Генерального директора Общества за 2 квартал 2018</w:t>
      </w:r>
      <w:r w:rsidRPr="0086390A">
        <w:rPr>
          <w:rFonts w:ascii="Times New Roman" w:hAnsi="Times New Roman"/>
          <w:sz w:val="28"/>
          <w:szCs w:val="28"/>
          <w:lang w:val="en-US"/>
        </w:rPr>
        <w:t> </w:t>
      </w:r>
      <w:r w:rsidRPr="0086390A">
        <w:rPr>
          <w:rFonts w:ascii="Times New Roman" w:hAnsi="Times New Roman"/>
          <w:sz w:val="28"/>
          <w:szCs w:val="28"/>
        </w:rPr>
        <w:t>года.</w:t>
      </w:r>
    </w:p>
    <w:p w:rsidR="0086390A" w:rsidRPr="0003094D" w:rsidRDefault="00273740" w:rsidP="0086390A">
      <w:pPr>
        <w:widowControl w:val="0"/>
        <w:tabs>
          <w:tab w:val="left" w:pos="-851"/>
        </w:tabs>
        <w:jc w:val="both"/>
        <w:rPr>
          <w:rFonts w:hint="eastAsia"/>
          <w:b/>
          <w:sz w:val="28"/>
          <w:szCs w:val="28"/>
        </w:rPr>
      </w:pPr>
      <w:r w:rsidRPr="00912F67">
        <w:rPr>
          <w:rFonts w:ascii="Times New Roman" w:hAnsi="Times New Roman"/>
          <w:b/>
          <w:sz w:val="28"/>
          <w:szCs w:val="28"/>
        </w:rPr>
        <w:t xml:space="preserve">ВОПРОС № 1: </w:t>
      </w:r>
      <w:r w:rsidR="0086390A" w:rsidRPr="0003094D">
        <w:rPr>
          <w:sz w:val="28"/>
          <w:szCs w:val="28"/>
        </w:rPr>
        <w:t>Об утверждении отчета о выполнении ключевых показателей эффективности (КПЭ) Генерального директора Общества за 2 квартал 2018</w:t>
      </w:r>
      <w:r w:rsidR="0086390A">
        <w:rPr>
          <w:sz w:val="28"/>
          <w:szCs w:val="28"/>
          <w:lang w:val="en-US"/>
        </w:rPr>
        <w:t> </w:t>
      </w:r>
      <w:r w:rsidR="0086390A" w:rsidRPr="0003094D">
        <w:rPr>
          <w:sz w:val="28"/>
          <w:szCs w:val="28"/>
        </w:rPr>
        <w:t>года.</w:t>
      </w:r>
    </w:p>
    <w:p w:rsidR="00273740" w:rsidRDefault="00273740" w:rsidP="00273740">
      <w:pPr>
        <w:widowControl w:val="0"/>
        <w:jc w:val="both"/>
        <w:rPr>
          <w:rFonts w:ascii="Times New Roman" w:hAnsi="Times New Roman"/>
          <w:b/>
          <w:sz w:val="28"/>
          <w:szCs w:val="28"/>
        </w:rPr>
      </w:pPr>
      <w:r w:rsidRPr="00BA2C7A">
        <w:rPr>
          <w:rFonts w:ascii="Times New Roman" w:hAnsi="Times New Roman"/>
          <w:b/>
          <w:sz w:val="28"/>
          <w:szCs w:val="28"/>
        </w:rPr>
        <w:t>Вопрос, поставленный на голосование:</w:t>
      </w:r>
    </w:p>
    <w:p w:rsidR="0086390A" w:rsidRPr="0003094D" w:rsidRDefault="0086390A" w:rsidP="0086390A">
      <w:pPr>
        <w:widowControl w:val="0"/>
        <w:tabs>
          <w:tab w:val="left" w:pos="0"/>
        </w:tabs>
        <w:ind w:firstLine="709"/>
        <w:jc w:val="both"/>
        <w:rPr>
          <w:rFonts w:hint="eastAsia"/>
          <w:color w:val="000000"/>
          <w:sz w:val="28"/>
          <w:szCs w:val="28"/>
        </w:rPr>
      </w:pPr>
      <w:r w:rsidRPr="0003094D">
        <w:rPr>
          <w:color w:val="000000"/>
          <w:sz w:val="28"/>
          <w:szCs w:val="28"/>
        </w:rPr>
        <w:t>1. Утвердить отчет о выполнении ключевых показателей эффективности (КПЭ) Генерального директора Общества за 2 квартал 2018 года в соответствии с Пр</w:t>
      </w:r>
      <w:r>
        <w:rPr>
          <w:color w:val="000000"/>
          <w:sz w:val="28"/>
          <w:szCs w:val="28"/>
        </w:rPr>
        <w:t>иложением № 1</w:t>
      </w:r>
      <w:r w:rsidRPr="0003094D">
        <w:rPr>
          <w:color w:val="000000"/>
          <w:sz w:val="28"/>
          <w:szCs w:val="28"/>
        </w:rPr>
        <w:t xml:space="preserve"> к настоящему решению Совета директоров Общества.</w:t>
      </w:r>
    </w:p>
    <w:p w:rsidR="0086390A" w:rsidRPr="0003094D" w:rsidRDefault="0086390A" w:rsidP="0086390A">
      <w:pPr>
        <w:widowControl w:val="0"/>
        <w:tabs>
          <w:tab w:val="left" w:pos="851"/>
        </w:tabs>
        <w:ind w:firstLine="709"/>
        <w:jc w:val="both"/>
        <w:rPr>
          <w:rFonts w:hint="eastAsia"/>
          <w:color w:val="000000"/>
          <w:sz w:val="28"/>
          <w:szCs w:val="28"/>
        </w:rPr>
      </w:pPr>
      <w:r w:rsidRPr="0003094D">
        <w:rPr>
          <w:color w:val="000000"/>
          <w:sz w:val="28"/>
          <w:szCs w:val="28"/>
        </w:rPr>
        <w:t xml:space="preserve">2. За неисполнение АО «Янтарьэнерго» контрольных этапов плана-графика строительства объектов, предусмотренных Соглашением о контроле </w:t>
      </w:r>
      <w:r>
        <w:rPr>
          <w:color w:val="000000"/>
          <w:sz w:val="28"/>
          <w:szCs w:val="28"/>
        </w:rPr>
        <w:t>расходования средств финансов</w:t>
      </w:r>
      <w:r w:rsidRPr="0003094D">
        <w:rPr>
          <w:color w:val="000000"/>
          <w:sz w:val="28"/>
          <w:szCs w:val="28"/>
        </w:rPr>
        <w:t>о</w:t>
      </w:r>
      <w:r>
        <w:rPr>
          <w:color w:val="000000"/>
          <w:sz w:val="28"/>
          <w:szCs w:val="28"/>
        </w:rPr>
        <w:t>й поддержки Плана развития АО «Янтарьэнерго» о</w:t>
      </w:r>
      <w:r w:rsidRPr="0003094D">
        <w:rPr>
          <w:color w:val="000000"/>
          <w:sz w:val="28"/>
          <w:szCs w:val="28"/>
        </w:rPr>
        <w:t>т 23.12.2016 № 3533, одобренного Правлением ПАО</w:t>
      </w:r>
      <w:r>
        <w:rPr>
          <w:color w:val="000000"/>
          <w:sz w:val="28"/>
          <w:szCs w:val="28"/>
        </w:rPr>
        <w:t> </w:t>
      </w:r>
      <w:r w:rsidRPr="0003094D">
        <w:rPr>
          <w:color w:val="000000"/>
          <w:sz w:val="28"/>
          <w:szCs w:val="28"/>
        </w:rPr>
        <w:t>«Россети» (протокол от 25.12.2017 № 668пр)</w:t>
      </w:r>
      <w:r>
        <w:rPr>
          <w:color w:val="000000"/>
          <w:sz w:val="28"/>
          <w:szCs w:val="28"/>
        </w:rPr>
        <w:t>,</w:t>
      </w:r>
      <w:r w:rsidRPr="0003094D">
        <w:rPr>
          <w:color w:val="000000"/>
          <w:sz w:val="28"/>
          <w:szCs w:val="28"/>
        </w:rPr>
        <w:t xml:space="preserve"> и на основании пункта 3.7 Положения о материальном стимулировании Генерального</w:t>
      </w:r>
      <w:r>
        <w:rPr>
          <w:color w:val="000000"/>
          <w:sz w:val="28"/>
          <w:szCs w:val="28"/>
        </w:rPr>
        <w:t xml:space="preserve"> директора Общества, утвержденного Советом</w:t>
      </w:r>
      <w:r w:rsidRPr="0003094D">
        <w:rPr>
          <w:color w:val="000000"/>
          <w:sz w:val="28"/>
          <w:szCs w:val="28"/>
        </w:rPr>
        <w:t xml:space="preserve"> директоров Общества (протокол от 27.02.2015 № 13)</w:t>
      </w:r>
      <w:r>
        <w:rPr>
          <w:color w:val="000000"/>
          <w:sz w:val="28"/>
          <w:szCs w:val="28"/>
        </w:rPr>
        <w:t>,</w:t>
      </w:r>
      <w:r w:rsidRPr="0003094D">
        <w:rPr>
          <w:color w:val="000000"/>
          <w:sz w:val="28"/>
          <w:szCs w:val="28"/>
        </w:rPr>
        <w:t xml:space="preserve"> </w:t>
      </w:r>
      <w:proofErr w:type="spellStart"/>
      <w:r w:rsidRPr="0003094D">
        <w:rPr>
          <w:color w:val="000000"/>
          <w:sz w:val="28"/>
          <w:szCs w:val="28"/>
        </w:rPr>
        <w:t>депремировать</w:t>
      </w:r>
      <w:proofErr w:type="spellEnd"/>
      <w:r w:rsidRPr="0003094D">
        <w:rPr>
          <w:color w:val="000000"/>
          <w:sz w:val="28"/>
          <w:szCs w:val="28"/>
        </w:rPr>
        <w:t xml:space="preserve"> Генерального директора Общества в размере 10% за 2 квартал 2018 года.</w:t>
      </w:r>
    </w:p>
    <w:p w:rsidR="000E3995" w:rsidRDefault="000E3995" w:rsidP="000E3995">
      <w:pPr>
        <w:widowControl w:val="0"/>
        <w:tabs>
          <w:tab w:val="left" w:pos="993"/>
        </w:tabs>
        <w:jc w:val="both"/>
        <w:rPr>
          <w:rFonts w:hint="eastAsia"/>
          <w:b/>
          <w:bCs/>
          <w:color w:val="000000"/>
          <w:sz w:val="28"/>
          <w:szCs w:val="28"/>
        </w:rPr>
      </w:pPr>
      <w:r w:rsidRPr="0088629E">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E3995" w:rsidRPr="0088629E" w:rsidTr="000F4C3D">
        <w:tc>
          <w:tcPr>
            <w:tcW w:w="4583" w:type="dxa"/>
            <w:tcBorders>
              <w:bottom w:val="nil"/>
            </w:tcBorders>
            <w:shd w:val="pct30" w:color="auto" w:fill="FFFFFF"/>
          </w:tcPr>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Ф.И.О.</w:t>
            </w:r>
          </w:p>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0E3995" w:rsidRPr="0088629E" w:rsidRDefault="000E3995" w:rsidP="000F4C3D">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0E3995" w:rsidRPr="0088629E" w:rsidTr="000F4C3D">
        <w:tc>
          <w:tcPr>
            <w:tcW w:w="4583" w:type="dxa"/>
            <w:tcBorders>
              <w:top w:val="nil"/>
            </w:tcBorders>
            <w:shd w:val="pct30" w:color="auto" w:fill="FFFFFF"/>
          </w:tcPr>
          <w:p w:rsidR="000E3995" w:rsidRPr="0088629E" w:rsidRDefault="000E3995" w:rsidP="000F4C3D">
            <w:pPr>
              <w:ind w:firstLine="709"/>
              <w:jc w:val="center"/>
              <w:rPr>
                <w:rFonts w:eastAsiaTheme="minorHAnsi"/>
                <w:color w:val="000000"/>
                <w:lang w:eastAsia="en-US"/>
              </w:rPr>
            </w:pPr>
          </w:p>
        </w:tc>
        <w:tc>
          <w:tcPr>
            <w:tcW w:w="1680" w:type="dxa"/>
            <w:shd w:val="pct30" w:color="auto" w:fill="FFFFFF"/>
            <w:vAlign w:val="center"/>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0E3995" w:rsidRPr="00EE5B74" w:rsidRDefault="000E3995" w:rsidP="000F4C3D">
            <w:pPr>
              <w:ind w:firstLine="709"/>
              <w:jc w:val="both"/>
              <w:rPr>
                <w:rFonts w:eastAsiaTheme="minorHAnsi"/>
                <w:color w:val="000000"/>
                <w:lang w:eastAsia="en-US"/>
              </w:rPr>
            </w:pPr>
            <w:r w:rsidRPr="00EE5B74">
              <w:rPr>
                <w:rFonts w:eastAsiaTheme="minorHAnsi"/>
                <w:color w:val="000000"/>
                <w:lang w:eastAsia="en-US"/>
              </w:rPr>
              <w:t xml:space="preserve">   -</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r>
      <w:tr w:rsidR="000E3995" w:rsidRPr="0088629E" w:rsidTr="000F4C3D">
        <w:tc>
          <w:tcPr>
            <w:tcW w:w="4583" w:type="dxa"/>
            <w:tcBorders>
              <w:right w:val="single" w:sz="4" w:space="0" w:color="auto"/>
            </w:tcBorders>
          </w:tcPr>
          <w:p w:rsidR="000E3995" w:rsidRPr="0057623F" w:rsidRDefault="000E3995" w:rsidP="000F4C3D">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Pr>
                <w:rFonts w:eastAsiaTheme="majorEastAsia"/>
                <w:color w:val="000000"/>
                <w:lang w:eastAsia="en-US"/>
              </w:rPr>
              <w:t>-</w:t>
            </w:r>
          </w:p>
        </w:tc>
      </w:tr>
      <w:tr w:rsidR="000E3995" w:rsidRPr="00C66365" w:rsidTr="000F4C3D">
        <w:tc>
          <w:tcPr>
            <w:tcW w:w="4583" w:type="dxa"/>
          </w:tcPr>
          <w:p w:rsidR="000E3995" w:rsidRPr="00C66365" w:rsidRDefault="000E3995" w:rsidP="000F4C3D">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621818" w:rsidRDefault="005270F2" w:rsidP="000F4C3D">
            <w:pPr>
              <w:jc w:val="both"/>
              <w:rPr>
                <w:rFonts w:hint="eastAsia"/>
                <w:color w:val="000000"/>
              </w:rPr>
            </w:pPr>
            <w:r>
              <w:t>Павлов Алексей Игоревич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rPr>
          <w:trHeight w:val="310"/>
        </w:trPr>
        <w:tc>
          <w:tcPr>
            <w:tcW w:w="4583" w:type="dxa"/>
          </w:tcPr>
          <w:p w:rsidR="000E3995" w:rsidRPr="00621818" w:rsidRDefault="005270F2" w:rsidP="000F4C3D">
            <w:pPr>
              <w:jc w:val="both"/>
              <w:rPr>
                <w:rFonts w:hint="eastAsia"/>
                <w:color w:val="000000"/>
              </w:rPr>
            </w:pPr>
            <w:r>
              <w:t>Парамонова Наталья Владимировна</w:t>
            </w:r>
          </w:p>
        </w:tc>
        <w:tc>
          <w:tcPr>
            <w:tcW w:w="1680" w:type="dxa"/>
            <w:vAlign w:val="center"/>
          </w:tcPr>
          <w:p w:rsidR="000E3995" w:rsidRPr="00A82295" w:rsidRDefault="000E3995" w:rsidP="000F4C3D">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5270F2" w:rsidRDefault="005270F2" w:rsidP="005270F2">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r>
    </w:tbl>
    <w:p w:rsidR="000E3995" w:rsidRDefault="000E3995" w:rsidP="000E3995">
      <w:pPr>
        <w:jc w:val="both"/>
        <w:rPr>
          <w:rFonts w:eastAsiaTheme="minorHAnsi"/>
          <w:b/>
          <w:bCs/>
          <w:color w:val="000000"/>
          <w:sz w:val="28"/>
          <w:szCs w:val="28"/>
          <w:lang w:eastAsia="en-US"/>
        </w:rPr>
      </w:pPr>
      <w:r w:rsidRPr="0088629E">
        <w:rPr>
          <w:rFonts w:eastAsiaTheme="minorHAnsi"/>
          <w:b/>
          <w:bCs/>
          <w:color w:val="000000"/>
          <w:sz w:val="28"/>
          <w:szCs w:val="28"/>
          <w:lang w:eastAsia="en-US"/>
        </w:rPr>
        <w:t>Решение принято.</w:t>
      </w:r>
    </w:p>
    <w:p w:rsidR="00273740" w:rsidRPr="00912F67" w:rsidRDefault="00273740" w:rsidP="00273740">
      <w:pPr>
        <w:pStyle w:val="aa"/>
        <w:spacing w:before="0" w:beforeAutospacing="0" w:after="0" w:afterAutospacing="0"/>
        <w:jc w:val="both"/>
        <w:rPr>
          <w:b/>
          <w:bCs/>
          <w:color w:val="000000"/>
          <w:sz w:val="28"/>
          <w:szCs w:val="28"/>
        </w:rPr>
      </w:pPr>
    </w:p>
    <w:p w:rsidR="00273740" w:rsidRDefault="00273740" w:rsidP="00273740">
      <w:pPr>
        <w:pStyle w:val="aa"/>
        <w:spacing w:before="0" w:beforeAutospacing="0" w:after="0" w:afterAutospacing="0"/>
        <w:jc w:val="both"/>
        <w:rPr>
          <w:b/>
          <w:bCs/>
          <w:color w:val="000000"/>
          <w:sz w:val="28"/>
          <w:szCs w:val="28"/>
        </w:rPr>
      </w:pPr>
      <w:r w:rsidRPr="00912F67">
        <w:rPr>
          <w:b/>
          <w:bCs/>
          <w:color w:val="000000"/>
          <w:sz w:val="28"/>
          <w:szCs w:val="28"/>
        </w:rPr>
        <w:t xml:space="preserve">Принятое решение по вопросу № 1 повестки дня: </w:t>
      </w:r>
    </w:p>
    <w:p w:rsidR="0086390A" w:rsidRPr="0003094D" w:rsidRDefault="0086390A" w:rsidP="0086390A">
      <w:pPr>
        <w:widowControl w:val="0"/>
        <w:tabs>
          <w:tab w:val="left" w:pos="0"/>
        </w:tabs>
        <w:ind w:firstLine="709"/>
        <w:jc w:val="both"/>
        <w:rPr>
          <w:rFonts w:hint="eastAsia"/>
          <w:color w:val="000000"/>
          <w:sz w:val="28"/>
          <w:szCs w:val="28"/>
        </w:rPr>
      </w:pPr>
      <w:r w:rsidRPr="0003094D">
        <w:rPr>
          <w:color w:val="000000"/>
          <w:sz w:val="28"/>
          <w:szCs w:val="28"/>
        </w:rPr>
        <w:t>1. Утвердить отчет о выполнении ключевых показателей эффективности (КПЭ) Генерального директора Общества за 2 квартал 2018 года в соответствии с Пр</w:t>
      </w:r>
      <w:r>
        <w:rPr>
          <w:color w:val="000000"/>
          <w:sz w:val="28"/>
          <w:szCs w:val="28"/>
        </w:rPr>
        <w:t>иложением № 1</w:t>
      </w:r>
      <w:r w:rsidRPr="0003094D">
        <w:rPr>
          <w:color w:val="000000"/>
          <w:sz w:val="28"/>
          <w:szCs w:val="28"/>
        </w:rPr>
        <w:t xml:space="preserve"> к настоящему решению Совета директоров Общества.</w:t>
      </w:r>
    </w:p>
    <w:p w:rsidR="0086390A" w:rsidRPr="0003094D" w:rsidRDefault="0086390A" w:rsidP="0086390A">
      <w:pPr>
        <w:widowControl w:val="0"/>
        <w:tabs>
          <w:tab w:val="left" w:pos="851"/>
        </w:tabs>
        <w:ind w:firstLine="709"/>
        <w:jc w:val="both"/>
        <w:rPr>
          <w:rFonts w:hint="eastAsia"/>
          <w:color w:val="000000"/>
          <w:sz w:val="28"/>
          <w:szCs w:val="28"/>
        </w:rPr>
      </w:pPr>
      <w:r w:rsidRPr="0003094D">
        <w:rPr>
          <w:color w:val="000000"/>
          <w:sz w:val="28"/>
          <w:szCs w:val="28"/>
        </w:rPr>
        <w:t xml:space="preserve">2. За неисполнение АО «Янтарьэнерго» контрольных этапов плана-графика строительства объектов, предусмотренных Соглашением о контроле </w:t>
      </w:r>
      <w:r>
        <w:rPr>
          <w:color w:val="000000"/>
          <w:sz w:val="28"/>
          <w:szCs w:val="28"/>
        </w:rPr>
        <w:t>расходования средств финансов</w:t>
      </w:r>
      <w:r w:rsidRPr="0003094D">
        <w:rPr>
          <w:color w:val="000000"/>
          <w:sz w:val="28"/>
          <w:szCs w:val="28"/>
        </w:rPr>
        <w:t>о</w:t>
      </w:r>
      <w:r>
        <w:rPr>
          <w:color w:val="000000"/>
          <w:sz w:val="28"/>
          <w:szCs w:val="28"/>
        </w:rPr>
        <w:t>й поддержки Плана развития АО «Янтарьэнерго» о</w:t>
      </w:r>
      <w:r w:rsidRPr="0003094D">
        <w:rPr>
          <w:color w:val="000000"/>
          <w:sz w:val="28"/>
          <w:szCs w:val="28"/>
        </w:rPr>
        <w:t>т 23.12.2016 № 3533, одобренного Правлением ПАО</w:t>
      </w:r>
      <w:r>
        <w:rPr>
          <w:color w:val="000000"/>
          <w:sz w:val="28"/>
          <w:szCs w:val="28"/>
        </w:rPr>
        <w:t> </w:t>
      </w:r>
      <w:r w:rsidRPr="0003094D">
        <w:rPr>
          <w:color w:val="000000"/>
          <w:sz w:val="28"/>
          <w:szCs w:val="28"/>
        </w:rPr>
        <w:t>«Россети» (протокол от 25.12.2017 № 668пр)</w:t>
      </w:r>
      <w:r>
        <w:rPr>
          <w:color w:val="000000"/>
          <w:sz w:val="28"/>
          <w:szCs w:val="28"/>
        </w:rPr>
        <w:t>,</w:t>
      </w:r>
      <w:r w:rsidRPr="0003094D">
        <w:rPr>
          <w:color w:val="000000"/>
          <w:sz w:val="28"/>
          <w:szCs w:val="28"/>
        </w:rPr>
        <w:t xml:space="preserve"> и на основании пункта 3.7 Положения о материальном стимулировании Генерального</w:t>
      </w:r>
      <w:r>
        <w:rPr>
          <w:color w:val="000000"/>
          <w:sz w:val="28"/>
          <w:szCs w:val="28"/>
        </w:rPr>
        <w:t xml:space="preserve"> директора Общества, утвержденного Советом</w:t>
      </w:r>
      <w:r w:rsidRPr="0003094D">
        <w:rPr>
          <w:color w:val="000000"/>
          <w:sz w:val="28"/>
          <w:szCs w:val="28"/>
        </w:rPr>
        <w:t xml:space="preserve"> директоров Общества (протокол от 27.02.2015 № 13)</w:t>
      </w:r>
      <w:r>
        <w:rPr>
          <w:color w:val="000000"/>
          <w:sz w:val="28"/>
          <w:szCs w:val="28"/>
        </w:rPr>
        <w:t>,</w:t>
      </w:r>
      <w:r w:rsidRPr="0003094D">
        <w:rPr>
          <w:color w:val="000000"/>
          <w:sz w:val="28"/>
          <w:szCs w:val="28"/>
        </w:rPr>
        <w:t xml:space="preserve"> </w:t>
      </w:r>
      <w:proofErr w:type="spellStart"/>
      <w:r w:rsidRPr="0003094D">
        <w:rPr>
          <w:color w:val="000000"/>
          <w:sz w:val="28"/>
          <w:szCs w:val="28"/>
        </w:rPr>
        <w:t>депремировать</w:t>
      </w:r>
      <w:proofErr w:type="spellEnd"/>
      <w:r w:rsidRPr="0003094D">
        <w:rPr>
          <w:color w:val="000000"/>
          <w:sz w:val="28"/>
          <w:szCs w:val="28"/>
        </w:rPr>
        <w:t xml:space="preserve"> Генерального директора Общества в размере 10% за 2 квартал 2018 года.</w:t>
      </w:r>
    </w:p>
    <w:p w:rsidR="000E3995" w:rsidRDefault="000E3995" w:rsidP="000E3995">
      <w:pPr>
        <w:widowControl w:val="0"/>
        <w:tabs>
          <w:tab w:val="left" w:pos="2550"/>
        </w:tabs>
        <w:jc w:val="both"/>
        <w:rPr>
          <w:rFonts w:hint="eastAsia"/>
        </w:rPr>
      </w:pPr>
    </w:p>
    <w:p w:rsidR="00AF4763" w:rsidRDefault="00AF4763" w:rsidP="000E3995">
      <w:pPr>
        <w:widowControl w:val="0"/>
        <w:tabs>
          <w:tab w:val="left" w:pos="2550"/>
        </w:tabs>
        <w:jc w:val="both"/>
        <w:rPr>
          <w:rFonts w:hint="eastAsia"/>
        </w:rPr>
      </w:pPr>
    </w:p>
    <w:p w:rsidR="00AF4763" w:rsidRDefault="00AF4763" w:rsidP="000E3995">
      <w:pPr>
        <w:widowControl w:val="0"/>
        <w:tabs>
          <w:tab w:val="left" w:pos="2550"/>
        </w:tabs>
        <w:jc w:val="both"/>
        <w:rPr>
          <w:rFonts w:hint="eastAsia"/>
        </w:rPr>
      </w:pPr>
    </w:p>
    <w:p w:rsidR="000E3995" w:rsidRPr="0088629E" w:rsidRDefault="000E3995" w:rsidP="000E3995">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77EFF">
        <w:rPr>
          <w:rFonts w:eastAsiaTheme="minorHAnsi"/>
          <w:bCs/>
          <w:color w:val="000000"/>
          <w:sz w:val="28"/>
          <w:szCs w:val="28"/>
          <w:lang w:eastAsia="en-US"/>
        </w:rPr>
        <w:t>протокола</w:t>
      </w:r>
      <w:r>
        <w:rPr>
          <w:rFonts w:eastAsiaTheme="minorHAnsi"/>
          <w:bCs/>
          <w:color w:val="000000"/>
          <w:sz w:val="28"/>
          <w:szCs w:val="28"/>
          <w:lang w:eastAsia="en-US"/>
        </w:rPr>
        <w:t xml:space="preserve"> </w:t>
      </w:r>
      <w:r w:rsidR="00ED605A">
        <w:rPr>
          <w:rFonts w:eastAsiaTheme="minorHAnsi"/>
          <w:bCs/>
          <w:color w:val="000000"/>
          <w:sz w:val="28"/>
          <w:szCs w:val="28"/>
          <w:lang w:eastAsia="en-US"/>
        </w:rPr>
        <w:t>1</w:t>
      </w:r>
      <w:r w:rsidR="00F531A7">
        <w:rPr>
          <w:rFonts w:eastAsiaTheme="minorHAnsi"/>
          <w:bCs/>
          <w:color w:val="000000"/>
          <w:sz w:val="28"/>
          <w:szCs w:val="28"/>
          <w:lang w:eastAsia="en-US"/>
        </w:rPr>
        <w:t>2</w:t>
      </w:r>
      <w:bookmarkStart w:id="0" w:name="_GoBack"/>
      <w:bookmarkEnd w:id="0"/>
      <w:r w:rsidR="00497D0A">
        <w:rPr>
          <w:rFonts w:eastAsiaTheme="minorHAnsi"/>
          <w:bCs/>
          <w:color w:val="000000"/>
          <w:sz w:val="28"/>
          <w:szCs w:val="28"/>
          <w:lang w:eastAsia="en-US"/>
        </w:rPr>
        <w:t xml:space="preserve"> сентября</w:t>
      </w:r>
      <w:r w:rsidRPr="004F6EA6">
        <w:rPr>
          <w:rFonts w:eastAsiaTheme="minorHAnsi"/>
          <w:bCs/>
          <w:color w:val="000000"/>
          <w:sz w:val="28"/>
          <w:szCs w:val="28"/>
          <w:lang w:eastAsia="en-US"/>
        </w:rPr>
        <w:t xml:space="preserve"> 201</w:t>
      </w:r>
      <w:r>
        <w:rPr>
          <w:rFonts w:eastAsiaTheme="minorHAnsi"/>
          <w:bCs/>
          <w:color w:val="000000"/>
          <w:sz w:val="28"/>
          <w:szCs w:val="28"/>
          <w:lang w:eastAsia="en-US"/>
        </w:rPr>
        <w:t>9</w:t>
      </w:r>
      <w:r w:rsidRPr="004F6EA6">
        <w:rPr>
          <w:rFonts w:eastAsiaTheme="minorHAnsi"/>
          <w:bCs/>
          <w:color w:val="000000"/>
          <w:sz w:val="28"/>
          <w:szCs w:val="28"/>
          <w:lang w:eastAsia="en-US"/>
        </w:rPr>
        <w:t xml:space="preserve"> года.</w:t>
      </w:r>
    </w:p>
    <w:p w:rsidR="000E3995" w:rsidRDefault="000E3995" w:rsidP="000E3995">
      <w:pPr>
        <w:jc w:val="both"/>
        <w:rPr>
          <w:rFonts w:eastAsiaTheme="minorHAnsi"/>
          <w:sz w:val="28"/>
          <w:szCs w:val="28"/>
          <w:lang w:eastAsia="en-US"/>
        </w:rPr>
      </w:pPr>
    </w:p>
    <w:p w:rsidR="00C55C20" w:rsidRDefault="00C55C20"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r w:rsidRPr="0088629E">
        <w:rPr>
          <w:rFonts w:eastAsiaTheme="minorHAnsi"/>
          <w:sz w:val="28"/>
          <w:szCs w:val="28"/>
          <w:lang w:eastAsia="en-US"/>
        </w:rPr>
        <w:t>Председател</w:t>
      </w:r>
      <w:r>
        <w:rPr>
          <w:rFonts w:eastAsiaTheme="minorHAnsi"/>
          <w:sz w:val="28"/>
          <w:szCs w:val="28"/>
          <w:lang w:eastAsia="en-US"/>
        </w:rPr>
        <w:t>ь</w:t>
      </w:r>
    </w:p>
    <w:p w:rsidR="000E3995" w:rsidRPr="0034411F" w:rsidRDefault="000E3995" w:rsidP="000E3995">
      <w:pPr>
        <w:jc w:val="both"/>
        <w:rPr>
          <w:rFonts w:eastAsiaTheme="minorHAnsi"/>
          <w:sz w:val="28"/>
          <w:szCs w:val="28"/>
          <w:lang w:val="it-IT" w:eastAsia="en-US"/>
        </w:rPr>
      </w:pPr>
      <w:r w:rsidRPr="0088629E">
        <w:rPr>
          <w:rFonts w:eastAsiaTheme="minorHAnsi"/>
          <w:sz w:val="28"/>
          <w:szCs w:val="28"/>
          <w:lang w:eastAsia="en-US"/>
        </w:rPr>
        <w:t xml:space="preserve">Совета директоров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И.В. Маковский</w:t>
      </w:r>
      <w:r w:rsidRPr="0034411F">
        <w:rPr>
          <w:sz w:val="28"/>
          <w:szCs w:val="28"/>
        </w:rPr>
        <w:t xml:space="preserve"> </w:t>
      </w:r>
    </w:p>
    <w:p w:rsidR="000E3995" w:rsidRPr="00674A73" w:rsidRDefault="000E3995" w:rsidP="000E3995">
      <w:pPr>
        <w:rPr>
          <w:rFonts w:eastAsiaTheme="minorHAnsi"/>
          <w:bCs/>
          <w:color w:val="000000"/>
          <w:sz w:val="28"/>
          <w:szCs w:val="28"/>
          <w:lang w:val="it-IT" w:eastAsia="en-US"/>
        </w:rPr>
      </w:pPr>
    </w:p>
    <w:p w:rsidR="000E3995" w:rsidRDefault="000E3995" w:rsidP="00273740">
      <w:pPr>
        <w:pStyle w:val="aa"/>
        <w:spacing w:before="0" w:beforeAutospacing="0" w:after="0" w:afterAutospacing="0"/>
        <w:jc w:val="both"/>
        <w:rPr>
          <w:b/>
          <w:bCs/>
          <w:color w:val="000000"/>
          <w:sz w:val="28"/>
          <w:szCs w:val="28"/>
          <w:lang w:val="it-IT"/>
        </w:rPr>
      </w:pPr>
    </w:p>
    <w:p w:rsidR="00C55C20" w:rsidRDefault="00C55C20" w:rsidP="00273740">
      <w:pPr>
        <w:pStyle w:val="aa"/>
        <w:spacing w:before="0" w:beforeAutospacing="0" w:after="0" w:afterAutospacing="0"/>
        <w:jc w:val="both"/>
        <w:rPr>
          <w:b/>
          <w:bCs/>
          <w:color w:val="000000"/>
          <w:sz w:val="28"/>
          <w:szCs w:val="28"/>
          <w:lang w:val="it-IT"/>
        </w:rPr>
      </w:pPr>
    </w:p>
    <w:p w:rsidR="000947FF" w:rsidRDefault="000947FF" w:rsidP="00273740">
      <w:pPr>
        <w:pStyle w:val="aa"/>
        <w:spacing w:before="0" w:beforeAutospacing="0" w:after="0" w:afterAutospacing="0"/>
        <w:jc w:val="both"/>
        <w:rPr>
          <w:b/>
          <w:bCs/>
          <w:color w:val="000000"/>
          <w:sz w:val="28"/>
          <w:szCs w:val="28"/>
          <w:lang w:val="it-IT"/>
        </w:rPr>
      </w:pP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Секретарь</w:t>
      </w: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 xml:space="preserve">Совета директоров                                                </w:t>
      </w:r>
      <w:r>
        <w:rPr>
          <w:bCs/>
          <w:color w:val="000000"/>
          <w:sz w:val="28"/>
          <w:szCs w:val="28"/>
        </w:rPr>
        <w:t xml:space="preserve">            </w:t>
      </w:r>
      <w:r w:rsidRPr="000947FF">
        <w:rPr>
          <w:bCs/>
          <w:color w:val="000000"/>
          <w:sz w:val="28"/>
          <w:szCs w:val="28"/>
        </w:rPr>
        <w:t xml:space="preserve">                     В.В. Кремков</w:t>
      </w:r>
    </w:p>
    <w:sectPr w:rsidR="000947FF" w:rsidRPr="000947FF" w:rsidSect="00760350">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91204A"/>
    <w:multiLevelType w:val="hybridMultilevel"/>
    <w:tmpl w:val="D884D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7395"/>
    <w:rsid w:val="000801D3"/>
    <w:rsid w:val="000947FF"/>
    <w:rsid w:val="000E3995"/>
    <w:rsid w:val="001A10E4"/>
    <w:rsid w:val="00272131"/>
    <w:rsid w:val="00273740"/>
    <w:rsid w:val="00344B8C"/>
    <w:rsid w:val="00470765"/>
    <w:rsid w:val="00497D0A"/>
    <w:rsid w:val="004F77AA"/>
    <w:rsid w:val="00501E6A"/>
    <w:rsid w:val="005270F2"/>
    <w:rsid w:val="005D3F85"/>
    <w:rsid w:val="00602EEC"/>
    <w:rsid w:val="006909F9"/>
    <w:rsid w:val="00760350"/>
    <w:rsid w:val="007D775A"/>
    <w:rsid w:val="008450B6"/>
    <w:rsid w:val="0086390A"/>
    <w:rsid w:val="008A27AA"/>
    <w:rsid w:val="008B1B41"/>
    <w:rsid w:val="008F035A"/>
    <w:rsid w:val="009F0584"/>
    <w:rsid w:val="00A37ADC"/>
    <w:rsid w:val="00A46A4C"/>
    <w:rsid w:val="00A5573C"/>
    <w:rsid w:val="00A80413"/>
    <w:rsid w:val="00AE1935"/>
    <w:rsid w:val="00AF4763"/>
    <w:rsid w:val="00B0563F"/>
    <w:rsid w:val="00B42004"/>
    <w:rsid w:val="00C55C20"/>
    <w:rsid w:val="00CE367F"/>
    <w:rsid w:val="00D50BB4"/>
    <w:rsid w:val="00DA6C82"/>
    <w:rsid w:val="00ED605A"/>
    <w:rsid w:val="00F531A7"/>
    <w:rsid w:val="00F667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531</Words>
  <Characters>3029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22</cp:revision>
  <cp:lastPrinted>2019-08-13T11:29:00Z</cp:lastPrinted>
  <dcterms:created xsi:type="dcterms:W3CDTF">2019-07-30T12:21:00Z</dcterms:created>
  <dcterms:modified xsi:type="dcterms:W3CDTF">2019-09-12T14:40:00Z</dcterms:modified>
  <dc:language>ru-RU</dc:language>
</cp:coreProperties>
</file>