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44" w:rsidRDefault="005E4444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5E4444" w:rsidRPr="00675CBA" w:rsidRDefault="005E4444" w:rsidP="005E4444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 w:rsidRPr="00675CBA">
        <w:rPr>
          <w:rFonts w:ascii="Times New Roman" w:hAnsi="Times New Roman"/>
          <w:b/>
          <w:sz w:val="24"/>
          <w:szCs w:val="24"/>
        </w:rPr>
        <w:t>«Утверждаю»</w:t>
      </w:r>
    </w:p>
    <w:p w:rsidR="00D07B88" w:rsidRDefault="00DC7B5C" w:rsidP="005E4444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5E4444" w:rsidRPr="00675CBA">
        <w:rPr>
          <w:rFonts w:ascii="Times New Roman" w:hAnsi="Times New Roman"/>
          <w:sz w:val="24"/>
          <w:szCs w:val="24"/>
        </w:rPr>
        <w:t xml:space="preserve"> Аукционной комиссии,</w:t>
      </w:r>
      <w:r w:rsidR="005E4444">
        <w:rPr>
          <w:rFonts w:ascii="Times New Roman" w:hAnsi="Times New Roman"/>
          <w:sz w:val="24"/>
          <w:szCs w:val="24"/>
        </w:rPr>
        <w:t xml:space="preserve"> п</w:t>
      </w:r>
      <w:r w:rsidR="005E4444" w:rsidRPr="00675CBA">
        <w:rPr>
          <w:rFonts w:ascii="Times New Roman" w:hAnsi="Times New Roman"/>
          <w:sz w:val="24"/>
          <w:szCs w:val="24"/>
        </w:rPr>
        <w:t>ервый заме</w:t>
      </w:r>
      <w:r>
        <w:rPr>
          <w:rFonts w:ascii="Times New Roman" w:hAnsi="Times New Roman"/>
          <w:sz w:val="24"/>
          <w:szCs w:val="24"/>
        </w:rPr>
        <w:t>ститель генерального директора-главный инженер «</w:t>
      </w:r>
      <w:r w:rsidR="005E4444" w:rsidRPr="00675CBA">
        <w:rPr>
          <w:rFonts w:ascii="Times New Roman" w:hAnsi="Times New Roman"/>
          <w:sz w:val="24"/>
          <w:szCs w:val="24"/>
        </w:rPr>
        <w:t xml:space="preserve">Янтарьэнерго» </w:t>
      </w:r>
      <w:r w:rsidR="005E4444" w:rsidRPr="00675CBA">
        <w:rPr>
          <w:rFonts w:ascii="Times New Roman" w:hAnsi="Times New Roman"/>
          <w:sz w:val="24"/>
          <w:szCs w:val="24"/>
        </w:rPr>
        <w:tab/>
      </w:r>
    </w:p>
    <w:p w:rsidR="005E4444" w:rsidRPr="00675CBA" w:rsidRDefault="005E4444" w:rsidP="005E4444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75CBA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5E4444" w:rsidRPr="00675CBA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 xml:space="preserve">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 xml:space="preserve">_______________ </w:t>
      </w:r>
      <w:r w:rsidR="00DC7B5C">
        <w:rPr>
          <w:rFonts w:ascii="Times New Roman" w:hAnsi="Times New Roman"/>
          <w:sz w:val="24"/>
          <w:szCs w:val="24"/>
        </w:rPr>
        <w:t>В.А. Копылов</w:t>
      </w:r>
    </w:p>
    <w:p w:rsidR="005E4444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="005A7F1F">
        <w:rPr>
          <w:rFonts w:ascii="Times New Roman" w:hAnsi="Times New Roman"/>
          <w:sz w:val="24"/>
          <w:szCs w:val="24"/>
        </w:rPr>
        <w:t>«__»____________ 2017г.</w:t>
      </w:r>
    </w:p>
    <w:p w:rsidR="00797D26" w:rsidRPr="00675CBA" w:rsidRDefault="00797D26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5A7F1F" w:rsidRDefault="008B757A" w:rsidP="005A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№</w:t>
      </w:r>
      <w:r w:rsidR="005A7F1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849629</w:t>
      </w:r>
      <w:r w:rsidR="00A90BF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5A7F1F" w:rsidRPr="005A7F1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по продаже недвижимого имущества находящегося в соб</w:t>
      </w:r>
      <w:r w:rsidR="00797D2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ственности АО "Янтарьэнерго": </w:t>
      </w:r>
      <w:r w:rsidR="005A7F1F" w:rsidRPr="005A7F1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Нежилое помещение, общей площадью 25,87 кв. м - доля в праве собственности 6/100 на административное здание общей площадью 431,2 кв. м, расположенное по адресу: Калининградская область, г. Славск, ул. Советская, д. 18</w:t>
      </w:r>
    </w:p>
    <w:p w:rsidR="005A7F1F" w:rsidRDefault="005A7F1F" w:rsidP="005A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</w:p>
    <w:p w:rsidR="008B757A" w:rsidRPr="00F51AF8" w:rsidRDefault="008B757A" w:rsidP="005A7F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5A7F1F">
        <w:rPr>
          <w:rFonts w:ascii="Times New Roman" w:eastAsia="Times New Roman" w:hAnsi="Times New Roman" w:cs="Times New Roman"/>
          <w:snapToGrid w:val="0"/>
          <w:sz w:val="28"/>
          <w:szCs w:val="28"/>
        </w:rPr>
        <w:t>849629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A90BF4" w:rsidRDefault="008B757A" w:rsidP="005A7F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</w:t>
      </w:r>
    </w:p>
    <w:p w:rsidR="00CC5663" w:rsidRDefault="00236C6E" w:rsidP="005A7F1F">
      <w:pPr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1" w:name="_Ref297022298"/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236C6E" w:rsidRPr="00236C6E" w:rsidRDefault="00236C6E" w:rsidP="005A7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Организатор аукциона заканчивает принимать Аукционные заявки (предварительный квалификационный отбор) на ЭТП 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«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www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b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2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b</w:t>
      </w: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proofErr w:type="spellStart"/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mrsk</w:t>
      </w:r>
      <w:proofErr w:type="spellEnd"/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</w:t>
      </w:r>
      <w:proofErr w:type="spellStart"/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ru</w:t>
      </w:r>
      <w:proofErr w:type="spellEnd"/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» и начинает процедуру их вскрытия </w:t>
      </w: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в 15.00 (московского времени</w:t>
      </w:r>
      <w:bookmarkEnd w:id="1"/>
      <w:r w:rsidR="00CC56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) </w:t>
      </w:r>
      <w:r w:rsidR="004C151F">
        <w:rPr>
          <w:rFonts w:ascii="Times New Roman" w:eastAsia="Times New Roman" w:hAnsi="Times New Roman" w:cs="Times New Roman"/>
          <w:snapToGrid w:val="0"/>
          <w:sz w:val="28"/>
          <w:szCs w:val="28"/>
        </w:rPr>
        <w:t>25.10.</w:t>
      </w: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CC5663" w:rsidRDefault="00236C6E" w:rsidP="005A7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окончания срока рассмотрения заявок на участие в открытом аукционе (предварительный квалификационный отбор)</w:t>
      </w:r>
      <w:r w:rsidR="00DD5B28">
        <w:rPr>
          <w:rFonts w:ascii="Times New Roman" w:eastAsia="Times New Roman" w:hAnsi="Times New Roman" w:cs="Times New Roman"/>
          <w:snapToGrid w:val="0"/>
          <w:sz w:val="28"/>
          <w:szCs w:val="28"/>
        </w:rPr>
        <w:t>: 18</w:t>
      </w:r>
      <w:r w:rsidR="00CC56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.00 (московского времени) </w:t>
      </w:r>
      <w:r w:rsidR="004C151F">
        <w:rPr>
          <w:rFonts w:ascii="Times New Roman" w:eastAsia="Times New Roman" w:hAnsi="Times New Roman" w:cs="Times New Roman"/>
          <w:snapToGrid w:val="0"/>
          <w:sz w:val="28"/>
          <w:szCs w:val="28"/>
        </w:rPr>
        <w:t>27.10.</w:t>
      </w: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2017г. </w:t>
      </w:r>
    </w:p>
    <w:p w:rsidR="00236C6E" w:rsidRPr="00236C6E" w:rsidRDefault="00236C6E" w:rsidP="005A7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указанный срок может быть изменен</w:t>
      </w:r>
      <w:r w:rsidR="005C5290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 чем Организатор открытого аукциона сообщит через функционал ЭТП.</w:t>
      </w:r>
    </w:p>
    <w:p w:rsidR="00236C6E" w:rsidRPr="00236C6E" w:rsidRDefault="00236C6E" w:rsidP="005A7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236C6E" w:rsidRPr="00236C6E" w:rsidRDefault="005C5290" w:rsidP="005A7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Начало: </w:t>
      </w:r>
      <w:r w:rsidR="004C151F">
        <w:rPr>
          <w:rFonts w:ascii="Times New Roman" w:eastAsia="Times New Roman" w:hAnsi="Times New Roman" w:cs="Times New Roman"/>
          <w:snapToGrid w:val="0"/>
          <w:sz w:val="28"/>
          <w:szCs w:val="28"/>
        </w:rPr>
        <w:t>30.10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236C6E"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2017 1</w:t>
      </w:r>
      <w:r w:rsidR="00CC5663">
        <w:rPr>
          <w:rFonts w:ascii="Times New Roman" w:eastAsia="Times New Roman" w:hAnsi="Times New Roman" w:cs="Times New Roman"/>
          <w:snapToGrid w:val="0"/>
          <w:sz w:val="28"/>
          <w:szCs w:val="28"/>
        </w:rPr>
        <w:t>3</w:t>
      </w:r>
      <w:r w:rsidR="00236C6E"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:00 (московского времени).</w:t>
      </w:r>
    </w:p>
    <w:p w:rsidR="00D07B29" w:rsidRDefault="005C5290" w:rsidP="005A7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Окончание: </w:t>
      </w:r>
      <w:r w:rsidR="004C151F">
        <w:rPr>
          <w:rFonts w:ascii="Times New Roman" w:eastAsia="Times New Roman" w:hAnsi="Times New Roman" w:cs="Times New Roman"/>
          <w:snapToGrid w:val="0"/>
          <w:sz w:val="28"/>
          <w:szCs w:val="28"/>
        </w:rPr>
        <w:t>30.10.</w:t>
      </w:r>
      <w:r w:rsidR="00236C6E"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2017 1</w:t>
      </w:r>
      <w:r w:rsidR="00CC5663">
        <w:rPr>
          <w:rFonts w:ascii="Times New Roman" w:eastAsia="Times New Roman" w:hAnsi="Times New Roman" w:cs="Times New Roman"/>
          <w:snapToGrid w:val="0"/>
          <w:sz w:val="28"/>
          <w:szCs w:val="28"/>
        </w:rPr>
        <w:t>4</w:t>
      </w:r>
      <w:r w:rsidR="00236C6E"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:00 (московского времени).</w:t>
      </w:r>
    </w:p>
    <w:p w:rsidR="00F6510D" w:rsidRPr="008D19A0" w:rsidRDefault="00794999" w:rsidP="005A7F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4C151F">
        <w:rPr>
          <w:rFonts w:ascii="Times New Roman" w:eastAsia="Times New Roman" w:hAnsi="Times New Roman" w:cs="Times New Roman"/>
          <w:snapToGrid w:val="0"/>
          <w:sz w:val="28"/>
          <w:szCs w:val="28"/>
        </w:rPr>
        <w:t>04.10.</w:t>
      </w:r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  <w:r w:rsidR="00D07B8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(Приложение к настоящему Извещению).</w:t>
      </w:r>
    </w:p>
    <w:p w:rsidR="00420422" w:rsidRDefault="00420422" w:rsidP="005A7F1F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Управление конкурсных процедур </w:t>
      </w:r>
    </w:p>
    <w:p w:rsidR="00DD5B28" w:rsidRDefault="0058043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  <w:r w:rsidR="00523320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</w:p>
    <w:p w:rsidR="00DD5B28" w:rsidRDefault="00DD5B2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58043E" w:rsidRPr="0058043E" w:rsidRDefault="00DD5B2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</w:rPr>
        <w:t>Исп. Поршина А.Ф.</w:t>
      </w:r>
      <w:r w:rsidR="00E86D8C">
        <w:rPr>
          <w:rFonts w:ascii="Times New Roman" w:eastAsia="Times New Roman" w:hAnsi="Times New Roman" w:cs="Times New Roman"/>
          <w:snapToGrid w:val="0"/>
          <w:sz w:val="20"/>
          <w:szCs w:val="20"/>
        </w:rPr>
        <w:t>,т</w:t>
      </w:r>
      <w:r w:rsidR="0058043E" w:rsidRPr="0058043E">
        <w:rPr>
          <w:rFonts w:ascii="Times New Roman" w:eastAsia="Times New Roman" w:hAnsi="Times New Roman" w:cs="Times New Roman"/>
          <w:snapToGrid w:val="0"/>
          <w:sz w:val="20"/>
          <w:szCs w:val="20"/>
        </w:rPr>
        <w:t>ел. (4012) 576-234</w:t>
      </w:r>
    </w:p>
    <w:sectPr w:rsidR="0058043E" w:rsidRPr="0058043E" w:rsidSect="00523320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236C6E"/>
    <w:rsid w:val="002E4F85"/>
    <w:rsid w:val="00395F25"/>
    <w:rsid w:val="00420422"/>
    <w:rsid w:val="0045713E"/>
    <w:rsid w:val="004A6DE9"/>
    <w:rsid w:val="004C151F"/>
    <w:rsid w:val="005128FB"/>
    <w:rsid w:val="00523320"/>
    <w:rsid w:val="0058043E"/>
    <w:rsid w:val="005A7F1F"/>
    <w:rsid w:val="005C5290"/>
    <w:rsid w:val="005E4444"/>
    <w:rsid w:val="006411AD"/>
    <w:rsid w:val="00675CBA"/>
    <w:rsid w:val="0069110F"/>
    <w:rsid w:val="0072719E"/>
    <w:rsid w:val="00743F00"/>
    <w:rsid w:val="00770125"/>
    <w:rsid w:val="00794999"/>
    <w:rsid w:val="00797D26"/>
    <w:rsid w:val="00892B18"/>
    <w:rsid w:val="008B731D"/>
    <w:rsid w:val="008B757A"/>
    <w:rsid w:val="008D19A0"/>
    <w:rsid w:val="009B6B23"/>
    <w:rsid w:val="009C7C6F"/>
    <w:rsid w:val="009F53F6"/>
    <w:rsid w:val="00A90BF4"/>
    <w:rsid w:val="00AE255F"/>
    <w:rsid w:val="00B3791E"/>
    <w:rsid w:val="00B91962"/>
    <w:rsid w:val="00C24D7B"/>
    <w:rsid w:val="00CA59BC"/>
    <w:rsid w:val="00CC5663"/>
    <w:rsid w:val="00D07B29"/>
    <w:rsid w:val="00D07B88"/>
    <w:rsid w:val="00D84D9A"/>
    <w:rsid w:val="00DC7B5C"/>
    <w:rsid w:val="00DD5B28"/>
    <w:rsid w:val="00E30140"/>
    <w:rsid w:val="00E86D8C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29</cp:revision>
  <cp:lastPrinted>2017-04-10T09:38:00Z</cp:lastPrinted>
  <dcterms:created xsi:type="dcterms:W3CDTF">2017-02-27T09:09:00Z</dcterms:created>
  <dcterms:modified xsi:type="dcterms:W3CDTF">2017-10-04T07:25:00Z</dcterms:modified>
</cp:coreProperties>
</file>