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AE" w:rsidRDefault="00774DAE" w:rsidP="00774D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C2847" w:rsidRPr="001E7D29" w:rsidRDefault="00A22286" w:rsidP="00A22286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1E7D29">
        <w:rPr>
          <w:b/>
          <w:color w:val="000000"/>
          <w:sz w:val="28"/>
          <w:szCs w:val="28"/>
        </w:rPr>
        <w:t xml:space="preserve">Извещение </w:t>
      </w:r>
      <w:r w:rsidR="00B33240" w:rsidRPr="00B33240">
        <w:rPr>
          <w:b/>
          <w:color w:val="000000"/>
          <w:sz w:val="28"/>
          <w:szCs w:val="28"/>
        </w:rPr>
        <w:t>№ 952745</w:t>
      </w:r>
      <w:r w:rsidR="00B33240">
        <w:rPr>
          <w:b/>
          <w:color w:val="000000"/>
          <w:sz w:val="28"/>
          <w:szCs w:val="28"/>
        </w:rPr>
        <w:t xml:space="preserve"> </w:t>
      </w:r>
      <w:r w:rsidRPr="001E7D29">
        <w:rPr>
          <w:b/>
          <w:color w:val="000000"/>
          <w:sz w:val="28"/>
          <w:szCs w:val="28"/>
        </w:rPr>
        <w:t xml:space="preserve">о проведении предварительного квалификационного отбора претендентов на право заключения </w:t>
      </w:r>
      <w:r w:rsidR="00D24876" w:rsidRPr="001E7D29">
        <w:rPr>
          <w:b/>
          <w:color w:val="000000"/>
          <w:sz w:val="28"/>
          <w:szCs w:val="28"/>
        </w:rPr>
        <w:t xml:space="preserve">рамочных </w:t>
      </w:r>
      <w:r w:rsidR="00A015CA">
        <w:rPr>
          <w:b/>
          <w:color w:val="000000"/>
          <w:sz w:val="28"/>
          <w:szCs w:val="28"/>
        </w:rPr>
        <w:t xml:space="preserve">соглашений </w:t>
      </w:r>
      <w:r w:rsidR="001356CC" w:rsidRPr="001E7D29">
        <w:rPr>
          <w:b/>
          <w:color w:val="000000"/>
          <w:sz w:val="28"/>
          <w:szCs w:val="28"/>
        </w:rPr>
        <w:t>купли-продажи</w:t>
      </w:r>
      <w:r w:rsidRPr="001E7D29">
        <w:rPr>
          <w:b/>
          <w:color w:val="000000"/>
          <w:sz w:val="28"/>
          <w:szCs w:val="28"/>
        </w:rPr>
        <w:t xml:space="preserve"> лома черных и цветных металлов в 2018</w:t>
      </w:r>
      <w:r w:rsidR="00D24876" w:rsidRPr="001E7D29">
        <w:rPr>
          <w:b/>
          <w:color w:val="000000"/>
          <w:sz w:val="28"/>
          <w:szCs w:val="28"/>
        </w:rPr>
        <w:t>-2021г.</w:t>
      </w:r>
      <w:r w:rsidRPr="001E7D29">
        <w:rPr>
          <w:b/>
          <w:color w:val="000000"/>
          <w:sz w:val="28"/>
          <w:szCs w:val="28"/>
        </w:rPr>
        <w:t>г.</w:t>
      </w:r>
      <w:r w:rsidR="001356CC" w:rsidRPr="001E7D29">
        <w:rPr>
          <w:b/>
          <w:color w:val="000000"/>
          <w:sz w:val="28"/>
          <w:szCs w:val="28"/>
        </w:rPr>
        <w:t xml:space="preserve"> с АО «Янтарьэнерго»</w:t>
      </w:r>
    </w:p>
    <w:p w:rsidR="00FC2847" w:rsidRPr="001E7D29" w:rsidRDefault="00FC2847" w:rsidP="00FC28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4876" w:rsidRPr="001E7D29" w:rsidRDefault="00774DAE" w:rsidP="00FC28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 xml:space="preserve">АО «Янтарьэнерго» объявляет о </w:t>
      </w:r>
      <w:r w:rsidR="00A22286" w:rsidRPr="001E7D29">
        <w:rPr>
          <w:color w:val="000000"/>
          <w:sz w:val="28"/>
          <w:szCs w:val="28"/>
        </w:rPr>
        <w:t xml:space="preserve">проведении предварительного квалификационного отбора </w:t>
      </w:r>
      <w:r w:rsidR="006217F0" w:rsidRPr="001E7D29">
        <w:rPr>
          <w:color w:val="000000"/>
          <w:sz w:val="28"/>
          <w:szCs w:val="28"/>
        </w:rPr>
        <w:t xml:space="preserve">претендентов на право заключения </w:t>
      </w:r>
      <w:r w:rsidR="00D24876" w:rsidRPr="001E7D29">
        <w:rPr>
          <w:color w:val="000000"/>
          <w:sz w:val="28"/>
          <w:szCs w:val="28"/>
        </w:rPr>
        <w:t xml:space="preserve">рамочных </w:t>
      </w:r>
      <w:r w:rsidR="002F199A">
        <w:rPr>
          <w:color w:val="000000"/>
          <w:sz w:val="28"/>
          <w:szCs w:val="28"/>
        </w:rPr>
        <w:t xml:space="preserve">соглашений </w:t>
      </w:r>
      <w:r w:rsidR="00D24876" w:rsidRPr="001E7D29">
        <w:rPr>
          <w:color w:val="000000"/>
          <w:sz w:val="28"/>
          <w:szCs w:val="28"/>
        </w:rPr>
        <w:t xml:space="preserve">купли-продажи лома черных и цветных металлов в 2018-2021г.г. с </w:t>
      </w:r>
      <w:r w:rsidR="00CB659A" w:rsidRPr="001E7D29">
        <w:rPr>
          <w:color w:val="000000"/>
          <w:sz w:val="28"/>
          <w:szCs w:val="28"/>
        </w:rPr>
        <w:br/>
      </w:r>
      <w:r w:rsidR="00D24876" w:rsidRPr="001E7D29">
        <w:rPr>
          <w:color w:val="000000"/>
          <w:sz w:val="28"/>
          <w:szCs w:val="28"/>
        </w:rPr>
        <w:t>АО «Янтарьэнерго».</w:t>
      </w:r>
    </w:p>
    <w:p w:rsidR="00D24876" w:rsidRPr="001E7D29" w:rsidRDefault="00774DAE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>Всех заинтересованных в заключении указанн</w:t>
      </w:r>
      <w:r w:rsidR="006217F0" w:rsidRPr="001E7D29">
        <w:rPr>
          <w:color w:val="000000"/>
          <w:sz w:val="28"/>
          <w:szCs w:val="28"/>
        </w:rPr>
        <w:t>ых</w:t>
      </w:r>
      <w:r w:rsidRPr="001E7D29">
        <w:rPr>
          <w:color w:val="000000"/>
          <w:sz w:val="28"/>
          <w:szCs w:val="28"/>
        </w:rPr>
        <w:t xml:space="preserve"> </w:t>
      </w:r>
      <w:r w:rsidR="002F199A">
        <w:rPr>
          <w:color w:val="000000"/>
          <w:sz w:val="28"/>
          <w:szCs w:val="28"/>
        </w:rPr>
        <w:t xml:space="preserve">соглашений </w:t>
      </w:r>
      <w:r w:rsidRPr="001E7D29">
        <w:rPr>
          <w:color w:val="000000"/>
          <w:sz w:val="28"/>
          <w:szCs w:val="28"/>
        </w:rPr>
        <w:t xml:space="preserve"> просим подать</w:t>
      </w:r>
      <w:r w:rsidR="00FC2847" w:rsidRPr="001E7D29">
        <w:rPr>
          <w:color w:val="000000"/>
          <w:sz w:val="28"/>
          <w:szCs w:val="28"/>
        </w:rPr>
        <w:t xml:space="preserve"> </w:t>
      </w:r>
      <w:r w:rsidRPr="001E7D29">
        <w:rPr>
          <w:color w:val="000000"/>
          <w:sz w:val="28"/>
          <w:szCs w:val="28"/>
        </w:rPr>
        <w:t xml:space="preserve">свои </w:t>
      </w:r>
      <w:r w:rsidR="00674EAA" w:rsidRPr="001E7D29">
        <w:rPr>
          <w:color w:val="000000"/>
          <w:sz w:val="28"/>
          <w:szCs w:val="28"/>
        </w:rPr>
        <w:t xml:space="preserve">предварительные </w:t>
      </w:r>
      <w:r w:rsidR="001E7D29">
        <w:rPr>
          <w:color w:val="000000"/>
          <w:sz w:val="28"/>
          <w:szCs w:val="28"/>
        </w:rPr>
        <w:t xml:space="preserve">квалификационные </w:t>
      </w:r>
      <w:r w:rsidR="00674EAA" w:rsidRPr="001E7D29">
        <w:rPr>
          <w:color w:val="000000"/>
          <w:sz w:val="28"/>
          <w:szCs w:val="28"/>
        </w:rPr>
        <w:t>заявки</w:t>
      </w:r>
      <w:r w:rsidR="00D24876" w:rsidRPr="001E7D29">
        <w:rPr>
          <w:color w:val="000000"/>
          <w:sz w:val="28"/>
          <w:szCs w:val="28"/>
        </w:rPr>
        <w:t xml:space="preserve"> по позициям номенклатуры Технического задания Заказчика</w:t>
      </w:r>
      <w:r w:rsidR="001E7D29">
        <w:rPr>
          <w:color w:val="000000"/>
          <w:sz w:val="28"/>
          <w:szCs w:val="28"/>
        </w:rPr>
        <w:t xml:space="preserve"> (приложенеи № 1 к Извещению).</w:t>
      </w:r>
    </w:p>
    <w:p w:rsidR="00D24876" w:rsidRPr="00FE53B1" w:rsidRDefault="00D24876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 xml:space="preserve">Предварительный </w:t>
      </w:r>
      <w:r w:rsidRPr="00FE53B1">
        <w:rPr>
          <w:color w:val="000000"/>
          <w:sz w:val="28"/>
          <w:szCs w:val="28"/>
        </w:rPr>
        <w:t>квалификационный отбор провдится в следующие сроки:</w:t>
      </w:r>
    </w:p>
    <w:p w:rsidR="00D24876" w:rsidRPr="00FE53B1" w:rsidRDefault="00D24876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53B1">
        <w:rPr>
          <w:color w:val="000000"/>
          <w:sz w:val="28"/>
          <w:szCs w:val="28"/>
        </w:rPr>
        <w:t xml:space="preserve"> Заявки на участие в предварительном квалификационом отборе будут приниматься в электронном виде на ЭТП  группы B2B-Center (www.b2b-center.ru). </w:t>
      </w:r>
    </w:p>
    <w:p w:rsidR="00D24876" w:rsidRPr="00FE53B1" w:rsidRDefault="00D24876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53B1">
        <w:rPr>
          <w:color w:val="000000"/>
          <w:sz w:val="28"/>
          <w:szCs w:val="28"/>
        </w:rPr>
        <w:t xml:space="preserve">Срок начала приема Заявок: </w:t>
      </w:r>
      <w:r w:rsidR="00FD04BB" w:rsidRPr="00FE53B1">
        <w:rPr>
          <w:color w:val="000000"/>
          <w:sz w:val="28"/>
          <w:szCs w:val="28"/>
        </w:rPr>
        <w:t>17.</w:t>
      </w:r>
      <w:r w:rsidRPr="00FE53B1">
        <w:rPr>
          <w:color w:val="000000"/>
          <w:sz w:val="28"/>
          <w:szCs w:val="28"/>
        </w:rPr>
        <w:t>01.2018г.</w:t>
      </w:r>
    </w:p>
    <w:p w:rsidR="00D24876" w:rsidRPr="00FE53B1" w:rsidRDefault="00D24876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53B1">
        <w:rPr>
          <w:color w:val="000000"/>
          <w:sz w:val="28"/>
          <w:szCs w:val="28"/>
        </w:rPr>
        <w:t>Дата и время окончания срока подачи заявок на участие:</w:t>
      </w:r>
    </w:p>
    <w:p w:rsidR="00D24876" w:rsidRPr="00FE53B1" w:rsidRDefault="00D24876" w:rsidP="00D248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53B1">
        <w:rPr>
          <w:color w:val="000000"/>
          <w:sz w:val="28"/>
          <w:szCs w:val="28"/>
        </w:rPr>
        <w:t>Организатор заканчивает принимать предварительные квалификационные заявки на ЭТП «www.b2b-mrsk.ru» в 15.00 (московского времени) 29.01.2018г.</w:t>
      </w:r>
    </w:p>
    <w:p w:rsidR="007A0539" w:rsidRPr="00FE53B1" w:rsidRDefault="00D24876" w:rsidP="007A053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53B1">
        <w:rPr>
          <w:color w:val="000000"/>
          <w:sz w:val="28"/>
          <w:szCs w:val="28"/>
        </w:rPr>
        <w:t xml:space="preserve">По решению </w:t>
      </w:r>
      <w:r w:rsidR="00CB659A" w:rsidRPr="00FE53B1">
        <w:rPr>
          <w:color w:val="000000"/>
          <w:sz w:val="28"/>
          <w:szCs w:val="28"/>
        </w:rPr>
        <w:t>Организатора,</w:t>
      </w:r>
      <w:r w:rsidRPr="00FE53B1">
        <w:rPr>
          <w:color w:val="000000"/>
          <w:sz w:val="28"/>
          <w:szCs w:val="28"/>
        </w:rPr>
        <w:t xml:space="preserve"> указанн</w:t>
      </w:r>
      <w:r w:rsidR="00B55053">
        <w:rPr>
          <w:color w:val="000000"/>
          <w:sz w:val="28"/>
          <w:szCs w:val="28"/>
        </w:rPr>
        <w:t>ый</w:t>
      </w:r>
      <w:r w:rsidRPr="00FE53B1">
        <w:rPr>
          <w:color w:val="000000"/>
          <w:sz w:val="28"/>
          <w:szCs w:val="28"/>
        </w:rPr>
        <w:t xml:space="preserve"> срок</w:t>
      </w:r>
      <w:r w:rsidR="00CB659A" w:rsidRPr="00FE53B1">
        <w:rPr>
          <w:color w:val="000000"/>
          <w:sz w:val="28"/>
          <w:szCs w:val="28"/>
        </w:rPr>
        <w:t xml:space="preserve"> мо</w:t>
      </w:r>
      <w:r w:rsidR="00B55053">
        <w:rPr>
          <w:color w:val="000000"/>
          <w:sz w:val="28"/>
          <w:szCs w:val="28"/>
        </w:rPr>
        <w:t>жет</w:t>
      </w:r>
      <w:r w:rsidRPr="00FE53B1">
        <w:rPr>
          <w:color w:val="000000"/>
          <w:sz w:val="28"/>
          <w:szCs w:val="28"/>
        </w:rPr>
        <w:t xml:space="preserve"> быть </w:t>
      </w:r>
      <w:r w:rsidR="00410786" w:rsidRPr="00FE53B1">
        <w:rPr>
          <w:color w:val="000000"/>
          <w:sz w:val="28"/>
          <w:szCs w:val="28"/>
        </w:rPr>
        <w:t>изменен,</w:t>
      </w:r>
      <w:r w:rsidRPr="00FE53B1">
        <w:rPr>
          <w:color w:val="000000"/>
          <w:sz w:val="28"/>
          <w:szCs w:val="28"/>
        </w:rPr>
        <w:t xml:space="preserve"> о чем Организатор сообщит через функционал ЭТП.</w:t>
      </w:r>
    </w:p>
    <w:p w:rsidR="007A0539" w:rsidRPr="001E7D29" w:rsidRDefault="007A0539" w:rsidP="006324DE">
      <w:pPr>
        <w:pStyle w:val="a8"/>
        <w:spacing w:before="0" w:line="240" w:lineRule="auto"/>
        <w:ind w:firstLine="709"/>
      </w:pPr>
      <w:r w:rsidRPr="00FE53B1">
        <w:t>Основные условия заключаемого по результатам</w:t>
      </w:r>
      <w:r w:rsidRPr="001E7D29">
        <w:t xml:space="preserve"> предварительного квалификационного </w:t>
      </w:r>
      <w:r w:rsidR="00410786" w:rsidRPr="001E7D29">
        <w:t>отбора Рамочного</w:t>
      </w:r>
      <w:r w:rsidRPr="001E7D29">
        <w:t xml:space="preserve"> соглашения состоят в следующем: </w:t>
      </w:r>
    </w:p>
    <w:p w:rsidR="007A0539" w:rsidRPr="00B55053" w:rsidRDefault="007A0539" w:rsidP="00795522">
      <w:pPr>
        <w:pStyle w:val="a8"/>
        <w:numPr>
          <w:ilvl w:val="0"/>
          <w:numId w:val="6"/>
        </w:numPr>
        <w:spacing w:before="0" w:line="240" w:lineRule="auto"/>
        <w:ind w:left="0" w:firstLine="0"/>
        <w:rPr>
          <w:bCs/>
        </w:rPr>
      </w:pPr>
      <w:r w:rsidRPr="00B55053">
        <w:rPr>
          <w:b/>
        </w:rPr>
        <w:t>Предмет</w:t>
      </w:r>
      <w:r w:rsidR="0074742E" w:rsidRPr="00B55053">
        <w:t>:</w:t>
      </w:r>
      <w:r w:rsidR="00B55053" w:rsidRPr="00B55053">
        <w:t xml:space="preserve"> </w:t>
      </w:r>
      <w:r w:rsidR="0074742E" w:rsidRPr="00B55053">
        <w:t xml:space="preserve">право заключения </w:t>
      </w:r>
      <w:r w:rsidRPr="00B55053">
        <w:t xml:space="preserve"> </w:t>
      </w:r>
      <w:r w:rsidR="0074742E" w:rsidRPr="00B55053">
        <w:t>рамочного соглашения</w:t>
      </w:r>
      <w:r w:rsidR="00B55053" w:rsidRPr="00B55053">
        <w:t>.</w:t>
      </w:r>
    </w:p>
    <w:p w:rsidR="007A0539" w:rsidRPr="001E7D29" w:rsidRDefault="007A0539" w:rsidP="006324DE">
      <w:pPr>
        <w:pStyle w:val="a8"/>
        <w:numPr>
          <w:ilvl w:val="0"/>
          <w:numId w:val="6"/>
        </w:numPr>
        <w:spacing w:before="0" w:line="240" w:lineRule="auto"/>
        <w:ind w:left="0" w:firstLine="0"/>
        <w:rPr>
          <w:bCs/>
        </w:rPr>
      </w:pPr>
      <w:r w:rsidRPr="001E7D29">
        <w:t xml:space="preserve"> </w:t>
      </w:r>
      <w:r w:rsidRPr="001E7D29">
        <w:rPr>
          <w:b/>
          <w:bCs/>
        </w:rPr>
        <w:t>Срок действия рамочного соглашения:</w:t>
      </w:r>
      <w:r w:rsidRPr="001E7D29">
        <w:rPr>
          <w:bCs/>
        </w:rPr>
        <w:t xml:space="preserve"> 3 года с даты подписания (2018-2021г.г.).</w:t>
      </w:r>
    </w:p>
    <w:p w:rsidR="007A0539" w:rsidRPr="001E7D29" w:rsidRDefault="007A0539" w:rsidP="006324DE">
      <w:pPr>
        <w:pStyle w:val="a8"/>
        <w:numPr>
          <w:ilvl w:val="0"/>
          <w:numId w:val="6"/>
        </w:numPr>
        <w:spacing w:before="0" w:line="240" w:lineRule="auto"/>
        <w:ind w:left="0" w:firstLine="0"/>
      </w:pPr>
      <w:r w:rsidRPr="001E7D29">
        <w:rPr>
          <w:bCs/>
        </w:rPr>
        <w:t xml:space="preserve"> </w:t>
      </w:r>
      <w:r w:rsidRPr="001E7D29">
        <w:t xml:space="preserve"> </w:t>
      </w:r>
      <w:r w:rsidR="00725568">
        <w:rPr>
          <w:b/>
        </w:rPr>
        <w:t>Срок</w:t>
      </w:r>
      <w:r w:rsidRPr="001E7D29">
        <w:rPr>
          <w:b/>
        </w:rPr>
        <w:t xml:space="preserve"> продажи</w:t>
      </w:r>
      <w:r w:rsidRPr="001E7D29">
        <w:t xml:space="preserve">: будут определены по </w:t>
      </w:r>
      <w:r w:rsidR="00410786" w:rsidRPr="001E7D29">
        <w:t>результатам</w:t>
      </w:r>
      <w:r w:rsidRPr="001E7D29">
        <w:t xml:space="preserve"> </w:t>
      </w:r>
      <w:r w:rsidR="00410786" w:rsidRPr="001E7D29">
        <w:t>проведённых</w:t>
      </w:r>
      <w:r w:rsidRPr="001E7D29">
        <w:t xml:space="preserve"> объявлений о продаже, к участию в которых будут приглашаться участники, подписавшие по результатам настоящего предварительного </w:t>
      </w:r>
      <w:r w:rsidR="00410786" w:rsidRPr="001E7D29">
        <w:t>квалификационного отбора</w:t>
      </w:r>
      <w:r w:rsidRPr="001E7D29">
        <w:t xml:space="preserve"> рамочные соглашения.</w:t>
      </w:r>
    </w:p>
    <w:p w:rsidR="007A0539" w:rsidRPr="001E7D29" w:rsidRDefault="007A0539" w:rsidP="006324DE">
      <w:pPr>
        <w:pStyle w:val="a8"/>
        <w:numPr>
          <w:ilvl w:val="0"/>
          <w:numId w:val="6"/>
        </w:numPr>
        <w:spacing w:before="0" w:line="240" w:lineRule="auto"/>
        <w:ind w:left="0" w:firstLine="0"/>
      </w:pPr>
      <w:r w:rsidRPr="001E7D29">
        <w:rPr>
          <w:b/>
        </w:rPr>
        <w:t>Условия оплаты:</w:t>
      </w:r>
      <w:r w:rsidRPr="001E7D29">
        <w:t xml:space="preserve"> в соответствии с условиями договора, заключаемого по результатам проведения объявления о продаже.</w:t>
      </w:r>
    </w:p>
    <w:p w:rsidR="00410786" w:rsidRDefault="007A0539" w:rsidP="006324DE">
      <w:pPr>
        <w:pStyle w:val="a8"/>
        <w:spacing w:before="0" w:line="240" w:lineRule="auto"/>
        <w:ind w:firstLine="709"/>
      </w:pPr>
      <w:r w:rsidRPr="001E7D29">
        <w:t xml:space="preserve">По результатам </w:t>
      </w:r>
      <w:r w:rsidR="00410786" w:rsidRPr="001E7D29">
        <w:t>настоящего</w:t>
      </w:r>
      <w:r w:rsidR="001E7D29" w:rsidRPr="001E7D29">
        <w:t xml:space="preserve"> предварительного квалификационного отбора будет </w:t>
      </w:r>
      <w:r w:rsidRPr="001E7D29">
        <w:t>определ</w:t>
      </w:r>
      <w:r w:rsidR="001E7D29" w:rsidRPr="001E7D29">
        <w:t>ен круг</w:t>
      </w:r>
      <w:r w:rsidRPr="001E7D29">
        <w:t xml:space="preserve"> Победителей, </w:t>
      </w:r>
      <w:r w:rsidR="001E7D29" w:rsidRPr="001E7D29">
        <w:t>заявки,</w:t>
      </w:r>
      <w:r w:rsidRPr="001E7D29">
        <w:t xml:space="preserve"> которых признан</w:t>
      </w:r>
      <w:r w:rsidR="001E7D29" w:rsidRPr="001E7D29">
        <w:t xml:space="preserve">ы соответствующими </w:t>
      </w:r>
      <w:r w:rsidR="00B55053">
        <w:t>квалификационным</w:t>
      </w:r>
      <w:r w:rsidR="001E7D29" w:rsidRPr="001E7D29">
        <w:t xml:space="preserve"> требованиям</w:t>
      </w:r>
      <w:r w:rsidR="00725568">
        <w:t xml:space="preserve"> Заказчика</w:t>
      </w:r>
      <w:r w:rsidR="001E7D29" w:rsidRPr="001E7D29">
        <w:t xml:space="preserve">. </w:t>
      </w:r>
    </w:p>
    <w:p w:rsidR="007A0539" w:rsidRPr="001E7D29" w:rsidRDefault="007A0539" w:rsidP="006324DE">
      <w:pPr>
        <w:pStyle w:val="a8"/>
        <w:spacing w:before="0" w:line="240" w:lineRule="auto"/>
        <w:ind w:firstLine="709"/>
      </w:pPr>
      <w:r w:rsidRPr="001E7D29">
        <w:t xml:space="preserve">Между Заказчиком и Победителями будут подписаны рамочные соглашения, которые в дальнейшем будут приглашаться к участию в </w:t>
      </w:r>
      <w:r w:rsidR="00410786" w:rsidRPr="001E7D29">
        <w:t>объявлениях</w:t>
      </w:r>
      <w:r w:rsidR="001E7D29" w:rsidRPr="001E7D29">
        <w:t xml:space="preserve"> о продаже</w:t>
      </w:r>
      <w:r w:rsidRPr="001E7D29">
        <w:t xml:space="preserve">, по результатам которых будут заключаться договоры на </w:t>
      </w:r>
      <w:r w:rsidR="001E7D29" w:rsidRPr="001E7D29">
        <w:t xml:space="preserve">продажу лома черных и цветных </w:t>
      </w:r>
      <w:r w:rsidR="00410786" w:rsidRPr="001E7D29">
        <w:t>металлов</w:t>
      </w:r>
      <w:r w:rsidR="00410786">
        <w:t xml:space="preserve"> в </w:t>
      </w:r>
      <w:r w:rsidR="00725568" w:rsidRPr="00725568">
        <w:t>2018-2021г.г.с АО «Янтарьэнерго»</w:t>
      </w:r>
      <w:r w:rsidR="00006F8B">
        <w:t>.</w:t>
      </w:r>
    </w:p>
    <w:p w:rsidR="00774DAE" w:rsidRPr="001E7D29" w:rsidRDefault="008C06A8" w:rsidP="0095134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ab/>
      </w:r>
    </w:p>
    <w:p w:rsidR="00674EAA" w:rsidRPr="001E7D29" w:rsidRDefault="00674EAA" w:rsidP="00774DAE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1E7D29">
        <w:rPr>
          <w:b/>
          <w:color w:val="000000"/>
          <w:sz w:val="28"/>
          <w:szCs w:val="28"/>
        </w:rPr>
        <w:t xml:space="preserve">К </w:t>
      </w:r>
      <w:r w:rsidR="008C06A8" w:rsidRPr="001E7D29">
        <w:rPr>
          <w:b/>
          <w:color w:val="000000"/>
          <w:sz w:val="28"/>
          <w:szCs w:val="28"/>
        </w:rPr>
        <w:t>Заявке</w:t>
      </w:r>
      <w:r w:rsidRPr="001E7D29">
        <w:rPr>
          <w:b/>
          <w:color w:val="000000"/>
          <w:sz w:val="28"/>
          <w:szCs w:val="28"/>
        </w:rPr>
        <w:t xml:space="preserve"> должны</w:t>
      </w:r>
      <w:r w:rsidR="00774DAE" w:rsidRPr="001E7D29">
        <w:rPr>
          <w:b/>
          <w:color w:val="000000"/>
          <w:sz w:val="28"/>
          <w:szCs w:val="28"/>
        </w:rPr>
        <w:t xml:space="preserve"> быть приложен</w:t>
      </w:r>
      <w:r w:rsidRPr="001E7D29">
        <w:rPr>
          <w:b/>
          <w:color w:val="000000"/>
          <w:sz w:val="28"/>
          <w:szCs w:val="28"/>
        </w:rPr>
        <w:t>ы следующие документы:</w:t>
      </w:r>
    </w:p>
    <w:p w:rsidR="00674EAA" w:rsidRPr="001E7D29" w:rsidRDefault="001356CC" w:rsidP="00127C16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 xml:space="preserve">Квалификационная Анкета </w:t>
      </w:r>
      <w:r w:rsidR="00127C16" w:rsidRPr="001E7D29">
        <w:rPr>
          <w:color w:val="000000"/>
          <w:sz w:val="28"/>
          <w:szCs w:val="28"/>
        </w:rPr>
        <w:t>п</w:t>
      </w:r>
      <w:r w:rsidR="00674EAA" w:rsidRPr="001E7D29">
        <w:rPr>
          <w:color w:val="000000"/>
          <w:sz w:val="28"/>
          <w:szCs w:val="28"/>
        </w:rPr>
        <w:t>ретендента</w:t>
      </w:r>
      <w:r w:rsidRPr="001E7D29">
        <w:rPr>
          <w:color w:val="000000"/>
          <w:sz w:val="28"/>
          <w:szCs w:val="28"/>
        </w:rPr>
        <w:t xml:space="preserve"> (форма 1)</w:t>
      </w:r>
      <w:r w:rsidR="00674EAA" w:rsidRPr="001E7D29">
        <w:rPr>
          <w:color w:val="000000"/>
          <w:sz w:val="28"/>
          <w:szCs w:val="28"/>
        </w:rPr>
        <w:t>;</w:t>
      </w:r>
    </w:p>
    <w:p w:rsidR="00774DAE" w:rsidRPr="001E7D29" w:rsidRDefault="00127C16" w:rsidP="00127C16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E7D29">
        <w:rPr>
          <w:snapToGrid w:val="0"/>
          <w:sz w:val="28"/>
          <w:szCs w:val="28"/>
        </w:rPr>
        <w:t>Д</w:t>
      </w:r>
      <w:r w:rsidR="00774DAE" w:rsidRPr="001E7D29">
        <w:rPr>
          <w:color w:val="000000"/>
          <w:sz w:val="28"/>
          <w:szCs w:val="28"/>
        </w:rPr>
        <w:t>ействующая лицензия на право осуществления деятельности по заготовке, переработке и реализации</w:t>
      </w:r>
      <w:r w:rsidRPr="001E7D29">
        <w:rPr>
          <w:color w:val="000000"/>
          <w:sz w:val="28"/>
          <w:szCs w:val="28"/>
        </w:rPr>
        <w:t xml:space="preserve"> лома черных и цветных металлов;</w:t>
      </w:r>
    </w:p>
    <w:p w:rsidR="00674EAA" w:rsidRPr="001E7D29" w:rsidRDefault="00674EAA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t>Свидетельство о поставке на</w:t>
      </w:r>
      <w:r w:rsidR="00127C16" w:rsidRPr="001E7D29">
        <w:rPr>
          <w:sz w:val="28"/>
          <w:szCs w:val="28"/>
        </w:rPr>
        <w:t xml:space="preserve"> учёт в налоговом органе (ИНН);</w:t>
      </w:r>
    </w:p>
    <w:p w:rsidR="00674EAA" w:rsidRPr="001E7D29" w:rsidRDefault="00674EAA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t>Свидетельств</w:t>
      </w:r>
      <w:r w:rsidR="00127C16" w:rsidRPr="001E7D29">
        <w:rPr>
          <w:sz w:val="28"/>
          <w:szCs w:val="28"/>
        </w:rPr>
        <w:t>о о государственной регистрации;</w:t>
      </w:r>
    </w:p>
    <w:p w:rsidR="00674EAA" w:rsidRPr="001E7D29" w:rsidRDefault="00674EAA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t>Свидетел</w:t>
      </w:r>
      <w:r w:rsidR="00127C16" w:rsidRPr="001E7D29">
        <w:rPr>
          <w:sz w:val="28"/>
          <w:szCs w:val="28"/>
        </w:rPr>
        <w:t>ьство о внесении записи в ЕГРЮЛ;</w:t>
      </w:r>
    </w:p>
    <w:p w:rsidR="00674EAA" w:rsidRPr="001E7D29" w:rsidRDefault="00674EAA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lastRenderedPageBreak/>
        <w:t>Устав, изменения к Уставу, Решение общего собра</w:t>
      </w:r>
      <w:r w:rsidR="00127C16" w:rsidRPr="001E7D29">
        <w:rPr>
          <w:sz w:val="28"/>
          <w:szCs w:val="28"/>
        </w:rPr>
        <w:t>ния о назначении ген. Директора;</w:t>
      </w:r>
    </w:p>
    <w:p w:rsidR="00674EAA" w:rsidRPr="001E7D29" w:rsidRDefault="00127C16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t>Выписка из ЕГРЮЛ;</w:t>
      </w:r>
    </w:p>
    <w:p w:rsidR="00725568" w:rsidRDefault="00674EAA" w:rsidP="00127C16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1E7D29">
        <w:rPr>
          <w:sz w:val="28"/>
          <w:szCs w:val="28"/>
        </w:rPr>
        <w:t>Бухгалтерский баланс</w:t>
      </w:r>
      <w:r w:rsidR="00725568">
        <w:rPr>
          <w:sz w:val="28"/>
          <w:szCs w:val="28"/>
        </w:rPr>
        <w:t xml:space="preserve"> и о</w:t>
      </w:r>
      <w:r w:rsidR="00725568" w:rsidRPr="001E7D29">
        <w:rPr>
          <w:sz w:val="28"/>
          <w:szCs w:val="28"/>
        </w:rPr>
        <w:t>тчёт о прибылях и убытках</w:t>
      </w:r>
      <w:r w:rsidR="00725568">
        <w:rPr>
          <w:sz w:val="28"/>
          <w:szCs w:val="28"/>
        </w:rPr>
        <w:t xml:space="preserve"> за 2015, 2016г.г.,  а также бухгалтерс</w:t>
      </w:r>
      <w:r w:rsidR="006D591C">
        <w:rPr>
          <w:sz w:val="28"/>
          <w:szCs w:val="28"/>
        </w:rPr>
        <w:t>кий</w:t>
      </w:r>
      <w:r w:rsidR="00725568">
        <w:rPr>
          <w:sz w:val="28"/>
          <w:szCs w:val="28"/>
        </w:rPr>
        <w:t xml:space="preserve"> баланс за 9 мес. 2017г. </w:t>
      </w:r>
      <w:r w:rsidR="006D591C">
        <w:rPr>
          <w:sz w:val="28"/>
          <w:szCs w:val="28"/>
        </w:rPr>
        <w:t>(при наличии)</w:t>
      </w:r>
      <w:r w:rsidR="00725568">
        <w:rPr>
          <w:sz w:val="28"/>
          <w:szCs w:val="28"/>
        </w:rPr>
        <w:t>.</w:t>
      </w:r>
    </w:p>
    <w:p w:rsidR="00674EAA" w:rsidRPr="001E7D29" w:rsidRDefault="00674EAA" w:rsidP="00774D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27C16" w:rsidRPr="001E7D29" w:rsidRDefault="00127C16" w:rsidP="00774DA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C026E" w:rsidRDefault="00774DAE" w:rsidP="00674EA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E7D29">
        <w:rPr>
          <w:color w:val="000000"/>
          <w:sz w:val="28"/>
          <w:szCs w:val="28"/>
        </w:rPr>
        <w:t xml:space="preserve">Начальник </w:t>
      </w:r>
      <w:r w:rsidR="00127C16" w:rsidRPr="001E7D29">
        <w:rPr>
          <w:color w:val="000000"/>
          <w:sz w:val="28"/>
          <w:szCs w:val="28"/>
        </w:rPr>
        <w:t>управления ко</w:t>
      </w:r>
      <w:r w:rsidR="00674EAA" w:rsidRPr="001E7D29">
        <w:rPr>
          <w:color w:val="000000"/>
          <w:sz w:val="28"/>
          <w:szCs w:val="28"/>
        </w:rPr>
        <w:t xml:space="preserve">нкурсных процедур </w:t>
      </w:r>
      <w:r w:rsidR="00674EAA" w:rsidRPr="001E7D29">
        <w:rPr>
          <w:color w:val="000000"/>
          <w:sz w:val="28"/>
          <w:szCs w:val="28"/>
        </w:rPr>
        <w:tab/>
      </w:r>
      <w:r w:rsidR="00674EAA" w:rsidRPr="001E7D29">
        <w:rPr>
          <w:color w:val="000000"/>
          <w:sz w:val="28"/>
          <w:szCs w:val="28"/>
        </w:rPr>
        <w:tab/>
      </w:r>
      <w:r w:rsidR="00674EAA" w:rsidRPr="001E7D29">
        <w:rPr>
          <w:color w:val="000000"/>
          <w:sz w:val="28"/>
          <w:szCs w:val="28"/>
        </w:rPr>
        <w:tab/>
      </w:r>
      <w:r w:rsidR="00674EAA" w:rsidRPr="001E7D29">
        <w:rPr>
          <w:color w:val="000000"/>
          <w:sz w:val="28"/>
          <w:szCs w:val="28"/>
        </w:rPr>
        <w:tab/>
      </w:r>
      <w:r w:rsidR="00674EAA" w:rsidRPr="001E7D29">
        <w:rPr>
          <w:color w:val="000000"/>
          <w:sz w:val="28"/>
          <w:szCs w:val="28"/>
        </w:rPr>
        <w:tab/>
        <w:t>А.И. Савченко</w:t>
      </w:r>
    </w:p>
    <w:p w:rsidR="00B33240" w:rsidRDefault="00B33240" w:rsidP="00674EA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33240" w:rsidRPr="001E7D29" w:rsidRDefault="00B33240" w:rsidP="00674EAA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17 января 2018г.</w:t>
      </w:r>
      <w:bookmarkStart w:id="0" w:name="_GoBack"/>
      <w:bookmarkEnd w:id="0"/>
    </w:p>
    <w:sectPr w:rsidR="00B33240" w:rsidRPr="001E7D29" w:rsidSect="00F01641">
      <w:pgSz w:w="11907" w:h="16840"/>
      <w:pgMar w:top="567" w:right="45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D0825"/>
    <w:multiLevelType w:val="hybridMultilevel"/>
    <w:tmpl w:val="3558DE58"/>
    <w:lvl w:ilvl="0" w:tplc="4F3AF6B4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5C3A9A"/>
    <w:multiLevelType w:val="hybridMultilevel"/>
    <w:tmpl w:val="EC74A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FCD29B90"/>
    <w:lvl w:ilvl="0">
      <w:start w:val="1"/>
      <w:numFmt w:val="decimal"/>
      <w:lvlText w:val="%1."/>
      <w:lvlJc w:val="left"/>
      <w:pPr>
        <w:tabs>
          <w:tab w:val="num" w:pos="993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 w15:restartNumberingAfterBreak="0">
    <w:nsid w:val="3CA830F7"/>
    <w:multiLevelType w:val="hybridMultilevel"/>
    <w:tmpl w:val="4A70244E"/>
    <w:lvl w:ilvl="0" w:tplc="0596863C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E327E9"/>
    <w:multiLevelType w:val="hybridMultilevel"/>
    <w:tmpl w:val="B2A4B3E0"/>
    <w:lvl w:ilvl="0" w:tplc="F8184B8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D9"/>
    <w:rsid w:val="00006F8B"/>
    <w:rsid w:val="0001718E"/>
    <w:rsid w:val="000755A2"/>
    <w:rsid w:val="000948C4"/>
    <w:rsid w:val="00095778"/>
    <w:rsid w:val="000D6959"/>
    <w:rsid w:val="000F4BFB"/>
    <w:rsid w:val="000F65E3"/>
    <w:rsid w:val="001254F4"/>
    <w:rsid w:val="00127C16"/>
    <w:rsid w:val="001356CC"/>
    <w:rsid w:val="00135D9F"/>
    <w:rsid w:val="0016289B"/>
    <w:rsid w:val="001671FA"/>
    <w:rsid w:val="00176904"/>
    <w:rsid w:val="001868C9"/>
    <w:rsid w:val="001A22D8"/>
    <w:rsid w:val="001A2763"/>
    <w:rsid w:val="001C299B"/>
    <w:rsid w:val="001C6AFA"/>
    <w:rsid w:val="001E7D29"/>
    <w:rsid w:val="001F2BD5"/>
    <w:rsid w:val="001F352D"/>
    <w:rsid w:val="00211628"/>
    <w:rsid w:val="00230070"/>
    <w:rsid w:val="00245DFD"/>
    <w:rsid w:val="0025369D"/>
    <w:rsid w:val="00270C5B"/>
    <w:rsid w:val="00285C14"/>
    <w:rsid w:val="00286F9D"/>
    <w:rsid w:val="00294460"/>
    <w:rsid w:val="002F199A"/>
    <w:rsid w:val="002F6540"/>
    <w:rsid w:val="00303F3F"/>
    <w:rsid w:val="003050D9"/>
    <w:rsid w:val="00333BBE"/>
    <w:rsid w:val="00362821"/>
    <w:rsid w:val="00370B06"/>
    <w:rsid w:val="003B0B09"/>
    <w:rsid w:val="003C026E"/>
    <w:rsid w:val="003C1CB8"/>
    <w:rsid w:val="004005D2"/>
    <w:rsid w:val="00405443"/>
    <w:rsid w:val="00405F2D"/>
    <w:rsid w:val="00410786"/>
    <w:rsid w:val="00415B75"/>
    <w:rsid w:val="00427FC7"/>
    <w:rsid w:val="00455A47"/>
    <w:rsid w:val="004849D2"/>
    <w:rsid w:val="00500B72"/>
    <w:rsid w:val="00536C4E"/>
    <w:rsid w:val="00554EE4"/>
    <w:rsid w:val="00565EF4"/>
    <w:rsid w:val="005B7333"/>
    <w:rsid w:val="005F7147"/>
    <w:rsid w:val="005F7234"/>
    <w:rsid w:val="005F7D8F"/>
    <w:rsid w:val="006132A2"/>
    <w:rsid w:val="006217F0"/>
    <w:rsid w:val="00627DF2"/>
    <w:rsid w:val="006324DE"/>
    <w:rsid w:val="00650A73"/>
    <w:rsid w:val="00674EAA"/>
    <w:rsid w:val="006D591C"/>
    <w:rsid w:val="006F71A4"/>
    <w:rsid w:val="00705517"/>
    <w:rsid w:val="00714BD3"/>
    <w:rsid w:val="00717D31"/>
    <w:rsid w:val="00725568"/>
    <w:rsid w:val="0074742E"/>
    <w:rsid w:val="00774DAE"/>
    <w:rsid w:val="00795522"/>
    <w:rsid w:val="007A0539"/>
    <w:rsid w:val="00802DC2"/>
    <w:rsid w:val="0081253F"/>
    <w:rsid w:val="00841797"/>
    <w:rsid w:val="00896F9D"/>
    <w:rsid w:val="008C06A8"/>
    <w:rsid w:val="008D17EA"/>
    <w:rsid w:val="0092186E"/>
    <w:rsid w:val="0095134F"/>
    <w:rsid w:val="00964900"/>
    <w:rsid w:val="009D1242"/>
    <w:rsid w:val="009E29D1"/>
    <w:rsid w:val="00A015CA"/>
    <w:rsid w:val="00A22286"/>
    <w:rsid w:val="00A338D9"/>
    <w:rsid w:val="00A52696"/>
    <w:rsid w:val="00A54AD1"/>
    <w:rsid w:val="00A818A3"/>
    <w:rsid w:val="00AB29D6"/>
    <w:rsid w:val="00AD443E"/>
    <w:rsid w:val="00AE352C"/>
    <w:rsid w:val="00B23EB4"/>
    <w:rsid w:val="00B25EE6"/>
    <w:rsid w:val="00B33240"/>
    <w:rsid w:val="00B34F54"/>
    <w:rsid w:val="00B5140F"/>
    <w:rsid w:val="00B55053"/>
    <w:rsid w:val="00B71163"/>
    <w:rsid w:val="00B7529F"/>
    <w:rsid w:val="00B815E6"/>
    <w:rsid w:val="00B829FA"/>
    <w:rsid w:val="00B90590"/>
    <w:rsid w:val="00B91B46"/>
    <w:rsid w:val="00B943B9"/>
    <w:rsid w:val="00BA3FC4"/>
    <w:rsid w:val="00BF6A03"/>
    <w:rsid w:val="00C26CC1"/>
    <w:rsid w:val="00CB59CF"/>
    <w:rsid w:val="00CB659A"/>
    <w:rsid w:val="00CC5C7F"/>
    <w:rsid w:val="00CD55F3"/>
    <w:rsid w:val="00D24876"/>
    <w:rsid w:val="00DA1816"/>
    <w:rsid w:val="00DA78C6"/>
    <w:rsid w:val="00DE7B0B"/>
    <w:rsid w:val="00E02000"/>
    <w:rsid w:val="00E32128"/>
    <w:rsid w:val="00E87A03"/>
    <w:rsid w:val="00EA3240"/>
    <w:rsid w:val="00EA36B5"/>
    <w:rsid w:val="00EB223C"/>
    <w:rsid w:val="00EC235B"/>
    <w:rsid w:val="00ED0A72"/>
    <w:rsid w:val="00EF62FF"/>
    <w:rsid w:val="00F01641"/>
    <w:rsid w:val="00F60152"/>
    <w:rsid w:val="00FB599B"/>
    <w:rsid w:val="00FC2847"/>
    <w:rsid w:val="00FD04AD"/>
    <w:rsid w:val="00FD04BB"/>
    <w:rsid w:val="00FE408A"/>
    <w:rsid w:val="00FE5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6408EF-1607-43E6-8DBD-C396EA2C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7B0B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4005D2"/>
    <w:rPr>
      <w:color w:val="0000FF"/>
      <w:u w:val="single"/>
    </w:rPr>
  </w:style>
  <w:style w:type="character" w:customStyle="1" w:styleId="a5">
    <w:name w:val="Заголовок сообщения (текст)"/>
    <w:rsid w:val="003C026E"/>
    <w:rPr>
      <w:rFonts w:ascii="Arial" w:hAnsi="Arial"/>
      <w:b/>
      <w:spacing w:val="-4"/>
      <w:sz w:val="18"/>
      <w:vertAlign w:val="baseline"/>
    </w:rPr>
  </w:style>
  <w:style w:type="table" w:styleId="a6">
    <w:name w:val="Table Grid"/>
    <w:basedOn w:val="a1"/>
    <w:rsid w:val="0077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7C16"/>
    <w:pPr>
      <w:ind w:left="720"/>
      <w:contextualSpacing/>
    </w:pPr>
  </w:style>
  <w:style w:type="paragraph" w:styleId="a8">
    <w:name w:val="List Number"/>
    <w:basedOn w:val="a"/>
    <w:uiPriority w:val="99"/>
    <w:rsid w:val="007A0539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"ЯНТАРЬЭНЕРГО"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TYM</dc:creator>
  <cp:lastModifiedBy>Поршина Анна Федоровна</cp:lastModifiedBy>
  <cp:revision>31</cp:revision>
  <cp:lastPrinted>2016-03-11T11:50:00Z</cp:lastPrinted>
  <dcterms:created xsi:type="dcterms:W3CDTF">2018-01-16T15:50:00Z</dcterms:created>
  <dcterms:modified xsi:type="dcterms:W3CDTF">2018-06-07T11:59:00Z</dcterms:modified>
</cp:coreProperties>
</file>